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7E86E">
      <w:pPr>
        <w:pStyle w:val="5"/>
        <w:ind w:firstLine="1368"/>
        <w:jc w:val="right"/>
        <w:rPr>
          <w:rFonts w:ascii="Times New Roman" w:hAnsi="Times New Roman"/>
          <w:b/>
          <w:color w:val="auto"/>
          <w:sz w:val="44"/>
          <w:szCs w:val="44"/>
        </w:rPr>
      </w:pPr>
      <w:r>
        <w:rPr>
          <w:rFonts w:hint="eastAsia" w:ascii="Times New Roman" w:hAnsi="Times New Roman"/>
          <w:b/>
          <w:color w:val="auto"/>
          <w:sz w:val="44"/>
          <w:szCs w:val="44"/>
          <w:bdr w:val="single" w:color="auto" w:sz="4" w:space="0"/>
        </w:rPr>
        <w:t>正本/副本</w:t>
      </w:r>
    </w:p>
    <w:p w14:paraId="0730AEE2">
      <w:pPr>
        <w:pStyle w:val="5"/>
        <w:ind w:firstLine="1368"/>
        <w:jc w:val="right"/>
        <w:rPr>
          <w:rFonts w:hint="eastAsia" w:ascii="Times New Roman" w:hAnsi="Times New Roman"/>
          <w:b/>
          <w:color w:val="auto"/>
          <w:sz w:val="44"/>
          <w:szCs w:val="44"/>
        </w:rPr>
      </w:pPr>
    </w:p>
    <w:p w14:paraId="45F2AA11">
      <w:pPr>
        <w:jc w:val="center"/>
        <w:rPr>
          <w:rFonts w:hint="eastAsia" w:ascii="黑体" w:hAnsi="黑体" w:eastAsia="黑体"/>
          <w:b/>
          <w:color w:val="auto"/>
          <w:sz w:val="36"/>
          <w:szCs w:val="36"/>
          <w:lang w:val="en-US" w:eastAsia="zh-CN"/>
        </w:rPr>
      </w:pPr>
      <w:r>
        <w:rPr>
          <w:rFonts w:hint="eastAsia" w:ascii="黑体" w:hAnsi="黑体" w:eastAsia="黑体"/>
          <w:b/>
          <w:color w:val="auto"/>
          <w:sz w:val="36"/>
          <w:szCs w:val="36"/>
          <w:lang w:val="en-US" w:eastAsia="zh-CN"/>
        </w:rPr>
        <w:t>湛江市第一中医医院采购</w:t>
      </w:r>
      <w:r>
        <w:rPr>
          <w:rFonts w:hint="eastAsia" w:ascii="黑体" w:hAnsi="黑体" w:eastAsia="黑体"/>
          <w:b/>
          <w:color w:val="auto"/>
          <w:sz w:val="36"/>
          <w:szCs w:val="36"/>
        </w:rPr>
        <w:t>需求</w:t>
      </w:r>
      <w:r>
        <w:rPr>
          <w:rFonts w:hint="eastAsia" w:ascii="黑体" w:hAnsi="黑体" w:eastAsia="黑体"/>
          <w:b/>
          <w:color w:val="auto"/>
          <w:sz w:val="36"/>
          <w:szCs w:val="36"/>
          <w:lang w:val="en-US" w:eastAsia="zh-CN"/>
        </w:rPr>
        <w:t>及询价会</w:t>
      </w:r>
    </w:p>
    <w:p w14:paraId="23D7B4D0">
      <w:pPr>
        <w:jc w:val="center"/>
        <w:rPr>
          <w:rFonts w:ascii="Times New Roman" w:hAnsi="Times New Roman"/>
          <w:b/>
          <w:color w:val="auto"/>
          <w:sz w:val="36"/>
          <w:szCs w:val="36"/>
        </w:rPr>
      </w:pPr>
      <w:r>
        <w:rPr>
          <w:rFonts w:hint="eastAsia" w:ascii="黑体" w:hAnsi="黑体" w:eastAsia="黑体"/>
          <w:b/>
          <w:color w:val="auto"/>
          <w:sz w:val="36"/>
          <w:szCs w:val="36"/>
        </w:rPr>
        <w:t>（编号：</w:t>
      </w:r>
      <w:r>
        <w:rPr>
          <w:rFonts w:hint="eastAsia" w:ascii="黑体" w:hAnsi="黑体" w:eastAsia="黑体"/>
          <w:b/>
          <w:color w:val="auto"/>
          <w:sz w:val="36"/>
          <w:szCs w:val="36"/>
          <w:u w:val="single"/>
        </w:rPr>
        <w:t xml:space="preserve">      </w:t>
      </w:r>
      <w:r>
        <w:rPr>
          <w:rFonts w:hint="eastAsia" w:ascii="黑体" w:hAnsi="黑体" w:eastAsia="黑体"/>
          <w:b/>
          <w:color w:val="auto"/>
          <w:sz w:val="36"/>
          <w:szCs w:val="36"/>
        </w:rPr>
        <w:t>）</w:t>
      </w:r>
      <w:r>
        <w:rPr>
          <w:rFonts w:hint="eastAsia" w:ascii="Times New Roman" w:hAnsi="Times New Roman"/>
          <w:b/>
          <w:color w:val="auto"/>
          <w:sz w:val="36"/>
          <w:szCs w:val="36"/>
        </w:rPr>
        <w:t xml:space="preserve"> </w:t>
      </w:r>
    </w:p>
    <w:p w14:paraId="7B83A770">
      <w:pPr>
        <w:widowControl/>
        <w:spacing w:line="720" w:lineRule="auto"/>
        <w:jc w:val="center"/>
        <w:rPr>
          <w:rFonts w:hint="eastAsia" w:ascii="宋体" w:hAnsi="宋体" w:cs="宋体"/>
          <w:b/>
          <w:bCs/>
          <w:sz w:val="72"/>
          <w:szCs w:val="72"/>
        </w:rPr>
      </w:pPr>
      <w:r>
        <w:rPr>
          <w:rFonts w:hint="eastAsia" w:ascii="宋体" w:hAnsi="宋体" w:cs="宋体"/>
          <w:b/>
          <w:bCs/>
          <w:sz w:val="72"/>
          <w:szCs w:val="72"/>
        </w:rPr>
        <w:t>需求调研报名资料</w:t>
      </w:r>
    </w:p>
    <w:p w14:paraId="14E37DC1">
      <w:pPr>
        <w:pStyle w:val="5"/>
        <w:jc w:val="center"/>
        <w:rPr>
          <w:rFonts w:hint="eastAsia" w:ascii="Times New Roman" w:hAnsi="Times New Roman"/>
          <w:b/>
          <w:color w:val="auto"/>
          <w:sz w:val="52"/>
          <w:szCs w:val="52"/>
        </w:rPr>
      </w:pPr>
    </w:p>
    <w:p w14:paraId="7FA18FEB">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项目名称：</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09A3859">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品    牌：</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6EB8868E">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型    号：</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6924B15">
      <w:pPr>
        <w:pStyle w:val="5"/>
        <w:spacing w:line="240" w:lineRule="atLeast"/>
        <w:ind w:firstLine="562" w:firstLineChars="200"/>
        <w:jc w:val="left"/>
        <w:rPr>
          <w:rFonts w:ascii="Times New Roman" w:hAnsi="Times New Roman"/>
          <w:b/>
          <w:color w:val="auto"/>
          <w:szCs w:val="21"/>
        </w:rPr>
      </w:pPr>
      <w:r>
        <w:rPr>
          <w:rFonts w:hint="eastAsia" w:ascii="Times New Roman" w:hAnsi="Times New Roman"/>
          <w:b/>
          <w:color w:val="auto"/>
          <w:sz w:val="28"/>
          <w:szCs w:val="28"/>
        </w:rPr>
        <w:t>报名单位名称</w:t>
      </w:r>
      <w:r>
        <w:rPr>
          <w:rFonts w:hint="eastAsia" w:ascii="Times New Roman" w:hAnsi="Times New Roman"/>
          <w:b/>
          <w:color w:val="auto"/>
          <w:szCs w:val="21"/>
        </w:rPr>
        <w:t>（盖章）</w:t>
      </w:r>
      <w:r>
        <w:rPr>
          <w:rFonts w:hint="eastAsia" w:ascii="Times New Roman" w:hAnsi="Times New Roman"/>
          <w:b/>
          <w:color w:val="auto"/>
          <w:sz w:val="28"/>
          <w:szCs w:val="28"/>
        </w:rPr>
        <w:t>：</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55C81E71">
      <w:pPr>
        <w:pStyle w:val="5"/>
        <w:spacing w:line="240" w:lineRule="atLeast"/>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报名单位地址：</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806927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报名单位联系人：</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DBD76F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联系方式：</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A732AE4">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邮    箱：</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882F809">
      <w:pPr>
        <w:rPr>
          <w:color w:val="auto"/>
          <w:sz w:val="44"/>
          <w:szCs w:val="44"/>
        </w:rPr>
      </w:pPr>
    </w:p>
    <w:p w14:paraId="416EA218">
      <w:pPr>
        <w:rPr>
          <w:rFonts w:hint="eastAsia"/>
          <w:sz w:val="44"/>
          <w:szCs w:val="44"/>
        </w:rPr>
      </w:pPr>
    </w:p>
    <w:p w14:paraId="0F08BB13">
      <w:pPr>
        <w:rPr>
          <w:rFonts w:ascii="宋体" w:hAnsi="宋体"/>
          <w:sz w:val="24"/>
          <w:szCs w:val="24"/>
        </w:rPr>
      </w:pPr>
    </w:p>
    <w:p w14:paraId="2818F292">
      <w:pPr>
        <w:rPr>
          <w:rFonts w:ascii="宋体" w:hAnsi="宋体"/>
          <w:sz w:val="24"/>
          <w:szCs w:val="24"/>
        </w:rPr>
      </w:pPr>
    </w:p>
    <w:p w14:paraId="40CEA99B">
      <w:pPr>
        <w:rPr>
          <w:rFonts w:ascii="宋体" w:hAnsi="宋体"/>
          <w:sz w:val="24"/>
          <w:szCs w:val="24"/>
        </w:rPr>
      </w:pPr>
    </w:p>
    <w:p w14:paraId="2C64E441">
      <w:pPr>
        <w:jc w:val="left"/>
        <w:rPr>
          <w:rFonts w:hint="eastAsia" w:ascii="宋体" w:hAnsi="宋体"/>
          <w:b/>
          <w:bCs/>
          <w:sz w:val="24"/>
          <w:szCs w:val="24"/>
        </w:rPr>
      </w:pPr>
      <w:r>
        <w:rPr>
          <w:rFonts w:hint="eastAsia" w:ascii="宋体" w:hAnsi="宋体"/>
          <w:b/>
          <w:bCs/>
          <w:sz w:val="24"/>
          <w:szCs w:val="24"/>
        </w:rPr>
        <w:t>备注：</w:t>
      </w:r>
    </w:p>
    <w:p w14:paraId="105303A3">
      <w:pPr>
        <w:jc w:val="left"/>
        <w:rPr>
          <w:rFonts w:hint="eastAsia" w:ascii="宋体" w:hAnsi="宋体"/>
          <w:b/>
          <w:bCs/>
          <w:sz w:val="24"/>
          <w:szCs w:val="24"/>
        </w:rPr>
      </w:pPr>
      <w:r>
        <w:rPr>
          <w:rFonts w:hint="eastAsia" w:ascii="宋体" w:hAnsi="宋体"/>
          <w:b/>
          <w:bCs/>
          <w:sz w:val="24"/>
          <w:szCs w:val="24"/>
        </w:rPr>
        <w:t>1、每个项目一份产品资料书，不接受装订不规范的文件。</w:t>
      </w:r>
    </w:p>
    <w:p w14:paraId="16DE01BD">
      <w:pPr>
        <w:jc w:val="left"/>
        <w:rPr>
          <w:rFonts w:hint="eastAsia" w:ascii="宋体" w:hAnsi="宋体"/>
          <w:b/>
          <w:bCs/>
          <w:sz w:val="24"/>
          <w:szCs w:val="24"/>
        </w:rPr>
      </w:pPr>
      <w:r>
        <w:rPr>
          <w:rFonts w:hint="eastAsia" w:ascii="宋体" w:hAnsi="宋体"/>
          <w:b/>
          <w:bCs/>
          <w:sz w:val="24"/>
          <w:szCs w:val="24"/>
        </w:rPr>
        <w:t>2、产品资料书纸质版外包装使用此封面，封口处贴封条并加盖公章。</w:t>
      </w:r>
    </w:p>
    <w:p w14:paraId="4A6D0866">
      <w:pPr>
        <w:jc w:val="center"/>
        <w:rPr>
          <w:rFonts w:hint="eastAsia" w:ascii="宋体" w:hAnsi="宋体"/>
          <w:b/>
          <w:bCs/>
          <w:sz w:val="24"/>
          <w:szCs w:val="24"/>
        </w:rPr>
      </w:pPr>
    </w:p>
    <w:p w14:paraId="1EBE5CCF">
      <w:pPr>
        <w:jc w:val="center"/>
        <w:rPr>
          <w:rFonts w:hint="eastAsia" w:ascii="宋体" w:hAnsi="宋体"/>
          <w:b/>
          <w:bCs/>
          <w:sz w:val="72"/>
          <w:szCs w:val="72"/>
        </w:rPr>
      </w:pPr>
    </w:p>
    <w:p w14:paraId="5AEBEBEF">
      <w:pPr>
        <w:rPr>
          <w:rFonts w:hint="eastAsia" w:ascii="宋体" w:hAnsi="宋体"/>
          <w:b/>
          <w:bCs/>
          <w:sz w:val="72"/>
          <w:szCs w:val="72"/>
        </w:rPr>
      </w:pPr>
      <w:r>
        <w:rPr>
          <w:rFonts w:hint="eastAsia" w:ascii="宋体" w:hAnsi="宋体"/>
          <w:b/>
          <w:bCs/>
          <w:sz w:val="72"/>
          <w:szCs w:val="72"/>
        </w:rPr>
        <w:br w:type="page"/>
      </w:r>
    </w:p>
    <w:p w14:paraId="2BD4F88E">
      <w:pPr>
        <w:jc w:val="center"/>
        <w:rPr>
          <w:rFonts w:hint="eastAsia" w:ascii="宋体" w:hAnsi="宋体"/>
          <w:b/>
          <w:bCs/>
          <w:sz w:val="44"/>
          <w:szCs w:val="44"/>
        </w:rPr>
      </w:pPr>
      <w:r>
        <w:rPr>
          <w:rFonts w:hint="eastAsia" w:ascii="宋体" w:hAnsi="宋体"/>
          <w:b/>
          <w:bCs/>
          <w:sz w:val="72"/>
          <w:szCs w:val="72"/>
        </w:rPr>
        <w:t>目 录</w:t>
      </w:r>
      <w:r>
        <w:rPr>
          <w:rFonts w:hint="eastAsia" w:ascii="宋体" w:hAnsi="宋体"/>
          <w:b/>
          <w:bCs/>
          <w:sz w:val="36"/>
          <w:szCs w:val="36"/>
        </w:rPr>
        <w:fldChar w:fldCharType="begin"/>
      </w:r>
      <w:r>
        <w:rPr>
          <w:rFonts w:hint="eastAsia" w:ascii="宋体" w:hAnsi="宋体"/>
          <w:b/>
          <w:bCs/>
          <w:sz w:val="36"/>
          <w:szCs w:val="36"/>
        </w:rPr>
        <w:instrText xml:space="preserve">TOC \o "1-2" \h \u </w:instrText>
      </w:r>
      <w:r>
        <w:rPr>
          <w:rFonts w:hint="eastAsia" w:ascii="宋体" w:hAnsi="宋体"/>
          <w:b/>
          <w:bCs/>
          <w:sz w:val="36"/>
          <w:szCs w:val="36"/>
        </w:rPr>
        <w:fldChar w:fldCharType="separate"/>
      </w:r>
      <w:r>
        <w:rPr>
          <w:rFonts w:hint="eastAsia" w:ascii="宋体" w:hAnsi="宋体"/>
          <w:b/>
          <w:bCs/>
          <w:sz w:val="28"/>
          <w:szCs w:val="36"/>
        </w:rPr>
        <w:fldChar w:fldCharType="end"/>
      </w:r>
    </w:p>
    <w:p w14:paraId="3337B8F5">
      <w:pPr>
        <w:pStyle w:val="9"/>
        <w:tabs>
          <w:tab w:val="right" w:leader="dot" w:pos="8306"/>
        </w:tabs>
        <w:jc w:val="center"/>
        <w:rPr>
          <w:rFonts w:hint="default" w:ascii="黑体" w:hAnsi="黑体" w:eastAsia="黑体"/>
          <w:b/>
          <w:sz w:val="32"/>
          <w:szCs w:val="32"/>
          <w:lang w:val="en-US" w:eastAsia="zh-CN"/>
        </w:rPr>
      </w:pPr>
    </w:p>
    <w:p w14:paraId="34C2E373">
      <w:pPr>
        <w:pStyle w:val="9"/>
        <w:tabs>
          <w:tab w:val="right" w:leader="dot" w:pos="8306"/>
        </w:tabs>
        <w:rPr>
          <w:rFonts w:hint="eastAsia" w:ascii="黑体" w:hAnsi="黑体" w:eastAsia="黑体"/>
          <w:b/>
          <w:sz w:val="32"/>
          <w:szCs w:val="32"/>
          <w:lang w:val="en-US" w:eastAsia="zh-CN"/>
        </w:rPr>
      </w:pPr>
    </w:p>
    <w:p w14:paraId="6B0D3AF9">
      <w:pPr>
        <w:pStyle w:val="9"/>
        <w:tabs>
          <w:tab w:val="right" w:leader="dot" w:pos="8306"/>
        </w:tabs>
        <w:rPr>
          <w:b/>
          <w:bCs/>
          <w:sz w:val="28"/>
          <w:szCs w:val="32"/>
        </w:rPr>
      </w:pP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TOC \o "1-3" \h \z \u </w:instrText>
      </w:r>
      <w:r>
        <w:rPr>
          <w:rFonts w:hint="eastAsia" w:ascii="黑体" w:hAnsi="黑体" w:eastAsia="黑体"/>
          <w:b/>
          <w:sz w:val="32"/>
          <w:szCs w:val="32"/>
          <w:lang w:val="en-US" w:eastAsia="zh-CN"/>
        </w:rPr>
        <w:fldChar w:fldCharType="separate"/>
      </w:r>
      <w:r>
        <w:rPr>
          <w:rFonts w:hint="eastAsia" w:ascii="黑体" w:hAnsi="黑体" w:eastAsia="黑体"/>
          <w:b/>
          <w:bCs/>
          <w:sz w:val="28"/>
          <w:szCs w:val="44"/>
          <w:lang w:val="en-US" w:eastAsia="zh-CN"/>
        </w:rPr>
        <w:fldChar w:fldCharType="begin"/>
      </w:r>
      <w:r>
        <w:rPr>
          <w:rFonts w:hint="eastAsia" w:ascii="黑体" w:hAnsi="黑体" w:eastAsia="黑体"/>
          <w:b/>
          <w:bCs/>
          <w:sz w:val="28"/>
          <w:szCs w:val="44"/>
          <w:lang w:val="en-US" w:eastAsia="zh-CN"/>
        </w:rPr>
        <w:instrText xml:space="preserve"> HYPERLINK \l _Toc15058 </w:instrText>
      </w:r>
      <w:r>
        <w:rPr>
          <w:rFonts w:hint="eastAsia" w:ascii="黑体" w:hAnsi="黑体" w:eastAsia="黑体"/>
          <w:b/>
          <w:bCs/>
          <w:sz w:val="28"/>
          <w:szCs w:val="44"/>
          <w:lang w:val="en-US" w:eastAsia="zh-CN"/>
        </w:rPr>
        <w:fldChar w:fldCharType="separate"/>
      </w:r>
      <w:r>
        <w:rPr>
          <w:rFonts w:hint="eastAsia" w:ascii="黑体" w:hAnsi="黑体" w:eastAsia="黑体"/>
          <w:b/>
          <w:bCs/>
          <w:sz w:val="28"/>
          <w:szCs w:val="48"/>
        </w:rPr>
        <w:t>一、报名</w:t>
      </w:r>
      <w:r>
        <w:rPr>
          <w:rFonts w:hint="eastAsia" w:ascii="黑体" w:hAnsi="黑体" w:eastAsia="黑体"/>
          <w:b/>
          <w:bCs/>
          <w:sz w:val="28"/>
          <w:szCs w:val="48"/>
          <w:lang w:val="en-US" w:eastAsia="zh-CN"/>
        </w:rPr>
        <w:t>表（注意：一个设备一张报名表）</w:t>
      </w:r>
      <w:r>
        <w:rPr>
          <w:b/>
          <w:bCs/>
          <w:sz w:val="28"/>
          <w:szCs w:val="32"/>
        </w:rPr>
        <w:tab/>
      </w:r>
      <w:r>
        <w:rPr>
          <w:b/>
          <w:bCs/>
          <w:sz w:val="28"/>
          <w:szCs w:val="32"/>
        </w:rPr>
        <w:fldChar w:fldCharType="begin"/>
      </w:r>
      <w:r>
        <w:rPr>
          <w:b/>
          <w:bCs/>
          <w:sz w:val="28"/>
          <w:szCs w:val="32"/>
        </w:rPr>
        <w:instrText xml:space="preserve"> PAGEREF _Toc15058 \h </w:instrText>
      </w:r>
      <w:r>
        <w:rPr>
          <w:b/>
          <w:bCs/>
          <w:sz w:val="28"/>
          <w:szCs w:val="32"/>
        </w:rPr>
        <w:fldChar w:fldCharType="separate"/>
      </w:r>
      <w:r>
        <w:rPr>
          <w:b/>
          <w:bCs/>
          <w:sz w:val="28"/>
          <w:szCs w:val="32"/>
        </w:rPr>
        <w:t>3</w:t>
      </w:r>
      <w:r>
        <w:rPr>
          <w:b/>
          <w:bCs/>
          <w:sz w:val="28"/>
          <w:szCs w:val="32"/>
        </w:rPr>
        <w:fldChar w:fldCharType="end"/>
      </w:r>
      <w:r>
        <w:rPr>
          <w:rFonts w:hint="eastAsia" w:ascii="黑体" w:hAnsi="黑体" w:eastAsia="黑体"/>
          <w:b/>
          <w:bCs/>
          <w:sz w:val="28"/>
          <w:szCs w:val="44"/>
          <w:lang w:val="en-US" w:eastAsia="zh-CN"/>
        </w:rPr>
        <w:fldChar w:fldCharType="end"/>
      </w:r>
    </w:p>
    <w:p w14:paraId="577E6666">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_Toc26520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rPr>
        <w:t>二、功能要求响应情况表</w:t>
      </w:r>
      <w:r>
        <w:rPr>
          <w:b/>
          <w:bCs/>
          <w:sz w:val="28"/>
          <w:szCs w:val="32"/>
        </w:rPr>
        <w:tab/>
      </w:r>
      <w:r>
        <w:rPr>
          <w:b/>
          <w:bCs/>
          <w:sz w:val="28"/>
          <w:szCs w:val="32"/>
        </w:rPr>
        <w:fldChar w:fldCharType="begin"/>
      </w:r>
      <w:r>
        <w:rPr>
          <w:b/>
          <w:bCs/>
          <w:sz w:val="28"/>
          <w:szCs w:val="32"/>
        </w:rPr>
        <w:instrText xml:space="preserve"> PAGEREF _Toc26520 \h </w:instrText>
      </w:r>
      <w:r>
        <w:rPr>
          <w:b/>
          <w:bCs/>
          <w:sz w:val="28"/>
          <w:szCs w:val="32"/>
        </w:rPr>
        <w:fldChar w:fldCharType="separate"/>
      </w:r>
      <w:r>
        <w:rPr>
          <w:b/>
          <w:bCs/>
          <w:sz w:val="28"/>
          <w:szCs w:val="32"/>
        </w:rPr>
        <w:t>4</w:t>
      </w:r>
      <w:r>
        <w:rPr>
          <w:b/>
          <w:bCs/>
          <w:sz w:val="28"/>
          <w:szCs w:val="32"/>
        </w:rPr>
        <w:fldChar w:fldCharType="end"/>
      </w:r>
      <w:r>
        <w:rPr>
          <w:rFonts w:hint="eastAsia" w:ascii="黑体" w:hAnsi="黑体" w:eastAsia="黑体"/>
          <w:b/>
          <w:bCs/>
          <w:sz w:val="28"/>
          <w:szCs w:val="44"/>
          <w:lang w:val="zh-CN" w:eastAsia="zh-CN"/>
        </w:rPr>
        <w:fldChar w:fldCharType="end"/>
      </w:r>
    </w:p>
    <w:p w14:paraId="7EB4200D">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_Toc5631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三</w:t>
      </w:r>
      <w:r>
        <w:rPr>
          <w:rFonts w:hint="eastAsia" w:ascii="黑体" w:hAnsi="黑体" w:eastAsia="黑体"/>
          <w:b/>
          <w:bCs/>
          <w:sz w:val="28"/>
          <w:szCs w:val="48"/>
        </w:rPr>
        <w:t>、产品易损零配件、高值零配件及易消耗零配件情况</w:t>
      </w:r>
      <w:r>
        <w:rPr>
          <w:b/>
          <w:bCs/>
          <w:sz w:val="28"/>
          <w:szCs w:val="32"/>
        </w:rPr>
        <w:tab/>
      </w:r>
      <w:r>
        <w:rPr>
          <w:b/>
          <w:bCs/>
          <w:sz w:val="28"/>
          <w:szCs w:val="32"/>
        </w:rPr>
        <w:fldChar w:fldCharType="begin"/>
      </w:r>
      <w:r>
        <w:rPr>
          <w:b/>
          <w:bCs/>
          <w:sz w:val="28"/>
          <w:szCs w:val="32"/>
        </w:rPr>
        <w:instrText xml:space="preserve"> PAGEREF _Toc5631 \h </w:instrText>
      </w:r>
      <w:r>
        <w:rPr>
          <w:b/>
          <w:bCs/>
          <w:sz w:val="28"/>
          <w:szCs w:val="32"/>
        </w:rPr>
        <w:fldChar w:fldCharType="separate"/>
      </w:r>
      <w:r>
        <w:rPr>
          <w:b/>
          <w:bCs/>
          <w:sz w:val="28"/>
          <w:szCs w:val="32"/>
        </w:rPr>
        <w:t>11</w:t>
      </w:r>
      <w:r>
        <w:rPr>
          <w:b/>
          <w:bCs/>
          <w:sz w:val="28"/>
          <w:szCs w:val="32"/>
        </w:rPr>
        <w:fldChar w:fldCharType="end"/>
      </w:r>
      <w:r>
        <w:rPr>
          <w:rFonts w:hint="eastAsia" w:ascii="黑体" w:hAnsi="黑体" w:eastAsia="黑体"/>
          <w:b/>
          <w:bCs/>
          <w:sz w:val="28"/>
          <w:szCs w:val="44"/>
          <w:lang w:val="zh-CN" w:eastAsia="zh-CN"/>
        </w:rPr>
        <w:fldChar w:fldCharType="end"/>
      </w:r>
    </w:p>
    <w:p w14:paraId="5FA004D8">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_Toc28739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四、</w:t>
      </w:r>
      <w:r>
        <w:rPr>
          <w:rFonts w:hint="eastAsia" w:ascii="黑体" w:hAnsi="黑体" w:eastAsia="黑体"/>
          <w:b/>
          <w:bCs/>
          <w:sz w:val="28"/>
          <w:szCs w:val="48"/>
        </w:rPr>
        <w:t>产品</w:t>
      </w:r>
      <w:r>
        <w:rPr>
          <w:rFonts w:hint="eastAsia" w:ascii="黑体" w:hAnsi="黑体" w:eastAsia="黑体"/>
          <w:b/>
          <w:bCs/>
          <w:sz w:val="28"/>
          <w:szCs w:val="48"/>
          <w:lang w:val="en-US" w:eastAsia="zh-CN"/>
        </w:rPr>
        <w:t>是否有专机专用</w:t>
      </w:r>
      <w:r>
        <w:rPr>
          <w:rFonts w:hint="eastAsia" w:ascii="黑体" w:hAnsi="黑体" w:eastAsia="黑体"/>
          <w:b/>
          <w:bCs/>
          <w:sz w:val="28"/>
          <w:szCs w:val="48"/>
        </w:rPr>
        <w:t>耗材</w:t>
      </w:r>
      <w:bookmarkStart w:id="43" w:name="_GoBack"/>
      <w:bookmarkEnd w:id="43"/>
      <w:r>
        <w:rPr>
          <w:rFonts w:hint="eastAsia" w:ascii="黑体" w:hAnsi="黑体" w:eastAsia="黑体"/>
          <w:b/>
          <w:bCs/>
          <w:sz w:val="28"/>
          <w:szCs w:val="48"/>
        </w:rPr>
        <w:t>或无须耗材承诺函</w:t>
      </w:r>
      <w:r>
        <w:rPr>
          <w:b/>
          <w:bCs/>
          <w:sz w:val="28"/>
          <w:szCs w:val="32"/>
        </w:rPr>
        <w:tab/>
      </w:r>
      <w:r>
        <w:rPr>
          <w:b/>
          <w:bCs/>
          <w:sz w:val="28"/>
          <w:szCs w:val="32"/>
        </w:rPr>
        <w:fldChar w:fldCharType="begin"/>
      </w:r>
      <w:r>
        <w:rPr>
          <w:b/>
          <w:bCs/>
          <w:sz w:val="28"/>
          <w:szCs w:val="32"/>
        </w:rPr>
        <w:instrText xml:space="preserve"> PAGEREF _Toc28739 \h </w:instrText>
      </w:r>
      <w:r>
        <w:rPr>
          <w:b/>
          <w:bCs/>
          <w:sz w:val="28"/>
          <w:szCs w:val="32"/>
        </w:rPr>
        <w:fldChar w:fldCharType="separate"/>
      </w:r>
      <w:r>
        <w:rPr>
          <w:b/>
          <w:bCs/>
          <w:sz w:val="28"/>
          <w:szCs w:val="32"/>
        </w:rPr>
        <w:t>12</w:t>
      </w:r>
      <w:r>
        <w:rPr>
          <w:b/>
          <w:bCs/>
          <w:sz w:val="28"/>
          <w:szCs w:val="32"/>
        </w:rPr>
        <w:fldChar w:fldCharType="end"/>
      </w:r>
      <w:r>
        <w:rPr>
          <w:rFonts w:hint="eastAsia" w:ascii="黑体" w:hAnsi="黑体" w:eastAsia="黑体"/>
          <w:b/>
          <w:bCs/>
          <w:sz w:val="28"/>
          <w:szCs w:val="44"/>
          <w:lang w:val="zh-CN" w:eastAsia="zh-CN"/>
        </w:rPr>
        <w:fldChar w:fldCharType="end"/>
      </w:r>
    </w:p>
    <w:p w14:paraId="546F3CEB">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_Toc29549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五、</w:t>
      </w:r>
      <w:r>
        <w:rPr>
          <w:rFonts w:hint="eastAsia" w:ascii="黑体" w:hAnsi="黑体" w:eastAsia="黑体"/>
          <w:b/>
          <w:bCs/>
          <w:sz w:val="28"/>
          <w:szCs w:val="48"/>
        </w:rPr>
        <w:t>产品安装场地要求条件</w:t>
      </w:r>
      <w:r>
        <w:rPr>
          <w:b/>
          <w:bCs/>
          <w:sz w:val="28"/>
          <w:szCs w:val="32"/>
        </w:rPr>
        <w:tab/>
      </w:r>
      <w:r>
        <w:rPr>
          <w:b/>
          <w:bCs/>
          <w:sz w:val="28"/>
          <w:szCs w:val="32"/>
        </w:rPr>
        <w:fldChar w:fldCharType="begin"/>
      </w:r>
      <w:r>
        <w:rPr>
          <w:b/>
          <w:bCs/>
          <w:sz w:val="28"/>
          <w:szCs w:val="32"/>
        </w:rPr>
        <w:instrText xml:space="preserve"> PAGEREF _Toc29549 \h </w:instrText>
      </w:r>
      <w:r>
        <w:rPr>
          <w:b/>
          <w:bCs/>
          <w:sz w:val="28"/>
          <w:szCs w:val="32"/>
        </w:rPr>
        <w:fldChar w:fldCharType="separate"/>
      </w:r>
      <w:r>
        <w:rPr>
          <w:b/>
          <w:bCs/>
          <w:sz w:val="28"/>
          <w:szCs w:val="32"/>
        </w:rPr>
        <w:t>13</w:t>
      </w:r>
      <w:r>
        <w:rPr>
          <w:b/>
          <w:bCs/>
          <w:sz w:val="28"/>
          <w:szCs w:val="32"/>
        </w:rPr>
        <w:fldChar w:fldCharType="end"/>
      </w:r>
      <w:r>
        <w:rPr>
          <w:rFonts w:hint="eastAsia" w:ascii="黑体" w:hAnsi="黑体" w:eastAsia="黑体"/>
          <w:b/>
          <w:bCs/>
          <w:sz w:val="28"/>
          <w:szCs w:val="44"/>
          <w:lang w:val="zh-CN" w:eastAsia="zh-CN"/>
        </w:rPr>
        <w:fldChar w:fldCharType="end"/>
      </w:r>
    </w:p>
    <w:p w14:paraId="1FA7EED1">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_Toc25238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六</w:t>
      </w:r>
      <w:r>
        <w:rPr>
          <w:rFonts w:hint="eastAsia" w:ascii="黑体" w:hAnsi="黑体" w:eastAsia="黑体"/>
          <w:b/>
          <w:bCs/>
          <w:sz w:val="28"/>
          <w:szCs w:val="48"/>
        </w:rPr>
        <w:t>、产品白皮书及产品彩页</w:t>
      </w:r>
      <w:r>
        <w:rPr>
          <w:b/>
          <w:bCs/>
          <w:sz w:val="28"/>
          <w:szCs w:val="32"/>
        </w:rPr>
        <w:tab/>
      </w:r>
      <w:r>
        <w:rPr>
          <w:b/>
          <w:bCs/>
          <w:sz w:val="28"/>
          <w:szCs w:val="32"/>
        </w:rPr>
        <w:fldChar w:fldCharType="begin"/>
      </w:r>
      <w:r>
        <w:rPr>
          <w:b/>
          <w:bCs/>
          <w:sz w:val="28"/>
          <w:szCs w:val="32"/>
        </w:rPr>
        <w:instrText xml:space="preserve"> PAGEREF _Toc25238 \h </w:instrText>
      </w:r>
      <w:r>
        <w:rPr>
          <w:b/>
          <w:bCs/>
          <w:sz w:val="28"/>
          <w:szCs w:val="32"/>
        </w:rPr>
        <w:fldChar w:fldCharType="separate"/>
      </w:r>
      <w:r>
        <w:rPr>
          <w:b/>
          <w:bCs/>
          <w:sz w:val="28"/>
          <w:szCs w:val="32"/>
        </w:rPr>
        <w:t>14</w:t>
      </w:r>
      <w:r>
        <w:rPr>
          <w:b/>
          <w:bCs/>
          <w:sz w:val="28"/>
          <w:szCs w:val="32"/>
        </w:rPr>
        <w:fldChar w:fldCharType="end"/>
      </w:r>
      <w:r>
        <w:rPr>
          <w:rFonts w:hint="eastAsia" w:ascii="黑体" w:hAnsi="黑体" w:eastAsia="黑体"/>
          <w:b/>
          <w:bCs/>
          <w:sz w:val="28"/>
          <w:szCs w:val="44"/>
          <w:lang w:val="zh-CN" w:eastAsia="zh-CN"/>
        </w:rPr>
        <w:fldChar w:fldCharType="end"/>
      </w:r>
    </w:p>
    <w:p w14:paraId="592FCF16">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_Toc25774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七</w:t>
      </w:r>
      <w:r>
        <w:rPr>
          <w:rFonts w:ascii="黑体" w:hAnsi="黑体" w:eastAsia="黑体"/>
          <w:b/>
          <w:bCs/>
          <w:sz w:val="28"/>
          <w:szCs w:val="48"/>
        </w:rPr>
        <w:t>、</w:t>
      </w:r>
      <w:r>
        <w:rPr>
          <w:rFonts w:hint="eastAsia" w:ascii="黑体" w:hAnsi="黑体" w:eastAsia="黑体"/>
          <w:b/>
          <w:bCs/>
          <w:sz w:val="28"/>
          <w:szCs w:val="48"/>
        </w:rPr>
        <w:t>资质审查</w:t>
      </w:r>
      <w:r>
        <w:rPr>
          <w:b/>
          <w:bCs/>
          <w:sz w:val="28"/>
          <w:szCs w:val="32"/>
        </w:rPr>
        <w:tab/>
      </w:r>
      <w:r>
        <w:rPr>
          <w:b/>
          <w:bCs/>
          <w:sz w:val="28"/>
          <w:szCs w:val="32"/>
        </w:rPr>
        <w:fldChar w:fldCharType="begin"/>
      </w:r>
      <w:r>
        <w:rPr>
          <w:b/>
          <w:bCs/>
          <w:sz w:val="28"/>
          <w:szCs w:val="32"/>
        </w:rPr>
        <w:instrText xml:space="preserve"> PAGEREF _Toc25774 \h </w:instrText>
      </w:r>
      <w:r>
        <w:rPr>
          <w:b/>
          <w:bCs/>
          <w:sz w:val="28"/>
          <w:szCs w:val="32"/>
        </w:rPr>
        <w:fldChar w:fldCharType="separate"/>
      </w:r>
      <w:r>
        <w:rPr>
          <w:b/>
          <w:bCs/>
          <w:sz w:val="28"/>
          <w:szCs w:val="32"/>
        </w:rPr>
        <w:t>15</w:t>
      </w:r>
      <w:r>
        <w:rPr>
          <w:b/>
          <w:bCs/>
          <w:sz w:val="28"/>
          <w:szCs w:val="32"/>
        </w:rPr>
        <w:fldChar w:fldCharType="end"/>
      </w:r>
      <w:r>
        <w:rPr>
          <w:rFonts w:hint="eastAsia" w:ascii="黑体" w:hAnsi="黑体" w:eastAsia="黑体"/>
          <w:b/>
          <w:bCs/>
          <w:sz w:val="28"/>
          <w:szCs w:val="44"/>
          <w:lang w:val="zh-CN" w:eastAsia="zh-CN"/>
        </w:rPr>
        <w:fldChar w:fldCharType="end"/>
      </w:r>
    </w:p>
    <w:p w14:paraId="654A409A">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_Toc21747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八  用户名单</w:t>
      </w:r>
      <w:r>
        <w:rPr>
          <w:b/>
          <w:bCs/>
          <w:sz w:val="28"/>
          <w:szCs w:val="32"/>
        </w:rPr>
        <w:tab/>
      </w:r>
      <w:r>
        <w:rPr>
          <w:b/>
          <w:bCs/>
          <w:sz w:val="28"/>
          <w:szCs w:val="32"/>
        </w:rPr>
        <w:fldChar w:fldCharType="begin"/>
      </w:r>
      <w:r>
        <w:rPr>
          <w:b/>
          <w:bCs/>
          <w:sz w:val="28"/>
          <w:szCs w:val="32"/>
        </w:rPr>
        <w:instrText xml:space="preserve"> PAGEREF _Toc21747 \h </w:instrText>
      </w:r>
      <w:r>
        <w:rPr>
          <w:b/>
          <w:bCs/>
          <w:sz w:val="28"/>
          <w:szCs w:val="32"/>
        </w:rPr>
        <w:fldChar w:fldCharType="separate"/>
      </w:r>
      <w:r>
        <w:rPr>
          <w:b/>
          <w:bCs/>
          <w:sz w:val="28"/>
          <w:szCs w:val="32"/>
        </w:rPr>
        <w:t>16</w:t>
      </w:r>
      <w:r>
        <w:rPr>
          <w:b/>
          <w:bCs/>
          <w:sz w:val="28"/>
          <w:szCs w:val="32"/>
        </w:rPr>
        <w:fldChar w:fldCharType="end"/>
      </w:r>
      <w:r>
        <w:rPr>
          <w:rFonts w:hint="eastAsia" w:ascii="黑体" w:hAnsi="黑体" w:eastAsia="黑体"/>
          <w:b/>
          <w:bCs/>
          <w:sz w:val="28"/>
          <w:szCs w:val="44"/>
          <w:lang w:val="zh-CN" w:eastAsia="zh-CN"/>
        </w:rPr>
        <w:fldChar w:fldCharType="end"/>
      </w:r>
    </w:p>
    <w:p w14:paraId="337E0CD3">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_Toc8373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十、 产品报价单</w:t>
      </w:r>
      <w:r>
        <w:rPr>
          <w:b/>
          <w:bCs/>
          <w:sz w:val="28"/>
          <w:szCs w:val="32"/>
        </w:rPr>
        <w:tab/>
      </w:r>
      <w:r>
        <w:rPr>
          <w:b/>
          <w:bCs/>
          <w:sz w:val="28"/>
          <w:szCs w:val="32"/>
        </w:rPr>
        <w:fldChar w:fldCharType="begin"/>
      </w:r>
      <w:r>
        <w:rPr>
          <w:b/>
          <w:bCs/>
          <w:sz w:val="28"/>
          <w:szCs w:val="32"/>
        </w:rPr>
        <w:instrText xml:space="preserve"> PAGEREF _Toc8373 \h </w:instrText>
      </w:r>
      <w:r>
        <w:rPr>
          <w:b/>
          <w:bCs/>
          <w:sz w:val="28"/>
          <w:szCs w:val="32"/>
        </w:rPr>
        <w:fldChar w:fldCharType="separate"/>
      </w:r>
      <w:r>
        <w:rPr>
          <w:b/>
          <w:bCs/>
          <w:sz w:val="28"/>
          <w:szCs w:val="32"/>
        </w:rPr>
        <w:t>18</w:t>
      </w:r>
      <w:r>
        <w:rPr>
          <w:b/>
          <w:bCs/>
          <w:sz w:val="28"/>
          <w:szCs w:val="32"/>
        </w:rPr>
        <w:fldChar w:fldCharType="end"/>
      </w:r>
      <w:r>
        <w:rPr>
          <w:rFonts w:hint="eastAsia" w:ascii="黑体" w:hAnsi="黑体" w:eastAsia="黑体"/>
          <w:b/>
          <w:bCs/>
          <w:sz w:val="28"/>
          <w:szCs w:val="44"/>
          <w:lang w:val="zh-CN" w:eastAsia="zh-CN"/>
        </w:rPr>
        <w:fldChar w:fldCharType="end"/>
      </w:r>
    </w:p>
    <w:p w14:paraId="21AD1E9E">
      <w:pPr>
        <w:pStyle w:val="9"/>
        <w:tabs>
          <w:tab w:val="right" w:leader="dot" w:pos="8306"/>
        </w:tabs>
      </w:pPr>
    </w:p>
    <w:p w14:paraId="67DC2C30">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szCs w:val="32"/>
          <w:lang w:val="zh-CN" w:eastAsia="zh-CN"/>
        </w:rPr>
        <w:fldChar w:fldCharType="end"/>
      </w:r>
      <w:bookmarkStart w:id="0" w:name="_Toc25556"/>
    </w:p>
    <w:p w14:paraId="37E699B8">
      <w:pPr>
        <w:jc w:val="left"/>
        <w:outlineLvl w:val="0"/>
        <w:rPr>
          <w:rStyle w:val="13"/>
          <w:rFonts w:hint="eastAsia" w:ascii="黑体" w:hAnsi="黑体" w:eastAsia="黑体" w:cs="黑体"/>
          <w:color w:val="auto"/>
          <w:sz w:val="32"/>
          <w:szCs w:val="32"/>
          <w:u w:val="none"/>
        </w:rPr>
      </w:pPr>
    </w:p>
    <w:p w14:paraId="210219FB">
      <w:pPr>
        <w:jc w:val="left"/>
        <w:outlineLvl w:val="0"/>
        <w:rPr>
          <w:rStyle w:val="13"/>
          <w:rFonts w:hint="eastAsia" w:ascii="黑体" w:hAnsi="黑体" w:eastAsia="黑体" w:cs="黑体"/>
          <w:color w:val="auto"/>
          <w:sz w:val="32"/>
          <w:szCs w:val="32"/>
          <w:u w:val="none"/>
        </w:rPr>
      </w:pPr>
    </w:p>
    <w:p w14:paraId="24B4FD36">
      <w:pPr>
        <w:jc w:val="left"/>
        <w:outlineLvl w:val="0"/>
        <w:rPr>
          <w:rStyle w:val="13"/>
          <w:rFonts w:hint="eastAsia" w:ascii="黑体" w:hAnsi="黑体" w:eastAsia="黑体" w:cs="黑体"/>
          <w:color w:val="auto"/>
          <w:sz w:val="32"/>
          <w:szCs w:val="32"/>
          <w:u w:val="none"/>
        </w:rPr>
      </w:pPr>
    </w:p>
    <w:p w14:paraId="03F82F81">
      <w:pPr>
        <w:jc w:val="left"/>
        <w:outlineLvl w:val="0"/>
        <w:rPr>
          <w:rStyle w:val="13"/>
          <w:rFonts w:hint="eastAsia" w:ascii="黑体" w:hAnsi="黑体" w:eastAsia="黑体" w:cs="黑体"/>
          <w:color w:val="auto"/>
          <w:sz w:val="32"/>
          <w:szCs w:val="32"/>
          <w:u w:val="none"/>
        </w:rPr>
      </w:pPr>
    </w:p>
    <w:p w14:paraId="4115571D">
      <w:pPr>
        <w:jc w:val="left"/>
        <w:outlineLvl w:val="0"/>
        <w:rPr>
          <w:rStyle w:val="13"/>
          <w:rFonts w:hint="eastAsia" w:ascii="黑体" w:hAnsi="黑体" w:eastAsia="黑体" w:cs="黑体"/>
          <w:color w:val="auto"/>
          <w:sz w:val="32"/>
          <w:szCs w:val="32"/>
          <w:u w:val="none"/>
        </w:rPr>
      </w:pPr>
    </w:p>
    <w:p w14:paraId="793E1C6F">
      <w:pPr>
        <w:jc w:val="left"/>
        <w:outlineLvl w:val="0"/>
        <w:rPr>
          <w:rStyle w:val="13"/>
          <w:rFonts w:hint="eastAsia" w:ascii="黑体" w:hAnsi="黑体" w:eastAsia="黑体" w:cs="黑体"/>
          <w:color w:val="auto"/>
          <w:sz w:val="32"/>
          <w:szCs w:val="32"/>
          <w:u w:val="none"/>
        </w:rPr>
      </w:pPr>
    </w:p>
    <w:p w14:paraId="0E788E4C">
      <w:pPr>
        <w:jc w:val="left"/>
        <w:outlineLvl w:val="0"/>
        <w:rPr>
          <w:rStyle w:val="13"/>
          <w:rFonts w:hint="eastAsia" w:ascii="黑体" w:hAnsi="黑体" w:eastAsia="黑体" w:cs="黑体"/>
          <w:color w:val="auto"/>
          <w:sz w:val="32"/>
          <w:szCs w:val="32"/>
          <w:u w:val="none"/>
        </w:rPr>
      </w:pPr>
    </w:p>
    <w:p w14:paraId="0ED1DB53">
      <w:pPr>
        <w:jc w:val="left"/>
        <w:outlineLvl w:val="0"/>
        <w:rPr>
          <w:rStyle w:val="13"/>
          <w:rFonts w:hint="eastAsia" w:ascii="黑体" w:hAnsi="黑体" w:eastAsia="黑体" w:cs="黑体"/>
          <w:color w:val="auto"/>
          <w:sz w:val="32"/>
          <w:szCs w:val="32"/>
          <w:u w:val="none"/>
        </w:rPr>
      </w:pPr>
    </w:p>
    <w:p w14:paraId="5C637D95">
      <w:pPr>
        <w:jc w:val="left"/>
        <w:outlineLvl w:val="0"/>
        <w:rPr>
          <w:rFonts w:hint="eastAsia" w:ascii="黑体" w:hAnsi="黑体" w:eastAsia="黑体"/>
          <w:b/>
          <w:sz w:val="36"/>
          <w:szCs w:val="36"/>
          <w:lang w:val="en-US" w:eastAsia="zh-CN"/>
        </w:rPr>
      </w:pPr>
      <w:bookmarkStart w:id="1" w:name="_Toc15058"/>
      <w:r>
        <w:rPr>
          <w:rFonts w:hint="eastAsia" w:ascii="黑体" w:hAnsi="黑体" w:eastAsia="黑体"/>
          <w:b/>
          <w:sz w:val="36"/>
          <w:szCs w:val="36"/>
        </w:rPr>
        <w:t>一、报名</w:t>
      </w:r>
      <w:bookmarkEnd w:id="0"/>
      <w:bookmarkStart w:id="2" w:name="_Toc18588"/>
      <w:r>
        <w:rPr>
          <w:rFonts w:hint="eastAsia" w:ascii="黑体" w:hAnsi="黑体" w:eastAsia="黑体"/>
          <w:b/>
          <w:sz w:val="36"/>
          <w:szCs w:val="36"/>
          <w:lang w:val="en-US" w:eastAsia="zh-CN"/>
        </w:rPr>
        <w:t>表</w:t>
      </w:r>
      <w:r>
        <w:rPr>
          <w:rFonts w:hint="eastAsia" w:ascii="黑体" w:hAnsi="黑体" w:eastAsia="黑体"/>
          <w:b/>
          <w:color w:val="FF0000"/>
          <w:sz w:val="36"/>
          <w:szCs w:val="36"/>
          <w:lang w:val="en-US" w:eastAsia="zh-CN"/>
        </w:rPr>
        <w:t>（注意：一个设备一张报名表）</w:t>
      </w:r>
      <w:bookmarkEnd w:id="1"/>
    </w:p>
    <w:p w14:paraId="53BAC8C0">
      <w:pPr>
        <w:jc w:val="center"/>
        <w:rPr>
          <w:rFonts w:hint="eastAsia" w:ascii="黑体" w:hAnsi="黑体" w:eastAsia="黑体"/>
          <w:b/>
          <w:bCs w:val="0"/>
          <w:color w:val="auto"/>
          <w:sz w:val="36"/>
          <w:szCs w:val="36"/>
          <w:lang w:val="en-US" w:eastAsia="zh-CN"/>
        </w:rPr>
      </w:pPr>
      <w:bookmarkStart w:id="3" w:name="_Toc98945512"/>
      <w:bookmarkStart w:id="4" w:name="_Toc98945845"/>
      <w:r>
        <w:rPr>
          <w:rFonts w:hint="eastAsia" w:ascii="黑体" w:hAnsi="黑体" w:eastAsia="黑体"/>
          <w:b/>
          <w:bCs w:val="0"/>
          <w:color w:val="auto"/>
          <w:sz w:val="36"/>
          <w:szCs w:val="36"/>
        </w:rPr>
        <w:t>报名</w:t>
      </w:r>
      <w:r>
        <w:rPr>
          <w:rFonts w:hint="eastAsia" w:ascii="黑体" w:hAnsi="黑体" w:eastAsia="黑体"/>
          <w:b/>
          <w:bCs w:val="0"/>
          <w:color w:val="auto"/>
          <w:sz w:val="36"/>
          <w:szCs w:val="36"/>
          <w:lang w:val="en-US" w:eastAsia="zh-CN"/>
        </w:rPr>
        <w:t>表</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410"/>
        <w:gridCol w:w="2268"/>
        <w:gridCol w:w="2311"/>
      </w:tblGrid>
      <w:tr w14:paraId="20DF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08D08256">
            <w:pPr>
              <w:ind w:left="-62"/>
              <w:jc w:val="center"/>
              <w:rPr>
                <w:rFonts w:ascii="宋体" w:hAnsi="宋体"/>
                <w:b/>
                <w:szCs w:val="21"/>
              </w:rPr>
            </w:pPr>
            <w:r>
              <w:rPr>
                <w:rFonts w:hint="eastAsia" w:ascii="宋体" w:hAnsi="宋体"/>
                <w:b/>
                <w:szCs w:val="21"/>
              </w:rPr>
              <w:t>公告名称</w:t>
            </w:r>
          </w:p>
        </w:tc>
        <w:tc>
          <w:tcPr>
            <w:tcW w:w="6989" w:type="dxa"/>
            <w:gridSpan w:val="3"/>
            <w:noWrap w:val="0"/>
            <w:vAlign w:val="center"/>
          </w:tcPr>
          <w:p w14:paraId="0602F004">
            <w:pPr>
              <w:jc w:val="center"/>
              <w:rPr>
                <w:rFonts w:ascii="宋体" w:hAnsi="宋体"/>
                <w:szCs w:val="21"/>
              </w:rPr>
            </w:pPr>
            <w:r>
              <w:rPr>
                <w:rFonts w:hint="eastAsia" w:ascii="宋体" w:hAnsi="宋体"/>
                <w:szCs w:val="21"/>
                <w:lang w:val="en-US" w:eastAsia="zh-CN"/>
              </w:rPr>
              <w:t>湛江市第一中医</w:t>
            </w:r>
            <w:r>
              <w:rPr>
                <w:rFonts w:hint="eastAsia" w:ascii="宋体" w:hAnsi="宋体"/>
                <w:szCs w:val="21"/>
              </w:rPr>
              <w:t>医院</w:t>
            </w:r>
            <w:r>
              <w:rPr>
                <w:rFonts w:hint="eastAsia" w:ascii="宋体" w:hAnsi="宋体"/>
                <w:szCs w:val="21"/>
                <w:u w:val="single"/>
              </w:rPr>
              <w:t xml:space="preserve">        </w:t>
            </w:r>
            <w:r>
              <w:rPr>
                <w:rFonts w:hint="eastAsia" w:ascii="宋体" w:hAnsi="宋体"/>
                <w:szCs w:val="21"/>
                <w:lang w:val="en-US" w:eastAsia="zh-CN"/>
              </w:rPr>
              <w:t>采购</w:t>
            </w:r>
            <w:r>
              <w:rPr>
                <w:rFonts w:hint="eastAsia" w:ascii="宋体" w:hAnsi="宋体"/>
                <w:szCs w:val="21"/>
              </w:rPr>
              <w:t>需求</w:t>
            </w:r>
            <w:r>
              <w:rPr>
                <w:rFonts w:hint="eastAsia" w:ascii="宋体" w:hAnsi="宋体"/>
                <w:szCs w:val="21"/>
                <w:lang w:val="en-US" w:eastAsia="zh-CN"/>
              </w:rPr>
              <w:t>及询价调研</w:t>
            </w:r>
            <w:r>
              <w:rPr>
                <w:rFonts w:hint="eastAsia" w:ascii="宋体" w:hAnsi="宋体"/>
                <w:szCs w:val="21"/>
              </w:rPr>
              <w:t>公告</w:t>
            </w:r>
          </w:p>
          <w:p w14:paraId="26AD735B">
            <w:pPr>
              <w:jc w:val="center"/>
              <w:rPr>
                <w:rFonts w:ascii="宋体" w:hAnsi="宋体"/>
                <w:b/>
                <w:bCs/>
                <w:szCs w:val="21"/>
              </w:rPr>
            </w:pPr>
            <w:r>
              <w:rPr>
                <w:rFonts w:hint="eastAsia" w:ascii="宋体" w:hAnsi="宋体"/>
                <w:szCs w:val="21"/>
              </w:rPr>
              <w:t>（编号：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tc>
      </w:tr>
      <w:tr w14:paraId="1619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DC4B6C8">
            <w:pPr>
              <w:ind w:left="-62"/>
              <w:jc w:val="center"/>
              <w:rPr>
                <w:rFonts w:hint="eastAsia" w:ascii="宋体" w:hAnsi="宋体"/>
                <w:b/>
                <w:szCs w:val="21"/>
              </w:rPr>
            </w:pPr>
            <w:r>
              <w:rPr>
                <w:rFonts w:hint="eastAsia" w:ascii="宋体" w:hAnsi="宋体"/>
                <w:b/>
                <w:szCs w:val="21"/>
              </w:rPr>
              <w:t>公告项目名称</w:t>
            </w:r>
          </w:p>
        </w:tc>
        <w:tc>
          <w:tcPr>
            <w:tcW w:w="6989" w:type="dxa"/>
            <w:gridSpan w:val="3"/>
            <w:noWrap w:val="0"/>
            <w:vAlign w:val="center"/>
          </w:tcPr>
          <w:p w14:paraId="3DB20CD7">
            <w:pPr>
              <w:tabs>
                <w:tab w:val="left" w:pos="619"/>
              </w:tabs>
              <w:ind w:left="-62"/>
              <w:jc w:val="center"/>
              <w:rPr>
                <w:rFonts w:ascii="宋体" w:hAnsi="宋体"/>
                <w:szCs w:val="21"/>
              </w:rPr>
            </w:pPr>
          </w:p>
        </w:tc>
      </w:tr>
      <w:tr w14:paraId="47DB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67" w:type="dxa"/>
            <w:noWrap w:val="0"/>
            <w:vAlign w:val="center"/>
          </w:tcPr>
          <w:p w14:paraId="3ECFD774">
            <w:pPr>
              <w:ind w:left="-62"/>
              <w:jc w:val="center"/>
              <w:rPr>
                <w:rFonts w:hint="eastAsia" w:ascii="宋体" w:hAnsi="宋体"/>
                <w:b/>
                <w:szCs w:val="21"/>
              </w:rPr>
            </w:pPr>
            <w:r>
              <w:rPr>
                <w:rFonts w:hint="eastAsia" w:ascii="宋体" w:hAnsi="宋体"/>
                <w:b/>
                <w:szCs w:val="21"/>
              </w:rPr>
              <w:t>报名单位名称</w:t>
            </w:r>
          </w:p>
          <w:p w14:paraId="64C37430">
            <w:pPr>
              <w:ind w:left="-62"/>
              <w:jc w:val="center"/>
              <w:rPr>
                <w:rFonts w:ascii="宋体" w:hAnsi="宋体"/>
                <w:b/>
                <w:szCs w:val="21"/>
              </w:rPr>
            </w:pPr>
            <w:r>
              <w:rPr>
                <w:rFonts w:hint="eastAsia" w:ascii="宋体" w:hAnsi="宋体"/>
                <w:b/>
                <w:color w:val="FF0000"/>
                <w:sz w:val="22"/>
              </w:rPr>
              <w:t>（加盖公章）</w:t>
            </w:r>
          </w:p>
        </w:tc>
        <w:tc>
          <w:tcPr>
            <w:tcW w:w="6989" w:type="dxa"/>
            <w:gridSpan w:val="3"/>
            <w:noWrap w:val="0"/>
            <w:vAlign w:val="center"/>
          </w:tcPr>
          <w:p w14:paraId="21C04AC2">
            <w:pPr>
              <w:ind w:left="-62"/>
              <w:jc w:val="center"/>
              <w:rPr>
                <w:rFonts w:ascii="宋体" w:hAnsi="宋体"/>
                <w:szCs w:val="21"/>
              </w:rPr>
            </w:pPr>
          </w:p>
        </w:tc>
      </w:tr>
      <w:tr w14:paraId="7CA7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67" w:type="dxa"/>
            <w:noWrap w:val="0"/>
            <w:vAlign w:val="center"/>
          </w:tcPr>
          <w:p w14:paraId="47D8EC89">
            <w:pPr>
              <w:ind w:left="-62"/>
              <w:jc w:val="center"/>
              <w:rPr>
                <w:rFonts w:hint="eastAsia" w:ascii="宋体" w:hAnsi="宋体"/>
                <w:b/>
                <w:szCs w:val="21"/>
              </w:rPr>
            </w:pPr>
            <w:r>
              <w:rPr>
                <w:rFonts w:hint="eastAsia" w:ascii="宋体" w:hAnsi="宋体"/>
                <w:b/>
                <w:szCs w:val="21"/>
              </w:rPr>
              <w:t>报名单位地址</w:t>
            </w:r>
          </w:p>
        </w:tc>
        <w:tc>
          <w:tcPr>
            <w:tcW w:w="6989" w:type="dxa"/>
            <w:gridSpan w:val="3"/>
            <w:noWrap w:val="0"/>
            <w:vAlign w:val="center"/>
          </w:tcPr>
          <w:p w14:paraId="1077B23F">
            <w:pPr>
              <w:ind w:left="-62"/>
              <w:jc w:val="center"/>
              <w:rPr>
                <w:rFonts w:ascii="宋体" w:hAnsi="宋体"/>
                <w:szCs w:val="21"/>
              </w:rPr>
            </w:pPr>
          </w:p>
        </w:tc>
      </w:tr>
      <w:tr w14:paraId="2EB1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902EF75">
            <w:pPr>
              <w:ind w:left="-62"/>
              <w:jc w:val="center"/>
              <w:rPr>
                <w:rFonts w:ascii="宋体" w:hAnsi="宋体"/>
                <w:b/>
                <w:szCs w:val="21"/>
              </w:rPr>
            </w:pPr>
            <w:r>
              <w:rPr>
                <w:rFonts w:hint="eastAsia" w:ascii="宋体" w:hAnsi="宋体"/>
                <w:b/>
                <w:szCs w:val="21"/>
              </w:rPr>
              <w:t>报名时间</w:t>
            </w:r>
          </w:p>
        </w:tc>
        <w:tc>
          <w:tcPr>
            <w:tcW w:w="6989" w:type="dxa"/>
            <w:gridSpan w:val="3"/>
            <w:noWrap w:val="0"/>
            <w:vAlign w:val="center"/>
          </w:tcPr>
          <w:p w14:paraId="2EBC2165">
            <w:pPr>
              <w:ind w:left="-62"/>
              <w:jc w:val="center"/>
              <w:rPr>
                <w:rFonts w:ascii="宋体" w:hAnsi="宋体"/>
                <w:szCs w:val="21"/>
              </w:rPr>
            </w:pPr>
            <w:r>
              <w:rPr>
                <w:rFonts w:hint="eastAsia" w:ascii="宋体" w:hAnsi="宋体"/>
                <w:b/>
                <w:sz w:val="22"/>
              </w:rPr>
              <w:t>202  年   月   日</w:t>
            </w:r>
          </w:p>
        </w:tc>
      </w:tr>
      <w:tr w14:paraId="2EDF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8CD6A94">
            <w:pPr>
              <w:ind w:left="-62"/>
              <w:jc w:val="center"/>
              <w:rPr>
                <w:rFonts w:ascii="宋体" w:hAnsi="宋体"/>
                <w:b/>
                <w:szCs w:val="21"/>
              </w:rPr>
            </w:pPr>
            <w:r>
              <w:rPr>
                <w:rFonts w:hint="eastAsia" w:ascii="宋体" w:hAnsi="宋体"/>
                <w:b/>
                <w:szCs w:val="21"/>
              </w:rPr>
              <w:t>报名单位联系人</w:t>
            </w:r>
          </w:p>
        </w:tc>
        <w:tc>
          <w:tcPr>
            <w:tcW w:w="6989" w:type="dxa"/>
            <w:gridSpan w:val="3"/>
            <w:noWrap w:val="0"/>
            <w:vAlign w:val="center"/>
          </w:tcPr>
          <w:p w14:paraId="42F9C0BB">
            <w:pPr>
              <w:ind w:left="-62"/>
              <w:jc w:val="center"/>
              <w:rPr>
                <w:rFonts w:ascii="宋体" w:hAnsi="宋体"/>
                <w:szCs w:val="21"/>
              </w:rPr>
            </w:pPr>
          </w:p>
        </w:tc>
      </w:tr>
      <w:tr w14:paraId="3DBB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769A06C">
            <w:pPr>
              <w:ind w:left="-62"/>
              <w:jc w:val="center"/>
              <w:rPr>
                <w:rFonts w:hint="default" w:ascii="宋体" w:hAnsi="宋体" w:eastAsia="宋体"/>
                <w:b/>
                <w:szCs w:val="21"/>
                <w:lang w:val="en-US" w:eastAsia="zh-CN"/>
              </w:rPr>
            </w:pPr>
            <w:r>
              <w:rPr>
                <w:rFonts w:hint="eastAsia" w:ascii="宋体" w:hAnsi="宋体"/>
                <w:b/>
                <w:szCs w:val="21"/>
              </w:rPr>
              <w:t>报名</w:t>
            </w:r>
            <w:r>
              <w:rPr>
                <w:rFonts w:hint="eastAsia" w:ascii="宋体" w:hAnsi="宋体"/>
                <w:b/>
                <w:szCs w:val="21"/>
                <w:lang w:val="en-US" w:eastAsia="zh-CN"/>
              </w:rPr>
              <w:t>单位座机</w:t>
            </w:r>
          </w:p>
        </w:tc>
        <w:tc>
          <w:tcPr>
            <w:tcW w:w="6989" w:type="dxa"/>
            <w:gridSpan w:val="3"/>
            <w:noWrap w:val="0"/>
            <w:vAlign w:val="center"/>
          </w:tcPr>
          <w:p w14:paraId="7DDB5795">
            <w:pPr>
              <w:ind w:left="-62"/>
              <w:jc w:val="center"/>
              <w:rPr>
                <w:rFonts w:ascii="宋体" w:hAnsi="宋体"/>
                <w:szCs w:val="21"/>
              </w:rPr>
            </w:pPr>
          </w:p>
        </w:tc>
      </w:tr>
      <w:tr w14:paraId="7C79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536A31">
            <w:pPr>
              <w:ind w:left="-62"/>
              <w:jc w:val="center"/>
              <w:rPr>
                <w:rFonts w:ascii="宋体" w:hAnsi="宋体"/>
                <w:b/>
                <w:szCs w:val="21"/>
              </w:rPr>
            </w:pPr>
            <w:r>
              <w:rPr>
                <w:rFonts w:hint="eastAsia" w:ascii="宋体" w:hAnsi="宋体"/>
                <w:b/>
                <w:szCs w:val="21"/>
              </w:rPr>
              <w:t>联系人手机号码</w:t>
            </w:r>
          </w:p>
        </w:tc>
        <w:tc>
          <w:tcPr>
            <w:tcW w:w="6989" w:type="dxa"/>
            <w:gridSpan w:val="3"/>
            <w:noWrap w:val="0"/>
            <w:vAlign w:val="center"/>
          </w:tcPr>
          <w:p w14:paraId="78DA9EFB">
            <w:pPr>
              <w:ind w:left="-62"/>
              <w:jc w:val="center"/>
              <w:rPr>
                <w:rFonts w:ascii="宋体" w:hAnsi="宋体"/>
                <w:szCs w:val="21"/>
              </w:rPr>
            </w:pPr>
          </w:p>
        </w:tc>
      </w:tr>
      <w:tr w14:paraId="2CD8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A2540DC">
            <w:pPr>
              <w:ind w:left="-62"/>
              <w:jc w:val="center"/>
              <w:rPr>
                <w:rFonts w:hint="eastAsia" w:ascii="宋体" w:hAnsi="宋体"/>
                <w:b/>
                <w:szCs w:val="21"/>
              </w:rPr>
            </w:pPr>
            <w:r>
              <w:rPr>
                <w:rFonts w:hint="eastAsia" w:ascii="宋体" w:hAnsi="宋体"/>
                <w:b/>
                <w:szCs w:val="21"/>
              </w:rPr>
              <w:t>报名单位电子邮箱</w:t>
            </w:r>
          </w:p>
        </w:tc>
        <w:tc>
          <w:tcPr>
            <w:tcW w:w="6989" w:type="dxa"/>
            <w:gridSpan w:val="3"/>
            <w:noWrap w:val="0"/>
            <w:vAlign w:val="center"/>
          </w:tcPr>
          <w:p w14:paraId="4F1050CC">
            <w:pPr>
              <w:ind w:left="-62"/>
              <w:jc w:val="center"/>
              <w:rPr>
                <w:rFonts w:ascii="宋体" w:hAnsi="宋体"/>
                <w:szCs w:val="21"/>
              </w:rPr>
            </w:pPr>
          </w:p>
        </w:tc>
      </w:tr>
      <w:tr w14:paraId="2FFD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B03F6B9">
            <w:pPr>
              <w:ind w:left="-62"/>
              <w:jc w:val="center"/>
              <w:rPr>
                <w:rFonts w:ascii="宋体" w:hAnsi="宋体"/>
                <w:b/>
                <w:szCs w:val="21"/>
              </w:rPr>
            </w:pPr>
            <w:r>
              <w:rPr>
                <w:rFonts w:hint="eastAsia" w:ascii="宋体" w:hAnsi="宋体"/>
                <w:b/>
                <w:szCs w:val="21"/>
              </w:rPr>
              <w:t>产品名称</w:t>
            </w:r>
          </w:p>
        </w:tc>
        <w:tc>
          <w:tcPr>
            <w:tcW w:w="6989" w:type="dxa"/>
            <w:gridSpan w:val="3"/>
            <w:noWrap w:val="0"/>
            <w:vAlign w:val="center"/>
          </w:tcPr>
          <w:p w14:paraId="3017D4AE">
            <w:pPr>
              <w:ind w:left="-62"/>
              <w:jc w:val="center"/>
              <w:rPr>
                <w:rFonts w:ascii="宋体" w:hAnsi="宋体"/>
                <w:b/>
                <w:szCs w:val="21"/>
              </w:rPr>
            </w:pPr>
          </w:p>
        </w:tc>
      </w:tr>
      <w:tr w14:paraId="0A1B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589D8D2">
            <w:pPr>
              <w:ind w:left="-62"/>
              <w:jc w:val="center"/>
              <w:rPr>
                <w:rFonts w:hint="eastAsia" w:ascii="宋体" w:hAnsi="宋体"/>
                <w:b/>
                <w:szCs w:val="21"/>
              </w:rPr>
            </w:pPr>
            <w:r>
              <w:rPr>
                <w:rFonts w:hint="eastAsia" w:ascii="宋体" w:hAnsi="宋体"/>
                <w:b/>
                <w:szCs w:val="21"/>
              </w:rPr>
              <w:t>产品型号</w:t>
            </w:r>
          </w:p>
        </w:tc>
        <w:tc>
          <w:tcPr>
            <w:tcW w:w="6989" w:type="dxa"/>
            <w:gridSpan w:val="3"/>
            <w:noWrap w:val="0"/>
            <w:vAlign w:val="center"/>
          </w:tcPr>
          <w:p w14:paraId="2B099C4B">
            <w:pPr>
              <w:ind w:left="-62"/>
              <w:jc w:val="center"/>
              <w:rPr>
                <w:rFonts w:ascii="宋体" w:hAnsi="宋体"/>
                <w:b/>
                <w:szCs w:val="21"/>
              </w:rPr>
            </w:pPr>
          </w:p>
        </w:tc>
      </w:tr>
      <w:tr w14:paraId="299A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133D443">
            <w:pPr>
              <w:ind w:left="-62"/>
              <w:jc w:val="center"/>
              <w:rPr>
                <w:rFonts w:hint="default" w:ascii="宋体" w:hAnsi="宋体" w:eastAsia="宋体"/>
                <w:b/>
                <w:szCs w:val="21"/>
                <w:lang w:val="en-US" w:eastAsia="zh-CN"/>
              </w:rPr>
            </w:pPr>
            <w:r>
              <w:rPr>
                <w:rFonts w:hint="eastAsia" w:ascii="宋体" w:hAnsi="宋体"/>
                <w:b/>
                <w:szCs w:val="21"/>
                <w:lang w:val="en-US" w:eastAsia="zh-CN"/>
              </w:rPr>
              <w:t>生产厂家</w:t>
            </w:r>
          </w:p>
        </w:tc>
        <w:tc>
          <w:tcPr>
            <w:tcW w:w="6989" w:type="dxa"/>
            <w:gridSpan w:val="3"/>
            <w:noWrap w:val="0"/>
            <w:vAlign w:val="center"/>
          </w:tcPr>
          <w:p w14:paraId="6E245511">
            <w:pPr>
              <w:ind w:left="-62"/>
              <w:jc w:val="center"/>
              <w:rPr>
                <w:rFonts w:ascii="宋体" w:hAnsi="宋体"/>
                <w:b/>
                <w:szCs w:val="21"/>
              </w:rPr>
            </w:pPr>
          </w:p>
        </w:tc>
      </w:tr>
      <w:tr w14:paraId="619B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68DB2B">
            <w:pPr>
              <w:ind w:left="-62"/>
              <w:jc w:val="center"/>
              <w:rPr>
                <w:rFonts w:hint="eastAsia" w:ascii="宋体" w:hAnsi="宋体"/>
                <w:b/>
                <w:szCs w:val="21"/>
              </w:rPr>
            </w:pPr>
            <w:r>
              <w:rPr>
                <w:rFonts w:hint="eastAsia" w:ascii="宋体" w:hAnsi="宋体"/>
                <w:b/>
                <w:szCs w:val="21"/>
              </w:rPr>
              <w:t>产品数量</w:t>
            </w:r>
          </w:p>
        </w:tc>
        <w:tc>
          <w:tcPr>
            <w:tcW w:w="6989" w:type="dxa"/>
            <w:gridSpan w:val="3"/>
            <w:noWrap w:val="0"/>
            <w:vAlign w:val="center"/>
          </w:tcPr>
          <w:p w14:paraId="35BBF075">
            <w:pPr>
              <w:ind w:left="-62"/>
              <w:jc w:val="center"/>
              <w:rPr>
                <w:rFonts w:ascii="宋体" w:hAnsi="宋体"/>
                <w:b/>
                <w:szCs w:val="21"/>
              </w:rPr>
            </w:pPr>
          </w:p>
        </w:tc>
      </w:tr>
      <w:tr w14:paraId="3CC1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DBF877B">
            <w:pPr>
              <w:ind w:left="-62"/>
              <w:jc w:val="center"/>
              <w:rPr>
                <w:rFonts w:hint="eastAsia" w:ascii="宋体" w:hAnsi="宋体"/>
                <w:b/>
                <w:szCs w:val="21"/>
              </w:rPr>
            </w:pPr>
            <w:r>
              <w:rPr>
                <w:rFonts w:hint="eastAsia" w:ascii="宋体" w:hAnsi="宋体" w:cs="宋体"/>
                <w:b/>
                <w:bCs/>
                <w:kern w:val="0"/>
                <w:szCs w:val="21"/>
              </w:rPr>
              <w:t>医疗器械类别</w:t>
            </w:r>
          </w:p>
        </w:tc>
        <w:tc>
          <w:tcPr>
            <w:tcW w:w="2410" w:type="dxa"/>
            <w:noWrap w:val="0"/>
            <w:vAlign w:val="center"/>
          </w:tcPr>
          <w:p w14:paraId="50FEF45A">
            <w:pPr>
              <w:ind w:left="-62"/>
              <w:jc w:val="center"/>
              <w:rPr>
                <w:rFonts w:ascii="宋体" w:hAnsi="宋体"/>
                <w:b/>
                <w:szCs w:val="21"/>
              </w:rPr>
            </w:pPr>
            <w:r>
              <w:rPr>
                <w:rFonts w:hint="eastAsia" w:ascii="宋体" w:hAnsi="宋体" w:cs="宋体"/>
                <w:szCs w:val="21"/>
              </w:rPr>
              <w:t>□一类  □二类  □三类  □未纳入管理类</w:t>
            </w:r>
          </w:p>
        </w:tc>
        <w:tc>
          <w:tcPr>
            <w:tcW w:w="2268" w:type="dxa"/>
            <w:shd w:val="clear" w:color="auto" w:fill="auto"/>
            <w:noWrap w:val="0"/>
            <w:vAlign w:val="center"/>
          </w:tcPr>
          <w:p w14:paraId="1079951B">
            <w:pPr>
              <w:ind w:left="-62" w:leftChars="0"/>
              <w:jc w:val="center"/>
              <w:rPr>
                <w:rFonts w:hint="eastAsia" w:ascii="宋体" w:hAnsi="宋体" w:eastAsia="宋体" w:cs="Times New Roman"/>
                <w:b/>
                <w:bCs/>
                <w:kern w:val="2"/>
                <w:sz w:val="21"/>
                <w:szCs w:val="21"/>
                <w:lang w:val="en-US" w:eastAsia="zh-CN" w:bidi="ar-SA"/>
              </w:rPr>
            </w:pPr>
            <w:r>
              <w:rPr>
                <w:rFonts w:hint="eastAsia" w:ascii="宋体" w:hAnsi="宋体"/>
                <w:b/>
                <w:szCs w:val="21"/>
              </w:rPr>
              <w:t>国产/进口</w:t>
            </w:r>
          </w:p>
        </w:tc>
        <w:tc>
          <w:tcPr>
            <w:tcW w:w="2311" w:type="dxa"/>
            <w:shd w:val="clear" w:color="auto" w:fill="auto"/>
            <w:noWrap w:val="0"/>
            <w:vAlign w:val="center"/>
          </w:tcPr>
          <w:p w14:paraId="775E04D0">
            <w:pPr>
              <w:ind w:left="-62" w:leftChars="0" w:hanging="7" w:firstLineChars="0"/>
              <w:jc w:val="center"/>
              <w:rPr>
                <w:rFonts w:ascii="宋体" w:hAnsi="宋体" w:eastAsia="宋体" w:cs="Times New Roman"/>
                <w:kern w:val="2"/>
                <w:sz w:val="21"/>
                <w:szCs w:val="21"/>
                <w:lang w:val="en-US" w:eastAsia="zh-CN" w:bidi="ar-SA"/>
              </w:rPr>
            </w:pPr>
            <w:r>
              <w:rPr>
                <w:rFonts w:hint="eastAsia" w:ascii="宋体" w:hAnsi="宋体" w:cs="宋体"/>
                <w:szCs w:val="21"/>
              </w:rPr>
              <w:t>□国产   □进口</w:t>
            </w:r>
          </w:p>
        </w:tc>
      </w:tr>
      <w:tr w14:paraId="11B1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1D4887E1">
            <w:pPr>
              <w:ind w:left="-62"/>
              <w:jc w:val="center"/>
              <w:rPr>
                <w:rFonts w:ascii="宋体" w:hAnsi="宋体"/>
                <w:b/>
                <w:szCs w:val="21"/>
              </w:rPr>
            </w:pPr>
            <w:r>
              <w:rPr>
                <w:rFonts w:hint="eastAsia" w:ascii="宋体" w:hAnsi="宋体"/>
                <w:b/>
                <w:szCs w:val="21"/>
              </w:rPr>
              <w:t>产品单价（含税）</w:t>
            </w:r>
          </w:p>
        </w:tc>
        <w:tc>
          <w:tcPr>
            <w:tcW w:w="6989" w:type="dxa"/>
            <w:gridSpan w:val="3"/>
            <w:noWrap w:val="0"/>
            <w:vAlign w:val="center"/>
          </w:tcPr>
          <w:p w14:paraId="5612DBD9">
            <w:pPr>
              <w:ind w:left="-62" w:firstLine="15" w:firstLineChars="7"/>
              <w:jc w:val="center"/>
              <w:rPr>
                <w:rFonts w:ascii="宋体" w:hAnsi="宋体"/>
                <w:b/>
                <w:szCs w:val="21"/>
              </w:rPr>
            </w:pPr>
          </w:p>
        </w:tc>
      </w:tr>
      <w:tr w14:paraId="115B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238B9876">
            <w:pPr>
              <w:ind w:left="-62"/>
              <w:jc w:val="center"/>
              <w:rPr>
                <w:rFonts w:hint="eastAsia" w:ascii="宋体" w:hAnsi="宋体"/>
                <w:b/>
                <w:szCs w:val="21"/>
              </w:rPr>
            </w:pPr>
            <w:r>
              <w:rPr>
                <w:rFonts w:hint="eastAsia" w:ascii="宋体" w:hAnsi="宋体"/>
                <w:b/>
                <w:szCs w:val="21"/>
              </w:rPr>
              <w:t>产品总价（含税）</w:t>
            </w:r>
          </w:p>
        </w:tc>
        <w:tc>
          <w:tcPr>
            <w:tcW w:w="6989" w:type="dxa"/>
            <w:gridSpan w:val="3"/>
            <w:noWrap w:val="0"/>
            <w:vAlign w:val="center"/>
          </w:tcPr>
          <w:p w14:paraId="5075BDAA">
            <w:pPr>
              <w:ind w:left="-62" w:firstLine="15" w:firstLineChars="7"/>
              <w:jc w:val="center"/>
              <w:rPr>
                <w:rFonts w:ascii="宋体" w:hAnsi="宋体"/>
                <w:b/>
                <w:szCs w:val="21"/>
              </w:rPr>
            </w:pPr>
          </w:p>
        </w:tc>
      </w:tr>
      <w:tr w14:paraId="2FC1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78201E7B">
            <w:pPr>
              <w:ind w:left="-62"/>
              <w:jc w:val="center"/>
              <w:rPr>
                <w:rFonts w:hint="eastAsia" w:ascii="宋体" w:hAnsi="宋体"/>
                <w:b/>
                <w:szCs w:val="21"/>
              </w:rPr>
            </w:pPr>
            <w:r>
              <w:rPr>
                <w:rFonts w:hint="eastAsia" w:ascii="宋体" w:hAnsi="宋体"/>
                <w:b/>
                <w:szCs w:val="21"/>
              </w:rPr>
              <w:t>质保期（年）</w:t>
            </w:r>
          </w:p>
        </w:tc>
        <w:tc>
          <w:tcPr>
            <w:tcW w:w="6989" w:type="dxa"/>
            <w:gridSpan w:val="3"/>
            <w:noWrap w:val="0"/>
            <w:vAlign w:val="center"/>
          </w:tcPr>
          <w:p w14:paraId="499A2745">
            <w:pPr>
              <w:ind w:left="-62"/>
              <w:jc w:val="center"/>
              <w:rPr>
                <w:rFonts w:ascii="宋体" w:hAnsi="宋体"/>
                <w:b/>
                <w:szCs w:val="21"/>
                <w:highlight w:val="yellow"/>
              </w:rPr>
            </w:pPr>
          </w:p>
        </w:tc>
      </w:tr>
    </w:tbl>
    <w:p w14:paraId="7416F192">
      <w:pPr>
        <w:outlineLvl w:val="0"/>
        <w:rPr>
          <w:rFonts w:hint="default" w:ascii="黑体" w:hAnsi="黑体" w:eastAsia="黑体"/>
          <w:b/>
          <w:sz w:val="36"/>
          <w:szCs w:val="36"/>
          <w:lang w:val="en-US" w:eastAsia="zh-CN"/>
        </w:rPr>
      </w:pPr>
      <w:r>
        <w:rPr>
          <w:rFonts w:ascii="黑体" w:hAnsi="黑体" w:eastAsia="黑体"/>
          <w:b/>
          <w:sz w:val="36"/>
          <w:szCs w:val="36"/>
        </w:rPr>
        <w:br w:type="page"/>
      </w:r>
      <w:bookmarkStart w:id="5" w:name="_Toc26520"/>
      <w:r>
        <w:rPr>
          <w:rFonts w:hint="eastAsia" w:ascii="黑体" w:hAnsi="黑体" w:eastAsia="黑体"/>
          <w:b/>
          <w:sz w:val="36"/>
          <w:szCs w:val="36"/>
        </w:rPr>
        <w:t>二、</w:t>
      </w:r>
      <w:bookmarkEnd w:id="2"/>
      <w:bookmarkEnd w:id="3"/>
      <w:bookmarkEnd w:id="4"/>
      <w:r>
        <w:rPr>
          <w:rFonts w:hint="eastAsia" w:ascii="黑体" w:hAnsi="黑体" w:eastAsia="黑体"/>
          <w:b/>
          <w:sz w:val="36"/>
          <w:szCs w:val="36"/>
        </w:rPr>
        <w:t>功能要求响应情况表</w:t>
      </w:r>
      <w:bookmarkEnd w:id="5"/>
    </w:p>
    <w:p w14:paraId="40ADE3D6">
      <w:pPr>
        <w:spacing w:line="360" w:lineRule="auto"/>
        <w:jc w:val="center"/>
        <w:outlineLvl w:val="0"/>
        <w:rPr>
          <w:rFonts w:hint="eastAsia" w:ascii="宋体" w:hAnsi="宋体" w:cs="宋体"/>
          <w:b/>
          <w:bCs/>
          <w:sz w:val="28"/>
          <w:szCs w:val="28"/>
        </w:rPr>
      </w:pPr>
      <w:bookmarkStart w:id="6" w:name="_Toc22427"/>
      <w:bookmarkStart w:id="7" w:name="_Toc98945516"/>
      <w:bookmarkStart w:id="8" w:name="_Toc98945849"/>
      <w:r>
        <w:rPr>
          <w:rFonts w:hint="eastAsia" w:ascii="宋体" w:hAnsi="宋体" w:cs="宋体"/>
          <w:b/>
          <w:bCs/>
          <w:sz w:val="28"/>
          <w:szCs w:val="28"/>
          <w:lang w:val="en-US" w:eastAsia="zh-CN"/>
        </w:rPr>
        <w:t>床旁多功能便携生化检验仪设备</w:t>
      </w:r>
      <w:r>
        <w:rPr>
          <w:rFonts w:hint="eastAsia" w:ascii="宋体" w:hAnsi="宋体" w:cs="宋体"/>
          <w:b/>
          <w:bCs/>
          <w:sz w:val="28"/>
          <w:szCs w:val="28"/>
        </w:rPr>
        <w:t>要求响应情况表</w:t>
      </w:r>
      <w:bookmarkEnd w:id="6"/>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90"/>
        <w:gridCol w:w="3702"/>
        <w:gridCol w:w="420"/>
        <w:gridCol w:w="4123"/>
      </w:tblGrid>
      <w:tr w14:paraId="44E3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146488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4512" w:type="pct"/>
            <w:gridSpan w:val="3"/>
            <w:tcBorders>
              <w:top w:val="single" w:color="auto" w:sz="4" w:space="0"/>
              <w:left w:val="single" w:color="auto" w:sz="4" w:space="0"/>
              <w:bottom w:val="single" w:color="auto" w:sz="4" w:space="0"/>
              <w:right w:val="single" w:color="auto" w:sz="4" w:space="0"/>
            </w:tcBorders>
            <w:noWrap w:val="0"/>
            <w:vAlign w:val="center"/>
          </w:tcPr>
          <w:p w14:paraId="1A4C3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设备名称：床旁多功能便携生化检验仪</w:t>
            </w:r>
          </w:p>
        </w:tc>
      </w:tr>
      <w:tr w14:paraId="151C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508983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B4FE9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21CDCA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5A3E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68A78E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F5377AD">
            <w:pPr>
              <w:jc w:val="both"/>
              <w:rPr>
                <w:rFonts w:hint="eastAsia" w:asciiTheme="minorEastAsia" w:hAnsiTheme="minorEastAsia" w:eastAsiaTheme="minorEastAsia" w:cstheme="minorEastAsia"/>
                <w:b w:val="0"/>
                <w:bCs w:val="0"/>
                <w:sz w:val="20"/>
                <w:szCs w:val="20"/>
                <w:lang w:val="en-US"/>
              </w:rPr>
            </w:pPr>
            <w:r>
              <w:rPr>
                <w:rFonts w:hint="eastAsia" w:asciiTheme="minorEastAsia" w:hAnsiTheme="minorEastAsia" w:eastAsiaTheme="minorEastAsia" w:cstheme="minorEastAsia"/>
                <w:b w:val="0"/>
                <w:bCs w:val="0"/>
                <w:sz w:val="20"/>
                <w:szCs w:val="20"/>
                <w:lang w:val="en-US"/>
              </w:rPr>
              <w:t>一、工作用途：主要是在患者身边快速完成关键生化指标检测，实现即时诊断与治疗决策，尤其适用于时间敏感、资源有限或需要动态监测的场景。</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73E219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221E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6C3CD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6F7A17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二、功能处理</w:t>
            </w:r>
          </w:p>
          <w:p w14:paraId="2DB5AA61">
            <w:pPr>
              <w:jc w:val="left"/>
              <w:rPr>
                <w:rFonts w:hint="eastAsia" w:asciiTheme="minorEastAsia" w:hAnsiTheme="minorEastAsia" w:eastAsiaTheme="minorEastAsia" w:cstheme="minorEastAsia"/>
                <w:b w:val="0"/>
                <w:bCs w:val="0"/>
                <w:sz w:val="20"/>
                <w:szCs w:val="20"/>
                <w:lang w:val="en-US" w:eastAsia="zh-CN"/>
              </w:rPr>
            </w:pPr>
            <w:r>
              <w:rPr>
                <w:rFonts w:hint="eastAsia" w:asciiTheme="minorEastAsia" w:hAnsiTheme="minorEastAsia" w:eastAsiaTheme="minorEastAsia" w:cstheme="minorEastAsia"/>
                <w:b w:val="0"/>
                <w:bCs w:val="0"/>
                <w:sz w:val="20"/>
                <w:szCs w:val="20"/>
                <w:lang w:val="en-US" w:eastAsia="zh-CN"/>
              </w:rPr>
              <w:t>1.检测项目覆盖：</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0AE09C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48C3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3D8D52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1.3</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5170EF4">
            <w:pPr>
              <w:jc w:val="both"/>
              <w:rPr>
                <w:rFonts w:hint="eastAsia" w:asciiTheme="minorEastAsia" w:hAnsiTheme="minorEastAsia" w:eastAsiaTheme="minorEastAsia" w:cstheme="minorEastAsia"/>
                <w:b w:val="0"/>
                <w:bCs w:val="0"/>
                <w:sz w:val="20"/>
                <w:szCs w:val="20"/>
                <w:lang w:val="en-US" w:eastAsia="zh-CN"/>
              </w:rPr>
            </w:pPr>
            <w:r>
              <w:rPr>
                <w:rFonts w:hint="eastAsia" w:asciiTheme="minorEastAsia" w:hAnsiTheme="minorEastAsia" w:eastAsiaTheme="minorEastAsia" w:cstheme="minorEastAsia"/>
                <w:b w:val="0"/>
                <w:bCs w:val="0"/>
                <w:sz w:val="20"/>
                <w:szCs w:val="20"/>
                <w:lang w:val="en-US"/>
              </w:rPr>
              <w:t>1.1血常规：红细胞（RBC）、血红蛋白(Hb/HGB)、MCV、MCH、MCHC白细胞(WBC)、血小板（PLT）、MPV、PDW、血型</w:t>
            </w:r>
            <w:r>
              <w:rPr>
                <w:rFonts w:hint="eastAsia" w:asciiTheme="minorEastAsia" w:hAnsiTheme="minorEastAsia" w:eastAsiaTheme="minorEastAsia" w:cstheme="minorEastAsia"/>
                <w:b w:val="0"/>
                <w:bCs w:val="0"/>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04C4283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3B01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2672F9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1.4</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CC3BB91">
            <w:pPr>
              <w:jc w:val="left"/>
              <w:rPr>
                <w:rFonts w:hint="eastAsia" w:asciiTheme="minorEastAsia" w:hAnsiTheme="minorEastAsia" w:eastAsiaTheme="minorEastAsia" w:cstheme="minorEastAsia"/>
                <w:b w:val="0"/>
                <w:bCs w:val="0"/>
                <w:sz w:val="20"/>
                <w:szCs w:val="20"/>
                <w:lang w:val="en-US" w:eastAsia="zh-CN"/>
              </w:rPr>
            </w:pPr>
            <w:r>
              <w:rPr>
                <w:rFonts w:hint="eastAsia" w:asciiTheme="minorEastAsia" w:hAnsiTheme="minorEastAsia" w:eastAsiaTheme="minorEastAsia" w:cstheme="minorEastAsia"/>
                <w:b w:val="0"/>
                <w:bCs w:val="0"/>
                <w:sz w:val="20"/>
                <w:szCs w:val="20"/>
                <w:lang w:val="en-US"/>
              </w:rPr>
              <w:t>1.2常规生化：血糖、电解质（K⁺/Na⁺/Cl⁻/Ca²⁺）、肝功能（ALT/AST/ALP/GGT/TBIL）、肾功能（Cr/BUNUA）、白蛋白（ALB）</w:t>
            </w:r>
            <w:r>
              <w:rPr>
                <w:rFonts w:hint="eastAsia" w:asciiTheme="minorEastAsia" w:hAnsiTheme="minorEastAsia" w:eastAsiaTheme="minorEastAsia" w:cstheme="minorEastAsia"/>
                <w:b w:val="0"/>
                <w:bCs w:val="0"/>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7954DB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2F32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0C9406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1.5</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D658826">
            <w:pPr>
              <w:jc w:val="both"/>
              <w:rPr>
                <w:rFonts w:hint="eastAsia" w:asciiTheme="minorEastAsia" w:hAnsiTheme="minorEastAsia" w:eastAsiaTheme="minorEastAsia" w:cstheme="minorEastAsia"/>
                <w:b w:val="0"/>
                <w:bCs w:val="0"/>
                <w:sz w:val="20"/>
                <w:szCs w:val="20"/>
                <w:lang w:val="en-US" w:eastAsia="zh-CN"/>
              </w:rPr>
            </w:pPr>
            <w:r>
              <w:rPr>
                <w:rFonts w:hint="eastAsia" w:asciiTheme="minorEastAsia" w:hAnsiTheme="minorEastAsia" w:eastAsiaTheme="minorEastAsia" w:cstheme="minorEastAsia"/>
                <w:b w:val="0"/>
                <w:bCs w:val="0"/>
                <w:sz w:val="20"/>
                <w:szCs w:val="20"/>
                <w:lang w:val="en-US"/>
              </w:rPr>
              <w:t>1.3心肌标志物：肌钙蛋白（cTnI/cTnT）、CK-MB、BNP/NT-proBNP</w:t>
            </w:r>
            <w:r>
              <w:rPr>
                <w:rFonts w:hint="eastAsia" w:asciiTheme="minorEastAsia" w:hAnsiTheme="minorEastAsia" w:eastAsiaTheme="minorEastAsia" w:cstheme="minorEastAsia"/>
                <w:b w:val="0"/>
                <w:bCs w:val="0"/>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12EDE24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1CA8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528E6A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1.6</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49D58D8">
            <w:pPr>
              <w:jc w:val="both"/>
              <w:rPr>
                <w:rFonts w:hint="eastAsia" w:asciiTheme="minorEastAsia" w:hAnsiTheme="minorEastAsia" w:eastAsiaTheme="minorEastAsia" w:cstheme="minorEastAsia"/>
                <w:b w:val="0"/>
                <w:bCs w:val="0"/>
                <w:sz w:val="20"/>
                <w:szCs w:val="20"/>
                <w:lang w:val="en-US" w:eastAsia="zh-CN"/>
              </w:rPr>
            </w:pPr>
            <w:r>
              <w:rPr>
                <w:rFonts w:hint="eastAsia" w:asciiTheme="minorEastAsia" w:hAnsiTheme="minorEastAsia" w:eastAsiaTheme="minorEastAsia" w:cstheme="minorEastAsia"/>
                <w:b w:val="0"/>
                <w:bCs w:val="0"/>
                <w:sz w:val="20"/>
                <w:szCs w:val="20"/>
                <w:lang w:val="en-US"/>
              </w:rPr>
              <w:t>1.4炎症指标：CRP、PCT、IL-6</w:t>
            </w:r>
            <w:r>
              <w:rPr>
                <w:rFonts w:hint="eastAsia" w:asciiTheme="minorEastAsia" w:hAnsiTheme="minorEastAsia" w:eastAsiaTheme="minorEastAsia" w:cstheme="minorEastAsia"/>
                <w:b w:val="0"/>
                <w:bCs w:val="0"/>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4DFE53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6756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696371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1.7</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BE353EC">
            <w:pPr>
              <w:jc w:val="both"/>
              <w:rPr>
                <w:rFonts w:hint="eastAsia" w:asciiTheme="minorEastAsia" w:hAnsiTheme="minorEastAsia" w:eastAsiaTheme="minorEastAsia" w:cstheme="minorEastAsia"/>
                <w:b w:val="0"/>
                <w:bCs w:val="0"/>
                <w:sz w:val="20"/>
                <w:szCs w:val="20"/>
                <w:lang w:val="en-US" w:eastAsia="zh-CN"/>
              </w:rPr>
            </w:pPr>
            <w:r>
              <w:rPr>
                <w:rFonts w:hint="eastAsia" w:asciiTheme="minorEastAsia" w:hAnsiTheme="minorEastAsia" w:eastAsiaTheme="minorEastAsia" w:cstheme="minorEastAsia"/>
                <w:b w:val="0"/>
                <w:bCs w:val="0"/>
                <w:sz w:val="20"/>
                <w:szCs w:val="20"/>
                <w:lang w:val="en-US"/>
              </w:rPr>
              <w:t>1.</w:t>
            </w:r>
            <w:r>
              <w:rPr>
                <w:rFonts w:hint="eastAsia" w:asciiTheme="minorEastAsia" w:hAnsiTheme="minorEastAsia" w:eastAsiaTheme="minorEastAsia" w:cstheme="minorEastAsia"/>
                <w:b w:val="0"/>
                <w:bCs w:val="0"/>
                <w:sz w:val="20"/>
                <w:szCs w:val="20"/>
                <w:lang w:val="en-US" w:eastAsia="zh-CN"/>
              </w:rPr>
              <w:t>5</w:t>
            </w:r>
            <w:r>
              <w:rPr>
                <w:rFonts w:hint="eastAsia" w:asciiTheme="minorEastAsia" w:hAnsiTheme="minorEastAsia" w:eastAsiaTheme="minorEastAsia" w:cstheme="minorEastAsia"/>
                <w:b w:val="0"/>
                <w:bCs w:val="0"/>
                <w:sz w:val="20"/>
                <w:szCs w:val="20"/>
                <w:lang w:val="en-US"/>
              </w:rPr>
              <w:t>血气分析：pH、pO₂、pCO₂、乳酸（可选模块）</w:t>
            </w:r>
            <w:r>
              <w:rPr>
                <w:rFonts w:hint="eastAsia" w:asciiTheme="minorEastAsia" w:hAnsiTheme="minorEastAsia" w:eastAsiaTheme="minorEastAsia" w:cstheme="minorEastAsia"/>
                <w:b w:val="0"/>
                <w:bCs w:val="0"/>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55306A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7E75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690035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1.8</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DFB9A77">
            <w:pPr>
              <w:jc w:val="both"/>
              <w:rPr>
                <w:rFonts w:hint="eastAsia" w:ascii="宋体" w:hAnsi="宋体" w:eastAsia="宋体" w:cs="宋体"/>
                <w:b w:val="0"/>
                <w:bCs w:val="0"/>
                <w:sz w:val="20"/>
                <w:szCs w:val="20"/>
                <w:lang w:val="en-US"/>
              </w:rPr>
            </w:pPr>
            <w:r>
              <w:rPr>
                <w:rFonts w:hint="eastAsia" w:ascii="宋体" w:hAnsi="宋体" w:eastAsia="宋体" w:cs="宋体"/>
                <w:b w:val="0"/>
                <w:bCs w:val="0"/>
                <w:sz w:val="20"/>
                <w:szCs w:val="20"/>
                <w:lang w:val="en-US"/>
              </w:rPr>
              <w:t>2.检测性能</w:t>
            </w:r>
          </w:p>
          <w:p w14:paraId="4B692EC3">
            <w:pPr>
              <w:jc w:val="both"/>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rPr>
              <w:t>2.1检测时间 ：≤10分钟（常规项目），≤15分钟（复杂项目）</w:t>
            </w:r>
            <w:r>
              <w:rPr>
                <w:rFonts w:hint="eastAsia" w:ascii="宋体" w:hAnsi="宋体" w:cs="宋体"/>
                <w:b w:val="0"/>
                <w:bCs w:val="0"/>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58310A4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0AD7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4FC70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1.9</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085B374">
            <w:pPr>
              <w:jc w:val="both"/>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rPr>
              <w:t>2.2检测技术：采用电化学、光学比色、荧光免疫分析等技术，确保精度（CV≤5%）</w:t>
            </w:r>
            <w:r>
              <w:rPr>
                <w:rFonts w:hint="eastAsia" w:ascii="宋体" w:hAnsi="宋体" w:cs="宋体"/>
                <w:b w:val="0"/>
                <w:bCs w:val="0"/>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32401B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4B8F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3ACAED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1.10</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7E687EF">
            <w:pPr>
              <w:jc w:val="both"/>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rPr>
              <w:t>2.3样本类型：兼容全血、血浆、血清及末梢血（指尖血），样本量≤50μL</w:t>
            </w:r>
            <w:r>
              <w:rPr>
                <w:rFonts w:hint="eastAsia" w:ascii="宋体" w:hAnsi="宋体" w:cs="宋体"/>
                <w:b w:val="0"/>
                <w:bCs w:val="0"/>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5AA591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111A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18C14B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F9F7A86">
            <w:pPr>
              <w:jc w:val="both"/>
              <w:rPr>
                <w:rFonts w:hint="eastAsia" w:asciiTheme="minorEastAsia" w:hAnsiTheme="minorEastAsia" w:eastAsiaTheme="minorEastAsia" w:cstheme="minorEastAsia"/>
                <w:b w:val="0"/>
                <w:bCs w:val="0"/>
                <w:sz w:val="20"/>
                <w:szCs w:val="20"/>
                <w:lang w:val="en-US" w:eastAsia="zh-CN"/>
              </w:rPr>
            </w:pPr>
            <w:r>
              <w:rPr>
                <w:rFonts w:hint="default" w:asciiTheme="minorEastAsia" w:hAnsiTheme="minorEastAsia" w:eastAsiaTheme="minorEastAsia" w:cstheme="minorEastAsia"/>
                <w:b w:val="0"/>
                <w:bCs w:val="0"/>
                <w:sz w:val="20"/>
                <w:szCs w:val="20"/>
                <w:lang w:val="en-US"/>
              </w:rPr>
              <w:t>2.4检测精度：CV（变异系数）＜5%</w:t>
            </w:r>
            <w:r>
              <w:rPr>
                <w:rFonts w:hint="eastAsia" w:asciiTheme="minorEastAsia" w:hAnsiTheme="minorEastAsia" w:eastAsiaTheme="minorEastAsia" w:cstheme="minorEastAsia"/>
                <w:b w:val="0"/>
                <w:bCs w:val="0"/>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4491F7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643D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61323A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D751606">
            <w:pPr>
              <w:jc w:val="both"/>
              <w:rPr>
                <w:rFonts w:hint="eastAsia" w:asciiTheme="minorEastAsia" w:hAnsiTheme="minorEastAsia" w:eastAsiaTheme="minorEastAsia" w:cstheme="minorEastAsia"/>
                <w:b w:val="0"/>
                <w:bCs w:val="0"/>
                <w:sz w:val="20"/>
                <w:szCs w:val="20"/>
                <w:lang w:val="en-US" w:eastAsia="zh-CN"/>
              </w:rPr>
            </w:pPr>
            <w:r>
              <w:rPr>
                <w:rFonts w:hint="default" w:asciiTheme="minorEastAsia" w:hAnsiTheme="minorEastAsia" w:eastAsiaTheme="minorEastAsia" w:cstheme="minorEastAsia"/>
                <w:b w:val="0"/>
                <w:bCs w:val="0"/>
                <w:sz w:val="20"/>
                <w:szCs w:val="20"/>
                <w:lang w:val="en-US"/>
              </w:rPr>
              <w:t>2.5检测范围 ：覆盖临床常见高低值</w:t>
            </w:r>
            <w:r>
              <w:rPr>
                <w:rFonts w:hint="eastAsia" w:asciiTheme="minorEastAsia" w:hAnsiTheme="minorEastAsia" w:eastAsiaTheme="minorEastAsia" w:cstheme="minorEastAsia"/>
                <w:b w:val="0"/>
                <w:bCs w:val="0"/>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6A7569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6DBF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4D519C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1.13</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79C75C6">
            <w:pPr>
              <w:jc w:val="both"/>
              <w:rPr>
                <w:rFonts w:hint="eastAsia" w:asciiTheme="minorEastAsia" w:hAnsiTheme="minorEastAsia" w:eastAsiaTheme="minorEastAsia" w:cstheme="minorEastAsia"/>
                <w:b w:val="0"/>
                <w:bCs w:val="0"/>
                <w:sz w:val="20"/>
                <w:szCs w:val="20"/>
                <w:lang w:val="en-US" w:eastAsia="zh-CN"/>
              </w:rPr>
            </w:pPr>
            <w:r>
              <w:rPr>
                <w:rFonts w:hint="default" w:asciiTheme="minorEastAsia" w:hAnsiTheme="minorEastAsia" w:eastAsiaTheme="minorEastAsia" w:cstheme="minorEastAsia"/>
                <w:b w:val="0"/>
                <w:bCs w:val="0"/>
                <w:sz w:val="20"/>
                <w:szCs w:val="20"/>
                <w:lang w:val="en-US"/>
              </w:rPr>
              <w:t>2.6环境适应性：工作温度10-40℃，湿度20-80%</w:t>
            </w:r>
            <w:r>
              <w:rPr>
                <w:rFonts w:hint="eastAsia" w:asciiTheme="minorEastAsia" w:hAnsiTheme="minorEastAsia" w:eastAsiaTheme="minorEastAsia" w:cstheme="minorEastAsia"/>
                <w:b w:val="0"/>
                <w:bCs w:val="0"/>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0575C23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1F8B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0DDDE8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1.14</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AF43C75">
            <w:pPr>
              <w:jc w:val="both"/>
              <w:rPr>
                <w:rFonts w:hint="default" w:asciiTheme="minorEastAsia" w:hAnsiTheme="minorEastAsia" w:eastAsiaTheme="minorEastAsia" w:cstheme="minorEastAsia"/>
                <w:b w:val="0"/>
                <w:bCs w:val="0"/>
                <w:sz w:val="20"/>
                <w:szCs w:val="20"/>
                <w:lang w:val="en-US"/>
              </w:rPr>
            </w:pPr>
            <w:r>
              <w:rPr>
                <w:rFonts w:hint="default" w:asciiTheme="minorEastAsia" w:hAnsiTheme="minorEastAsia" w:eastAsiaTheme="minorEastAsia" w:cstheme="minorEastAsia"/>
                <w:b w:val="0"/>
                <w:bCs w:val="0"/>
                <w:sz w:val="20"/>
                <w:szCs w:val="20"/>
                <w:lang w:val="en-US"/>
              </w:rPr>
              <w:t>3. 便携性与设计</w:t>
            </w:r>
          </w:p>
          <w:p w14:paraId="1731ECA9">
            <w:pPr>
              <w:jc w:val="both"/>
              <w:rPr>
                <w:rFonts w:hint="eastAsia" w:asciiTheme="minorEastAsia" w:hAnsiTheme="minorEastAsia" w:eastAsiaTheme="minorEastAsia" w:cstheme="minorEastAsia"/>
                <w:b w:val="0"/>
                <w:bCs w:val="0"/>
                <w:sz w:val="20"/>
                <w:szCs w:val="20"/>
                <w:lang w:val="en-US" w:eastAsia="zh-CN"/>
              </w:rPr>
            </w:pPr>
            <w:r>
              <w:rPr>
                <w:rFonts w:hint="default" w:asciiTheme="minorEastAsia" w:hAnsiTheme="minorEastAsia" w:eastAsiaTheme="minorEastAsia" w:cstheme="minorEastAsia"/>
                <w:b w:val="0"/>
                <w:bCs w:val="0"/>
                <w:sz w:val="20"/>
                <w:szCs w:val="20"/>
                <w:lang w:val="en-US"/>
              </w:rPr>
              <w:t>3.1体积重量：≤5kg，手持或推车式设计，便于床旁移动</w:t>
            </w:r>
            <w:r>
              <w:rPr>
                <w:rFonts w:hint="eastAsia" w:asciiTheme="minorEastAsia" w:hAnsiTheme="minorEastAsia" w:eastAsiaTheme="minorEastAsia" w:cstheme="minorEastAsia"/>
                <w:b w:val="0"/>
                <w:bCs w:val="0"/>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22A06E8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2C79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6876DA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1.15</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653769B">
            <w:pPr>
              <w:jc w:val="both"/>
              <w:rPr>
                <w:rFonts w:hint="eastAsia" w:asciiTheme="minorEastAsia" w:hAnsiTheme="minorEastAsia" w:eastAsiaTheme="minorEastAsia" w:cstheme="minorEastAsia"/>
                <w:b w:val="0"/>
                <w:bCs w:val="0"/>
                <w:sz w:val="20"/>
                <w:szCs w:val="20"/>
                <w:lang w:val="en-US" w:eastAsia="zh-CN"/>
              </w:rPr>
            </w:pPr>
            <w:r>
              <w:rPr>
                <w:rFonts w:hint="default" w:asciiTheme="minorEastAsia" w:hAnsiTheme="minorEastAsia" w:eastAsiaTheme="minorEastAsia" w:cstheme="minorEastAsia"/>
                <w:b w:val="0"/>
                <w:bCs w:val="0"/>
                <w:sz w:val="20"/>
                <w:szCs w:val="20"/>
                <w:lang w:val="en-US"/>
              </w:rPr>
              <w:t>3.2电源：支持锂电池（续航≥8小时）和AC电源双模式</w:t>
            </w:r>
            <w:r>
              <w:rPr>
                <w:rFonts w:hint="eastAsia" w:asciiTheme="minorEastAsia" w:hAnsiTheme="minorEastAsia" w:eastAsiaTheme="minorEastAsia" w:cstheme="minorEastAsia"/>
                <w:b w:val="0"/>
                <w:bCs w:val="0"/>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3F1022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2ED6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2E12E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1.16</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DF553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三.</w:t>
            </w:r>
            <w:r>
              <w:rPr>
                <w:rFonts w:hint="default" w:ascii="宋体" w:hAnsi="宋体" w:eastAsia="宋体" w:cs="宋体"/>
                <w:b w:val="0"/>
                <w:bCs/>
                <w:sz w:val="21"/>
                <w:szCs w:val="21"/>
                <w:lang w:val="en-US" w:eastAsia="zh-CN"/>
              </w:rPr>
              <w:t>智能与数据管理</w:t>
            </w:r>
          </w:p>
          <w:p w14:paraId="33FE2FFF">
            <w:pPr>
              <w:jc w:val="both"/>
              <w:rPr>
                <w:rFonts w:hint="eastAsia" w:asciiTheme="minorEastAsia" w:hAnsiTheme="minorEastAsia" w:eastAsiaTheme="minorEastAsia" w:cstheme="minorEastAsia"/>
                <w:b w:val="0"/>
                <w:bCs w:val="0"/>
                <w:sz w:val="20"/>
                <w:szCs w:val="20"/>
                <w:lang w:val="en-US" w:eastAsia="zh-CN"/>
              </w:rPr>
            </w:pPr>
            <w:r>
              <w:rPr>
                <w:rFonts w:hint="default" w:asciiTheme="minorEastAsia" w:hAnsiTheme="minorEastAsia" w:eastAsiaTheme="minorEastAsia" w:cstheme="minorEastAsia"/>
                <w:b w:val="0"/>
                <w:bCs w:val="0"/>
                <w:sz w:val="20"/>
                <w:szCs w:val="20"/>
                <w:lang w:val="en-US"/>
              </w:rPr>
              <w:t>1.一键检测：插入样本后自动识别项目并启动</w:t>
            </w:r>
            <w:r>
              <w:rPr>
                <w:rFonts w:hint="eastAsia" w:asciiTheme="minorEastAsia" w:hAnsiTheme="minorEastAsia" w:eastAsiaTheme="minorEastAsia" w:cstheme="minorEastAsia"/>
                <w:b w:val="0"/>
                <w:bCs w:val="0"/>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49AA4D8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031C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5BCCBB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1.17</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23FD45E">
            <w:pPr>
              <w:jc w:val="both"/>
              <w:rPr>
                <w:rFonts w:hint="eastAsia" w:asciiTheme="minorEastAsia" w:hAnsiTheme="minorEastAsia" w:eastAsiaTheme="minorEastAsia" w:cstheme="minorEastAsia"/>
                <w:b w:val="0"/>
                <w:bCs w:val="0"/>
                <w:sz w:val="20"/>
                <w:szCs w:val="20"/>
                <w:lang w:val="en-US" w:eastAsia="zh-CN"/>
              </w:rPr>
            </w:pPr>
            <w:r>
              <w:rPr>
                <w:rFonts w:hint="default" w:asciiTheme="minorEastAsia" w:hAnsiTheme="minorEastAsia" w:eastAsiaTheme="minorEastAsia" w:cstheme="minorEastAsia"/>
                <w:b w:val="0"/>
                <w:bCs w:val="0"/>
                <w:sz w:val="20"/>
                <w:szCs w:val="20"/>
                <w:lang w:val="en-US"/>
              </w:rPr>
              <w:t>2.质控自检：开机自动运行电子质控，提示校准状态</w:t>
            </w:r>
            <w:r>
              <w:rPr>
                <w:rFonts w:hint="eastAsia" w:asciiTheme="minorEastAsia" w:hAnsiTheme="minorEastAsia" w:eastAsiaTheme="minorEastAsia" w:cstheme="minorEastAsia"/>
                <w:b w:val="0"/>
                <w:bCs w:val="0"/>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4A2ECC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1443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2B356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1.18</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5C7A449">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3.异常预警：结果超出线性范围或检测失败时实时提醒</w:t>
            </w:r>
            <w:r>
              <w:rPr>
                <w:rFonts w:hint="eastAsia" w:ascii="宋体" w:hAnsi="宋体"/>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4BF1C3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6F0D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98F9D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1.19</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6B542E2">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4.支持蓝牙/Wi-Fi/4G传输，支持与医院HIS系统对接</w:t>
            </w:r>
            <w:r>
              <w:rPr>
                <w:rFonts w:hint="eastAsia" w:ascii="宋体" w:hAnsi="宋体"/>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173319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376A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BBD07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1.20</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DD9E6D5">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5.存储：≥10万条记录，支持Excel/PDF导出</w:t>
            </w:r>
            <w:r>
              <w:rPr>
                <w:rFonts w:hint="eastAsia" w:ascii="宋体" w:hAnsi="宋体"/>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6D979C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29FA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5FA024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4485A65">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6.触摸屏：≥7英寸电容屏，支持手套操作</w:t>
            </w:r>
            <w:r>
              <w:rPr>
                <w:rFonts w:hint="eastAsia" w:ascii="宋体" w:hAnsi="宋体"/>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5E1C0A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720C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014E07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A7C8E63">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7.语音提示：关键步骤语音引导（如“请插入试纸”）</w:t>
            </w:r>
            <w:r>
              <w:rPr>
                <w:rFonts w:hint="eastAsia" w:ascii="宋体" w:hAnsi="宋体"/>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496598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6B83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5CF52C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1.23</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1D627B7">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8.用户界面：多语言界面（中/英文），操作流程智能化（如自动校准、质控提醒）</w:t>
            </w:r>
            <w:r>
              <w:rPr>
                <w:rFonts w:hint="eastAsia" w:ascii="宋体" w:hAnsi="宋体"/>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46AD10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6AF9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2FDE27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1.24</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9CE566C">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四．耗材与维护</w:t>
            </w:r>
          </w:p>
          <w:p w14:paraId="72EDD939">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1.试剂卡/芯片即插即用，避免交叉污染</w:t>
            </w:r>
            <w:r>
              <w:rPr>
                <w:rFonts w:hint="eastAsia" w:ascii="宋体" w:hAnsi="宋体"/>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46CFB2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6F86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109FDD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1.25</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B6D0473">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2.试剂盒：通用型芯片设计（同一芯片检测多指标），单次检测成本＜40元</w:t>
            </w:r>
            <w:r>
              <w:rPr>
                <w:rFonts w:hint="eastAsia" w:ascii="宋体" w:hAnsi="宋体"/>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049E068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0DC7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B8777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1.26</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D68A4B2">
            <w:pPr>
              <w:jc w:val="both"/>
              <w:rPr>
                <w:rFonts w:hint="eastAsia" w:ascii="宋体" w:hAnsi="宋体" w:eastAsia="宋体"/>
                <w:sz w:val="20"/>
                <w:szCs w:val="20"/>
                <w:lang w:val="en-US" w:eastAsia="zh-CN"/>
              </w:rPr>
            </w:pPr>
            <w:r>
              <w:rPr>
                <w:rFonts w:hint="eastAsia" w:ascii="宋体" w:hAnsi="宋体"/>
                <w:sz w:val="20"/>
                <w:szCs w:val="20"/>
                <w:lang w:val="en-US" w:eastAsia="zh-CN"/>
              </w:rPr>
              <w:t>3</w:t>
            </w:r>
            <w:r>
              <w:rPr>
                <w:rFonts w:hint="eastAsia" w:ascii="宋体" w:hAnsi="宋体" w:eastAsia="宋体"/>
                <w:sz w:val="20"/>
                <w:szCs w:val="20"/>
                <w:lang w:val="en-US" w:eastAsia="zh-CN"/>
              </w:rPr>
              <w:t>.耗材管理：自动提示余量和有效期</w:t>
            </w:r>
            <w:r>
              <w:rPr>
                <w:rFonts w:hint="eastAsia" w:ascii="宋体" w:hAnsi="宋体"/>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71A5A7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158D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4506F5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1.27</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05FFDC1">
            <w:pPr>
              <w:jc w:val="both"/>
              <w:rPr>
                <w:rFonts w:hint="eastAsia" w:ascii="宋体" w:hAnsi="宋体" w:eastAsia="宋体"/>
                <w:sz w:val="20"/>
                <w:szCs w:val="20"/>
                <w:lang w:val="en-US" w:eastAsia="zh-CN"/>
              </w:rPr>
            </w:pPr>
            <w:r>
              <w:rPr>
                <w:rFonts w:hint="eastAsia" w:ascii="宋体" w:hAnsi="宋体"/>
                <w:sz w:val="20"/>
                <w:szCs w:val="20"/>
                <w:lang w:val="en-US" w:eastAsia="zh-CN"/>
              </w:rPr>
              <w:t>4</w:t>
            </w:r>
            <w:r>
              <w:rPr>
                <w:rFonts w:hint="eastAsia" w:ascii="宋体" w:hAnsi="宋体" w:eastAsia="宋体"/>
                <w:sz w:val="20"/>
                <w:szCs w:val="20"/>
                <w:lang w:val="en-US" w:eastAsia="zh-CN"/>
              </w:rPr>
              <w:t>.质控管理：内置电子质控或配套质控液，支持每日/每周质控流程</w:t>
            </w:r>
            <w:r>
              <w:rPr>
                <w:rFonts w:hint="eastAsia" w:ascii="宋体" w:hAnsi="宋体"/>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30AF841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74F7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294898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1.28</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7C565BB">
            <w:pPr>
              <w:jc w:val="both"/>
              <w:rPr>
                <w:rFonts w:hint="eastAsia" w:ascii="宋体" w:hAnsi="宋体" w:eastAsia="宋体"/>
                <w:sz w:val="20"/>
                <w:szCs w:val="20"/>
                <w:lang w:val="en-US" w:eastAsia="zh-CN"/>
              </w:rPr>
            </w:pPr>
            <w:r>
              <w:rPr>
                <w:rFonts w:hint="eastAsia" w:ascii="宋体" w:hAnsi="宋体"/>
                <w:sz w:val="20"/>
                <w:szCs w:val="20"/>
                <w:lang w:val="en-US" w:eastAsia="zh-CN"/>
              </w:rPr>
              <w:t>5</w:t>
            </w:r>
            <w:r>
              <w:rPr>
                <w:rFonts w:hint="eastAsia" w:ascii="宋体" w:hAnsi="宋体" w:eastAsia="宋体"/>
                <w:sz w:val="20"/>
                <w:szCs w:val="20"/>
                <w:lang w:val="en-US" w:eastAsia="zh-CN"/>
              </w:rPr>
              <w:t>.有效期：试剂室温保存≥6个月（无需冷藏）</w:t>
            </w:r>
            <w:r>
              <w:rPr>
                <w:rFonts w:hint="eastAsia" w:ascii="宋体" w:hAnsi="宋体"/>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310454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7D35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CC678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1.29</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961D97F">
            <w:pPr>
              <w:jc w:val="both"/>
              <w:rPr>
                <w:rFonts w:hint="eastAsia" w:ascii="宋体" w:hAnsi="宋体" w:eastAsia="宋体"/>
                <w:sz w:val="20"/>
                <w:szCs w:val="20"/>
                <w:lang w:val="en-US" w:eastAsia="zh-CN"/>
              </w:rPr>
            </w:pPr>
            <w:r>
              <w:rPr>
                <w:rFonts w:hint="eastAsia" w:ascii="宋体" w:hAnsi="宋体"/>
                <w:sz w:val="20"/>
                <w:szCs w:val="20"/>
                <w:lang w:val="en-US" w:eastAsia="zh-CN"/>
              </w:rPr>
              <w:t>6</w:t>
            </w:r>
            <w:r>
              <w:rPr>
                <w:rFonts w:hint="eastAsia" w:ascii="宋体" w:hAnsi="宋体" w:eastAsia="宋体"/>
                <w:sz w:val="20"/>
                <w:szCs w:val="20"/>
                <w:lang w:val="en-US" w:eastAsia="zh-CN"/>
              </w:rPr>
              <w:t>.自动清洁探针，校准周期≥3个月（部分设备支持远程校准）</w:t>
            </w:r>
            <w:r>
              <w:rPr>
                <w:rFonts w:hint="eastAsia" w:ascii="宋体" w:hAnsi="宋体"/>
                <w:sz w:val="20"/>
                <w:szCs w:val="20"/>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7D46DE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7CC3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6F0B4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1.30</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032F0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五．</w:t>
            </w:r>
            <w:r>
              <w:rPr>
                <w:rFonts w:hint="default" w:ascii="宋体" w:hAnsi="宋体" w:cs="宋体"/>
                <w:b w:val="0"/>
                <w:bCs/>
                <w:sz w:val="21"/>
                <w:szCs w:val="21"/>
                <w:lang w:val="en-US" w:eastAsia="zh-CN"/>
              </w:rPr>
              <w:t>感染控制</w:t>
            </w:r>
          </w:p>
          <w:p w14:paraId="58B05A6B">
            <w:pPr>
              <w:jc w:val="both"/>
              <w:rPr>
                <w:rFonts w:hint="eastAsia" w:ascii="宋体" w:hAnsi="宋体" w:eastAsia="宋体"/>
                <w:sz w:val="20"/>
                <w:szCs w:val="20"/>
                <w:lang w:val="en-US" w:eastAsia="zh-CN"/>
              </w:rPr>
            </w:pPr>
            <w:r>
              <w:rPr>
                <w:rFonts w:hint="eastAsia" w:ascii="宋体" w:hAnsi="宋体" w:cs="宋体"/>
                <w:b w:val="0"/>
                <w:bCs/>
                <w:sz w:val="21"/>
                <w:szCs w:val="21"/>
                <w:lang w:val="en-US" w:eastAsia="zh-CN"/>
              </w:rPr>
              <w:t>1.</w:t>
            </w:r>
            <w:r>
              <w:rPr>
                <w:rFonts w:hint="default" w:ascii="宋体" w:hAnsi="宋体" w:cs="宋体"/>
                <w:b w:val="0"/>
                <w:bCs/>
                <w:sz w:val="21"/>
                <w:szCs w:val="21"/>
                <w:lang w:val="en-US" w:eastAsia="zh-CN"/>
              </w:rPr>
              <w:t>防污染设计：封闭式检测仓，废料盒自动密封</w:t>
            </w:r>
            <w:r>
              <w:rPr>
                <w:rFonts w:hint="eastAsia" w:ascii="宋体" w:hAnsi="宋体" w:cs="宋体"/>
                <w:b w:val="0"/>
                <w:bCs/>
                <w:sz w:val="21"/>
                <w:szCs w:val="21"/>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39C439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512C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40BDB3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1.31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B4730C7">
            <w:pPr>
              <w:jc w:val="both"/>
              <w:rPr>
                <w:rFonts w:hint="eastAsia" w:ascii="宋体" w:hAnsi="宋体" w:eastAsia="宋体"/>
                <w:sz w:val="20"/>
                <w:szCs w:val="20"/>
                <w:lang w:val="en-US" w:eastAsia="zh-CN"/>
              </w:rPr>
            </w:pPr>
            <w:r>
              <w:rPr>
                <w:rFonts w:hint="eastAsia" w:ascii="宋体" w:hAnsi="宋体" w:cs="宋体"/>
                <w:b w:val="0"/>
                <w:bCs/>
                <w:sz w:val="21"/>
                <w:szCs w:val="21"/>
                <w:lang w:val="en-US" w:eastAsia="zh-CN"/>
              </w:rPr>
              <w:t>2.</w:t>
            </w:r>
            <w:r>
              <w:rPr>
                <w:rFonts w:hint="default" w:ascii="宋体" w:hAnsi="宋体" w:cs="宋体"/>
                <w:b w:val="0"/>
                <w:bCs/>
                <w:sz w:val="21"/>
                <w:szCs w:val="21"/>
                <w:lang w:val="en-US" w:eastAsia="zh-CN"/>
              </w:rPr>
              <w:t>消毒兼容性：外壳耐受75%酒精/含氯消毒剂擦拭</w:t>
            </w:r>
            <w:r>
              <w:rPr>
                <w:rFonts w:hint="eastAsia" w:ascii="宋体" w:hAnsi="宋体" w:cs="宋体"/>
                <w:b w:val="0"/>
                <w:bCs/>
                <w:sz w:val="21"/>
                <w:szCs w:val="21"/>
                <w:lang w:val="en-US" w:eastAsia="zh-CN"/>
              </w:rPr>
              <w:t>。</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2BC11F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56A9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4F023B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1.32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9C2D88F">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六．扩展性：支持后续新增检测项目。</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169118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3320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3DD3CA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1.33</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67B55AA">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七．合规性与认证</w:t>
            </w:r>
          </w:p>
          <w:p w14:paraId="2476F04B">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 注册认证：符合中国NMPA、美国FDA 510(k)或欧盟CE-IVD认证；</w:t>
            </w:r>
          </w:p>
          <w:p w14:paraId="25170D23">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2. 行业标准：符合ISO 13485（质量管理体系）、CLIA/CAP（实验室标准）； </w:t>
            </w:r>
          </w:p>
          <w:p w14:paraId="48B9E7D1">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3. 生物安全:具备废料收集装置，符合《医疗废物管理条例》。  </w:t>
            </w:r>
          </w:p>
        </w:tc>
        <w:tc>
          <w:tcPr>
            <w:tcW w:w="2486" w:type="pct"/>
            <w:gridSpan w:val="2"/>
            <w:tcBorders>
              <w:top w:val="single" w:color="auto" w:sz="4" w:space="0"/>
              <w:left w:val="single" w:color="auto" w:sz="4" w:space="0"/>
              <w:bottom w:val="single" w:color="auto" w:sz="4" w:space="0"/>
              <w:right w:val="single" w:color="auto" w:sz="4" w:space="0"/>
            </w:tcBorders>
            <w:noWrap w:val="0"/>
            <w:vAlign w:val="center"/>
          </w:tcPr>
          <w:p w14:paraId="55EE4A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43D5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7121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二</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E470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5717D4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486"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7DE7C8B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40C4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7581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2.1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DF0A5F">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shd w:val="clear"/>
                <w:lang w:val="en-US" w:eastAsia="zh-CN"/>
              </w:rPr>
              <w:t>耗材名称及价格</w:t>
            </w:r>
          </w:p>
        </w:tc>
        <w:tc>
          <w:tcPr>
            <w:tcW w:w="2486"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4F26688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57FE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A8DA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2.1.1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A5FBF4">
            <w:pPr>
              <w:keepNext w:val="0"/>
              <w:keepLines w:val="0"/>
              <w:pageBreakBefore w:val="0"/>
              <w:widowControl w:val="0"/>
              <w:kinsoku/>
              <w:wordWrap/>
              <w:overflowPunct/>
              <w:topLinePunct w:val="0"/>
              <w:autoSpaceDE/>
              <w:autoSpaceDN/>
              <w:bidi w:val="0"/>
              <w:adjustRightInd/>
              <w:snapToGrid/>
              <w:spacing w:line="240" w:lineRule="auto"/>
              <w:jc w:val="both"/>
              <w:rPr>
                <w:rFonts w:hint="default" w:ascii="宋体" w:hAnsi="宋体" w:eastAsia="宋体" w:cs="宋体"/>
                <w:color w:val="auto"/>
                <w:kern w:val="2"/>
                <w:sz w:val="21"/>
                <w:szCs w:val="21"/>
                <w:highlight w:val="none"/>
                <w:lang w:val="en-US" w:eastAsia="zh-CN" w:bidi="ar-SA"/>
              </w:rPr>
            </w:pPr>
            <w:r>
              <w:rPr>
                <w:rFonts w:hint="eastAsia" w:ascii="宋体" w:hAnsi="宋体" w:cs="宋体"/>
                <w:color w:val="000000" w:themeColor="text1"/>
                <w:sz w:val="21"/>
                <w:szCs w:val="21"/>
                <w:lang w:val="en-US" w:eastAsia="zh-CN"/>
                <w14:textFill>
                  <w14:solidFill>
                    <w14:schemeClr w14:val="tx1"/>
                  </w14:solidFill>
                </w14:textFill>
              </w:rPr>
              <w:t>配套试剂</w:t>
            </w:r>
          </w:p>
        </w:tc>
        <w:tc>
          <w:tcPr>
            <w:tcW w:w="2486"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06527B2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1FC8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A035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三</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1E38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rPr>
              <w:t>配置要求</w:t>
            </w:r>
          </w:p>
        </w:tc>
        <w:tc>
          <w:tcPr>
            <w:tcW w:w="2486"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2A59DF1D">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0CD2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050E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C8125F">
            <w:pPr>
              <w:jc w:val="both"/>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主机1个、 内置热敏打印机1个、配套试剂</w:t>
            </w:r>
          </w:p>
        </w:tc>
        <w:tc>
          <w:tcPr>
            <w:tcW w:w="2486"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457240F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2386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DF288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四</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5F90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lang w:val="en-US" w:eastAsia="zh-CN" w:bidi="ar-SA"/>
              </w:rPr>
            </w:pPr>
            <w:r>
              <w:rPr>
                <w:rFonts w:hint="eastAsia" w:asciiTheme="minorEastAsia" w:hAnsiTheme="minorEastAsia" w:eastAsiaTheme="minorEastAsia" w:cstheme="minorEastAsia"/>
                <w:b/>
                <w:bCs/>
                <w:sz w:val="21"/>
                <w:szCs w:val="21"/>
                <w:highlight w:val="none"/>
                <w:lang w:val="en-US" w:eastAsia="zh-CN"/>
              </w:rPr>
              <w:t>服务要求</w:t>
            </w:r>
          </w:p>
        </w:tc>
        <w:tc>
          <w:tcPr>
            <w:tcW w:w="2486"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2341A60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54B9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685D40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4.1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BAD4D9">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color w:val="auto"/>
                <w:kern w:val="2"/>
                <w:sz w:val="21"/>
                <w:szCs w:val="21"/>
                <w:highlight w:val="yellow"/>
                <w:lang w:val="en-US" w:eastAsia="zh-CN" w:bidi="ar-SA"/>
              </w:rPr>
            </w:pPr>
            <w:r>
              <w:rPr>
                <w:rFonts w:hint="eastAsia" w:ascii="宋体" w:hAnsi="宋体" w:eastAsia="宋体" w:cs="宋体"/>
                <w:color w:val="auto"/>
                <w:sz w:val="21"/>
                <w:szCs w:val="21"/>
              </w:rPr>
              <w:t>交货期</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天</w:t>
            </w:r>
          </w:p>
        </w:tc>
        <w:tc>
          <w:tcPr>
            <w:tcW w:w="2486"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6F01BB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0000FF"/>
                <w:sz w:val="21"/>
                <w:szCs w:val="21"/>
              </w:rPr>
            </w:pPr>
          </w:p>
        </w:tc>
      </w:tr>
      <w:tr w14:paraId="30AF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0255E4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4.2</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CF242C">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color w:val="auto"/>
                <w:kern w:val="2"/>
                <w:sz w:val="21"/>
                <w:szCs w:val="21"/>
                <w:highlight w:val="yellow"/>
                <w:lang w:val="en-US" w:eastAsia="zh-CN" w:bidi="ar-SA"/>
              </w:rPr>
            </w:pPr>
            <w:r>
              <w:rPr>
                <w:rFonts w:hint="eastAsia" w:ascii="宋体" w:hAnsi="宋体" w:eastAsia="宋体" w:cs="宋体"/>
                <w:color w:val="auto"/>
                <w:sz w:val="21"/>
                <w:szCs w:val="21"/>
                <w:highlight w:val="none"/>
              </w:rPr>
              <w:t>整机</w:t>
            </w:r>
            <w:r>
              <w:rPr>
                <w:rFonts w:hint="eastAsia" w:ascii="宋体" w:hAnsi="宋体" w:cs="宋体"/>
                <w:color w:val="auto"/>
                <w:sz w:val="21"/>
                <w:szCs w:val="21"/>
                <w:highlight w:val="none"/>
                <w:lang w:val="en-US" w:eastAsia="zh-CN"/>
              </w:rPr>
              <w:t>原厂</w:t>
            </w:r>
            <w:r>
              <w:rPr>
                <w:rFonts w:hint="eastAsia" w:ascii="宋体" w:hAnsi="宋体" w:eastAsia="宋体" w:cs="宋体"/>
                <w:color w:val="auto"/>
                <w:sz w:val="21"/>
                <w:szCs w:val="21"/>
                <w:highlight w:val="none"/>
              </w:rPr>
              <w:t>保修期限≥</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c>
          <w:tcPr>
            <w:tcW w:w="2486"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C73D53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0000FF"/>
                <w:sz w:val="21"/>
                <w:szCs w:val="21"/>
                <w:highlight w:val="none"/>
              </w:rPr>
            </w:pPr>
          </w:p>
        </w:tc>
      </w:tr>
      <w:tr w14:paraId="24AE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0FEC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4.3</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C4E75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是否考虑进口产品(在广东省进口清单目录内)    是 □      否 ☑</w:t>
            </w:r>
          </w:p>
        </w:tc>
        <w:tc>
          <w:tcPr>
            <w:tcW w:w="2486"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16332A8">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cs="宋体"/>
                <w:b w:val="0"/>
                <w:bCs/>
                <w:color w:val="0000FF"/>
                <w:sz w:val="21"/>
                <w:szCs w:val="21"/>
                <w:highlight w:val="yellow"/>
                <w:lang w:val="en-US" w:eastAsia="zh-CN"/>
              </w:rPr>
            </w:pPr>
          </w:p>
        </w:tc>
      </w:tr>
      <w:tr w14:paraId="0115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312C67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4512"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1F6184B">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b/>
                <w:bCs/>
                <w:sz w:val="21"/>
                <w:szCs w:val="21"/>
              </w:rPr>
              <w:t>其他要求（若有）</w:t>
            </w:r>
          </w:p>
        </w:tc>
      </w:tr>
      <w:tr w14:paraId="7631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D7321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2256"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9D7C692">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1.提供售前技术咨询、仪器的选配及设备安装的技术指导。</w:t>
            </w:r>
          </w:p>
          <w:p w14:paraId="7D9863E4">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2.用户可以通过售后电话咨询有关技术问题，并得到明确的解决方案。</w:t>
            </w:r>
          </w:p>
          <w:p w14:paraId="544EDF1D">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3.从购机之日起实行二年保修服务。在保修期内若出现故障，需在报修五个工作日内保证设备正常运作，不能及时修理的需提供替代品，终身维护。</w:t>
            </w:r>
          </w:p>
          <w:p w14:paraId="5DFD694E">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4.前三年每年至少1次的功能检测，检测后出检测报告。</w:t>
            </w:r>
          </w:p>
          <w:p w14:paraId="3CF8F2DE">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4.每年不小于两次与机器相关的学习与培训支持。</w:t>
            </w:r>
          </w:p>
          <w:p w14:paraId="41797BD2">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b/>
                <w:bCs/>
                <w:kern w:val="2"/>
                <w:sz w:val="21"/>
                <w:szCs w:val="21"/>
                <w:highlight w:val="yellow"/>
                <w:lang w:val="en-US" w:eastAsia="zh-CN" w:bidi="ar-SA"/>
              </w:rPr>
            </w:pPr>
            <w:r>
              <w:rPr>
                <w:rFonts w:hint="default" w:ascii="宋体" w:hAnsi="宋体" w:eastAsia="宋体" w:cs="宋体"/>
                <w:color w:val="auto"/>
                <w:sz w:val="21"/>
                <w:szCs w:val="21"/>
                <w:highlight w:val="none"/>
                <w:lang w:val="en-US" w:eastAsia="zh-CN"/>
              </w:rPr>
              <w:t>5.提供电话服务、远程维护、网上服务及现场维修保养服务等多种形式技术服务支持。从客户报修时间起，需1小时内电话响应，工程师在24小时内（国家规定法定节假日除外)到场做出处理意见。</w:t>
            </w:r>
          </w:p>
        </w:tc>
        <w:tc>
          <w:tcPr>
            <w:tcW w:w="225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EBC287">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color w:val="auto"/>
                <w:sz w:val="21"/>
                <w:szCs w:val="21"/>
                <w:highlight w:val="none"/>
                <w:lang w:val="en-US" w:eastAsia="zh-CN"/>
              </w:rPr>
            </w:pPr>
          </w:p>
        </w:tc>
      </w:tr>
    </w:tbl>
    <w:tbl>
      <w:tblPr>
        <w:tblStyle w:val="11"/>
        <w:tblpPr w:leftFromText="180" w:rightFromText="180" w:vertAnchor="text" w:horzAnchor="page" w:tblpXSpec="center" w:tblpY="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4"/>
        <w:gridCol w:w="4262"/>
        <w:gridCol w:w="2301"/>
        <w:gridCol w:w="1689"/>
      </w:tblGrid>
      <w:tr w14:paraId="7ED1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2EF54D88">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451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4710633">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3BB3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7D4CC5D1">
            <w:pPr>
              <w:jc w:val="center"/>
              <w:rPr>
                <w:rFonts w:ascii="宋体" w:hAnsi="宋体" w:cs="宋体"/>
                <w:szCs w:val="21"/>
              </w:rPr>
            </w:pPr>
          </w:p>
        </w:tc>
        <w:tc>
          <w:tcPr>
            <w:tcW w:w="23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B9273">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1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D724C">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9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FCDCD">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是否满足3家</w:t>
            </w:r>
          </w:p>
        </w:tc>
      </w:tr>
      <w:tr w14:paraId="6141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74A678F1">
            <w:pPr>
              <w:jc w:val="both"/>
              <w:rPr>
                <w:rFonts w:hint="default" w:ascii="宋体" w:hAnsi="宋体" w:eastAsia="宋体" w:cs="宋体"/>
                <w:szCs w:val="21"/>
                <w:lang w:val="en-US" w:eastAsia="zh-CN"/>
              </w:rPr>
            </w:pPr>
            <w:r>
              <w:rPr>
                <w:rFonts w:hint="eastAsia" w:ascii="宋体" w:hAnsi="宋体" w:cs="宋体"/>
                <w:szCs w:val="21"/>
                <w:lang w:val="en-US" w:eastAsia="zh-CN"/>
              </w:rPr>
              <w:t>6.1</w:t>
            </w:r>
          </w:p>
        </w:tc>
        <w:tc>
          <w:tcPr>
            <w:tcW w:w="2332" w:type="pct"/>
            <w:tcBorders>
              <w:top w:val="single" w:color="auto" w:sz="4" w:space="0"/>
              <w:left w:val="single" w:color="auto" w:sz="4" w:space="0"/>
              <w:bottom w:val="single" w:color="auto" w:sz="4" w:space="0"/>
              <w:right w:val="single" w:color="auto" w:sz="4" w:space="0"/>
            </w:tcBorders>
            <w:noWrap/>
            <w:vAlign w:val="center"/>
          </w:tcPr>
          <w:p w14:paraId="0E7E8C0A">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541EC88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5C5B6695">
            <w:pPr>
              <w:jc w:val="center"/>
              <w:rPr>
                <w:rFonts w:ascii="宋体" w:hAnsi="宋体" w:cs="宋体"/>
                <w:szCs w:val="21"/>
              </w:rPr>
            </w:pPr>
          </w:p>
        </w:tc>
      </w:tr>
      <w:tr w14:paraId="0E18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1FA123FD">
            <w:pPr>
              <w:jc w:val="both"/>
              <w:rPr>
                <w:rFonts w:hint="default" w:ascii="宋体" w:hAnsi="宋体" w:cs="宋体"/>
                <w:szCs w:val="21"/>
                <w:lang w:val="en-US" w:eastAsia="zh-CN"/>
              </w:rPr>
            </w:pPr>
            <w:r>
              <w:rPr>
                <w:rFonts w:hint="eastAsia" w:ascii="宋体" w:hAnsi="宋体" w:cs="宋体"/>
                <w:szCs w:val="21"/>
                <w:lang w:val="en-US" w:eastAsia="zh-CN"/>
              </w:rPr>
              <w:t>...</w:t>
            </w:r>
          </w:p>
        </w:tc>
        <w:tc>
          <w:tcPr>
            <w:tcW w:w="2332" w:type="pct"/>
            <w:tcBorders>
              <w:top w:val="single" w:color="auto" w:sz="4" w:space="0"/>
              <w:left w:val="single" w:color="auto" w:sz="4" w:space="0"/>
              <w:bottom w:val="single" w:color="auto" w:sz="4" w:space="0"/>
              <w:right w:val="single" w:color="auto" w:sz="4" w:space="0"/>
            </w:tcBorders>
            <w:noWrap/>
            <w:vAlign w:val="center"/>
          </w:tcPr>
          <w:p w14:paraId="75947D74">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12C1A2D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0864F6AC">
            <w:pPr>
              <w:jc w:val="center"/>
              <w:rPr>
                <w:rFonts w:ascii="宋体" w:hAnsi="宋体" w:cs="宋体"/>
                <w:szCs w:val="21"/>
              </w:rPr>
            </w:pPr>
          </w:p>
        </w:tc>
      </w:tr>
    </w:tbl>
    <w:p w14:paraId="43C52D57">
      <w:pPr>
        <w:rPr>
          <w:rFonts w:hint="eastAsia" w:ascii="宋体" w:hAnsi="宋体" w:cs="宋体"/>
          <w:b/>
          <w:bCs/>
          <w:sz w:val="28"/>
          <w:szCs w:val="28"/>
          <w:lang w:val="en-US" w:eastAsia="zh-CN"/>
        </w:rPr>
      </w:pPr>
      <w:r>
        <w:rPr>
          <w:rFonts w:hint="eastAsia" w:ascii="宋体" w:hAnsi="宋体" w:cs="宋体"/>
          <w:b/>
          <w:bCs/>
          <w:sz w:val="28"/>
          <w:szCs w:val="28"/>
          <w:lang w:val="en-US" w:eastAsia="zh-CN"/>
        </w:rPr>
        <w:br w:type="page"/>
      </w:r>
    </w:p>
    <w:p w14:paraId="6CD11E98">
      <w:pPr>
        <w:spacing w:line="360" w:lineRule="auto"/>
        <w:jc w:val="center"/>
        <w:outlineLvl w:val="0"/>
        <w:rPr>
          <w:rFonts w:hint="eastAsia" w:ascii="宋体" w:hAnsi="宋体" w:cs="宋体"/>
          <w:b/>
          <w:bCs/>
          <w:sz w:val="28"/>
          <w:szCs w:val="28"/>
        </w:rPr>
      </w:pPr>
      <w:bookmarkStart w:id="9" w:name="_Toc12482"/>
      <w:r>
        <w:rPr>
          <w:rFonts w:hint="eastAsia" w:ascii="宋体" w:hAnsi="宋体" w:cs="宋体"/>
          <w:b/>
          <w:bCs/>
          <w:sz w:val="28"/>
          <w:szCs w:val="28"/>
        </w:rPr>
        <w:t>保温加温快速输液仪</w:t>
      </w:r>
      <w:r>
        <w:rPr>
          <w:rFonts w:hint="eastAsia" w:ascii="宋体" w:hAnsi="宋体" w:cs="宋体"/>
          <w:b/>
          <w:bCs/>
          <w:sz w:val="28"/>
          <w:szCs w:val="28"/>
          <w:lang w:val="en-US" w:eastAsia="zh-CN"/>
        </w:rPr>
        <w:t>设备</w:t>
      </w:r>
      <w:r>
        <w:rPr>
          <w:rFonts w:hint="eastAsia" w:ascii="宋体" w:hAnsi="宋体" w:cs="宋体"/>
          <w:b/>
          <w:bCs/>
          <w:sz w:val="28"/>
          <w:szCs w:val="28"/>
        </w:rPr>
        <w:t>要求响应情况表</w:t>
      </w:r>
      <w:bookmarkEnd w:id="9"/>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01"/>
        <w:gridCol w:w="3702"/>
        <w:gridCol w:w="4532"/>
      </w:tblGrid>
      <w:tr w14:paraId="472B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37BF98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4506" w:type="pct"/>
            <w:gridSpan w:val="2"/>
            <w:tcBorders>
              <w:top w:val="single" w:color="auto" w:sz="4" w:space="0"/>
              <w:left w:val="single" w:color="auto" w:sz="4" w:space="0"/>
              <w:bottom w:val="single" w:color="auto" w:sz="4" w:space="0"/>
              <w:right w:val="single" w:color="auto" w:sz="4" w:space="0"/>
            </w:tcBorders>
            <w:noWrap w:val="0"/>
            <w:vAlign w:val="center"/>
          </w:tcPr>
          <w:p w14:paraId="6CDE4B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设备名称：保温加温快速输液仪</w:t>
            </w:r>
          </w:p>
        </w:tc>
      </w:tr>
      <w:tr w14:paraId="011F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42CA33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1314A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18A46C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5AE5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4B265A">
            <w:pPr>
              <w:jc w:val="center"/>
              <w:rPr>
                <w:rFonts w:hint="eastAsia" w:ascii="宋体" w:hAnsi="宋体" w:eastAsia="宋体" w:cs="宋体"/>
                <w:kern w:val="2"/>
                <w:sz w:val="21"/>
                <w:szCs w:val="21"/>
                <w:lang w:val="en-US" w:eastAsia="zh-CN" w:bidi="ar-SA"/>
              </w:rPr>
            </w:pPr>
            <w:r>
              <w:rPr>
                <w:rFonts w:hint="eastAsia" w:ascii="宋体" w:hAnsi="宋体" w:cs="宋体"/>
                <w:szCs w:val="21"/>
              </w:rPr>
              <w:t>1.1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50DD83">
            <w:pPr>
              <w:spacing w:line="360" w:lineRule="auto"/>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 xml:space="preserve">一、工作用途：无菌液体、血液加温，用于输血、输液过程中对输液（输血）管路内的液体进行即时加温。 </w:t>
            </w:r>
          </w:p>
        </w:tc>
        <w:tc>
          <w:tcPr>
            <w:tcW w:w="2480" w:type="pct"/>
            <w:tcBorders>
              <w:top w:val="single" w:color="auto" w:sz="4" w:space="0"/>
              <w:left w:val="single" w:color="auto" w:sz="4" w:space="0"/>
              <w:right w:val="single" w:color="auto" w:sz="4" w:space="0"/>
            </w:tcBorders>
            <w:shd w:val="clear" w:color="auto" w:fill="auto"/>
            <w:noWrap w:val="0"/>
            <w:vAlign w:val="top"/>
          </w:tcPr>
          <w:p w14:paraId="7C0899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A8B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E71106">
            <w:pPr>
              <w:jc w:val="center"/>
              <w:rPr>
                <w:rFonts w:hint="eastAsia" w:ascii="宋体" w:hAnsi="宋体" w:eastAsia="宋体" w:cs="宋体"/>
                <w:kern w:val="2"/>
                <w:sz w:val="21"/>
                <w:szCs w:val="21"/>
                <w:lang w:val="en-US" w:eastAsia="zh-CN" w:bidi="ar-SA"/>
              </w:rPr>
            </w:pPr>
            <w:r>
              <w:rPr>
                <w:rFonts w:hint="eastAsia" w:ascii="宋体" w:hAnsi="宋体" w:cs="宋体"/>
                <w:szCs w:val="21"/>
              </w:rPr>
              <w:t>1.2</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7F0D44">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二、功能处理</w:t>
            </w:r>
          </w:p>
          <w:p w14:paraId="1813C617">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1.主机支架，方便移动仪器和固定加热管；</w:t>
            </w:r>
          </w:p>
        </w:tc>
        <w:tc>
          <w:tcPr>
            <w:tcW w:w="2480" w:type="pct"/>
            <w:tcBorders>
              <w:top w:val="single" w:color="auto" w:sz="4" w:space="0"/>
              <w:left w:val="single" w:color="auto" w:sz="4" w:space="0"/>
              <w:right w:val="single" w:color="auto" w:sz="4" w:space="0"/>
            </w:tcBorders>
            <w:shd w:val="clear" w:color="auto" w:fill="auto"/>
            <w:noWrap w:val="0"/>
            <w:vAlign w:val="top"/>
          </w:tcPr>
          <w:p w14:paraId="754C09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8F4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7B0D64">
            <w:pPr>
              <w:jc w:val="center"/>
              <w:rPr>
                <w:rFonts w:hint="eastAsia" w:ascii="宋体" w:hAnsi="宋体" w:eastAsia="宋体" w:cs="宋体"/>
                <w:kern w:val="2"/>
                <w:sz w:val="21"/>
                <w:szCs w:val="21"/>
                <w:lang w:val="en-US" w:eastAsia="zh-CN" w:bidi="ar-SA"/>
              </w:rPr>
            </w:pPr>
            <w:r>
              <w:rPr>
                <w:rFonts w:hint="eastAsia" w:ascii="宋体" w:hAnsi="宋体" w:cs="宋体"/>
                <w:szCs w:val="21"/>
              </w:rPr>
              <w:t>1.3</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AFDABF">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2.具有两个加温条及通路可独立或协同工作；</w:t>
            </w:r>
          </w:p>
        </w:tc>
        <w:tc>
          <w:tcPr>
            <w:tcW w:w="2480" w:type="pct"/>
            <w:tcBorders>
              <w:top w:val="single" w:color="auto" w:sz="4" w:space="0"/>
              <w:left w:val="single" w:color="auto" w:sz="4" w:space="0"/>
              <w:right w:val="single" w:color="auto" w:sz="4" w:space="0"/>
            </w:tcBorders>
            <w:shd w:val="clear" w:color="auto" w:fill="auto"/>
            <w:noWrap w:val="0"/>
            <w:vAlign w:val="top"/>
          </w:tcPr>
          <w:p w14:paraId="073404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FEE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A7A1C4">
            <w:pPr>
              <w:jc w:val="center"/>
              <w:rPr>
                <w:rFonts w:hint="eastAsia" w:ascii="宋体" w:hAnsi="宋体" w:eastAsia="宋体" w:cs="宋体"/>
                <w:kern w:val="2"/>
                <w:sz w:val="21"/>
                <w:szCs w:val="21"/>
                <w:lang w:val="en-US" w:eastAsia="zh-CN" w:bidi="ar-SA"/>
              </w:rPr>
            </w:pPr>
            <w:r>
              <w:rPr>
                <w:rFonts w:hint="eastAsia" w:ascii="宋体" w:hAnsi="宋体" w:cs="宋体"/>
                <w:szCs w:val="21"/>
              </w:rPr>
              <w:t>1.4</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2C5142">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 xml:space="preserve">3.加温双通道互不干扰，可设置不同温度； </w:t>
            </w:r>
          </w:p>
        </w:tc>
        <w:tc>
          <w:tcPr>
            <w:tcW w:w="2480" w:type="pct"/>
            <w:tcBorders>
              <w:top w:val="single" w:color="auto" w:sz="4" w:space="0"/>
              <w:left w:val="single" w:color="auto" w:sz="4" w:space="0"/>
              <w:right w:val="single" w:color="auto" w:sz="4" w:space="0"/>
            </w:tcBorders>
            <w:shd w:val="clear" w:color="auto" w:fill="auto"/>
            <w:noWrap w:val="0"/>
            <w:vAlign w:val="top"/>
          </w:tcPr>
          <w:p w14:paraId="4FDA68C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3B7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559143">
            <w:pPr>
              <w:jc w:val="center"/>
              <w:rPr>
                <w:rFonts w:hint="eastAsia" w:ascii="宋体" w:hAnsi="宋体" w:eastAsia="宋体" w:cs="宋体"/>
                <w:kern w:val="2"/>
                <w:sz w:val="21"/>
                <w:szCs w:val="21"/>
                <w:lang w:val="en-US" w:eastAsia="zh-CN" w:bidi="ar-SA"/>
              </w:rPr>
            </w:pPr>
            <w:r>
              <w:rPr>
                <w:rFonts w:hint="eastAsia" w:ascii="宋体" w:hAnsi="宋体" w:cs="宋体"/>
                <w:szCs w:val="21"/>
              </w:rPr>
              <w:t>1.5</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F5DCD4">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4.设定温度、实时温度、加温时间；</w:t>
            </w:r>
          </w:p>
        </w:tc>
        <w:tc>
          <w:tcPr>
            <w:tcW w:w="2480" w:type="pct"/>
            <w:tcBorders>
              <w:top w:val="single" w:color="auto" w:sz="4" w:space="0"/>
              <w:left w:val="single" w:color="auto" w:sz="4" w:space="0"/>
              <w:right w:val="single" w:color="auto" w:sz="4" w:space="0"/>
            </w:tcBorders>
            <w:shd w:val="clear" w:color="auto" w:fill="auto"/>
            <w:noWrap w:val="0"/>
            <w:vAlign w:val="top"/>
          </w:tcPr>
          <w:p w14:paraId="0EDBD3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F01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0A68C0">
            <w:pPr>
              <w:jc w:val="center"/>
              <w:rPr>
                <w:rFonts w:hint="eastAsia" w:ascii="宋体" w:hAnsi="宋体" w:eastAsia="宋体" w:cs="宋体"/>
                <w:kern w:val="2"/>
                <w:sz w:val="21"/>
                <w:szCs w:val="21"/>
                <w:lang w:val="en-US" w:eastAsia="zh-CN" w:bidi="ar-SA"/>
              </w:rPr>
            </w:pPr>
            <w:r>
              <w:rPr>
                <w:rFonts w:hint="eastAsia" w:ascii="宋体" w:hAnsi="宋体" w:cs="宋体"/>
                <w:szCs w:val="21"/>
              </w:rPr>
              <w:t>1.6</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C90C1F">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5.屏幕监测数据包括：加热时间，设定温度，当前温度，故障信息；</w:t>
            </w:r>
          </w:p>
        </w:tc>
        <w:tc>
          <w:tcPr>
            <w:tcW w:w="2480" w:type="pct"/>
            <w:tcBorders>
              <w:top w:val="single" w:color="auto" w:sz="4" w:space="0"/>
              <w:left w:val="single" w:color="auto" w:sz="4" w:space="0"/>
              <w:right w:val="single" w:color="auto" w:sz="4" w:space="0"/>
            </w:tcBorders>
            <w:shd w:val="clear" w:color="auto" w:fill="auto"/>
            <w:noWrap w:val="0"/>
            <w:vAlign w:val="top"/>
          </w:tcPr>
          <w:p w14:paraId="05EF21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0D2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5032FF">
            <w:pPr>
              <w:jc w:val="center"/>
              <w:rPr>
                <w:rFonts w:hint="eastAsia" w:ascii="宋体" w:hAnsi="宋体" w:eastAsia="宋体" w:cs="宋体"/>
                <w:kern w:val="2"/>
                <w:sz w:val="21"/>
                <w:szCs w:val="21"/>
                <w:lang w:val="en-US" w:eastAsia="zh-CN" w:bidi="ar-SA"/>
              </w:rPr>
            </w:pPr>
            <w:r>
              <w:rPr>
                <w:rFonts w:hint="eastAsia" w:ascii="宋体" w:hAnsi="宋体" w:cs="宋体"/>
                <w:szCs w:val="21"/>
              </w:rPr>
              <w:t>1.7</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5D86C1">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6.操作可靠，方便消毒，符合感控要求；</w:t>
            </w:r>
          </w:p>
        </w:tc>
        <w:tc>
          <w:tcPr>
            <w:tcW w:w="2480" w:type="pct"/>
            <w:tcBorders>
              <w:top w:val="single" w:color="auto" w:sz="4" w:space="0"/>
              <w:left w:val="single" w:color="auto" w:sz="4" w:space="0"/>
              <w:right w:val="single" w:color="auto" w:sz="4" w:space="0"/>
            </w:tcBorders>
            <w:shd w:val="clear" w:color="auto" w:fill="auto"/>
            <w:noWrap w:val="0"/>
            <w:vAlign w:val="top"/>
          </w:tcPr>
          <w:p w14:paraId="6F08A2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8C5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31880C">
            <w:pPr>
              <w:jc w:val="center"/>
              <w:rPr>
                <w:rFonts w:hint="eastAsia" w:ascii="宋体" w:hAnsi="宋体" w:eastAsia="宋体" w:cs="宋体"/>
                <w:kern w:val="2"/>
                <w:sz w:val="21"/>
                <w:szCs w:val="21"/>
                <w:lang w:val="en-US" w:eastAsia="zh-CN" w:bidi="ar-SA"/>
              </w:rPr>
            </w:pPr>
            <w:r>
              <w:rPr>
                <w:rFonts w:hint="eastAsia" w:ascii="宋体" w:hAnsi="宋体" w:cs="宋体"/>
                <w:szCs w:val="21"/>
              </w:rPr>
              <w:t>1.8</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1636FC">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7.预热时间：从20℃-38℃小于2分钟；</w:t>
            </w:r>
          </w:p>
        </w:tc>
        <w:tc>
          <w:tcPr>
            <w:tcW w:w="2480" w:type="pct"/>
            <w:tcBorders>
              <w:top w:val="single" w:color="auto" w:sz="4" w:space="0"/>
              <w:left w:val="single" w:color="auto" w:sz="4" w:space="0"/>
              <w:right w:val="single" w:color="auto" w:sz="4" w:space="0"/>
            </w:tcBorders>
            <w:shd w:val="clear" w:color="auto" w:fill="auto"/>
            <w:noWrap w:val="0"/>
            <w:vAlign w:val="top"/>
          </w:tcPr>
          <w:p w14:paraId="3FBDED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764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9AE73B">
            <w:pPr>
              <w:jc w:val="center"/>
              <w:rPr>
                <w:rFonts w:hint="eastAsia" w:ascii="宋体" w:hAnsi="宋体" w:eastAsia="宋体" w:cs="宋体"/>
                <w:kern w:val="2"/>
                <w:sz w:val="21"/>
                <w:szCs w:val="21"/>
                <w:lang w:val="en-US" w:eastAsia="zh-CN" w:bidi="ar-SA"/>
              </w:rPr>
            </w:pPr>
            <w:r>
              <w:rPr>
                <w:rFonts w:hint="eastAsia" w:ascii="宋体" w:hAnsi="宋体" w:cs="宋体"/>
                <w:szCs w:val="21"/>
              </w:rPr>
              <w:t>1.9</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9BF506">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8.高温报警：声光报警自动停止加热；</w:t>
            </w:r>
          </w:p>
        </w:tc>
        <w:tc>
          <w:tcPr>
            <w:tcW w:w="2480" w:type="pct"/>
            <w:tcBorders>
              <w:top w:val="single" w:color="auto" w:sz="4" w:space="0"/>
              <w:left w:val="single" w:color="auto" w:sz="4" w:space="0"/>
              <w:right w:val="single" w:color="auto" w:sz="4" w:space="0"/>
            </w:tcBorders>
            <w:shd w:val="clear" w:color="auto" w:fill="auto"/>
            <w:noWrap w:val="0"/>
            <w:vAlign w:val="top"/>
          </w:tcPr>
          <w:p w14:paraId="0E8DB1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49A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F8A66A">
            <w:pPr>
              <w:jc w:val="center"/>
              <w:rPr>
                <w:rFonts w:hint="eastAsia" w:ascii="宋体" w:hAnsi="宋体" w:eastAsia="宋体" w:cs="宋体"/>
                <w:kern w:val="2"/>
                <w:sz w:val="21"/>
                <w:szCs w:val="21"/>
                <w:lang w:val="en-US" w:eastAsia="zh-CN" w:bidi="ar-SA"/>
              </w:rPr>
            </w:pPr>
            <w:r>
              <w:rPr>
                <w:rFonts w:hint="eastAsia" w:ascii="宋体" w:hAnsi="宋体" w:cs="宋体"/>
                <w:szCs w:val="21"/>
              </w:rPr>
              <w:t>1.10</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8F5117">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9.低温提示：开始加温5分钟后温度低于32℃，显示低温提示；</w:t>
            </w:r>
          </w:p>
        </w:tc>
        <w:tc>
          <w:tcPr>
            <w:tcW w:w="2480" w:type="pct"/>
            <w:tcBorders>
              <w:top w:val="single" w:color="auto" w:sz="4" w:space="0"/>
              <w:left w:val="single" w:color="auto" w:sz="4" w:space="0"/>
              <w:right w:val="single" w:color="auto" w:sz="4" w:space="0"/>
            </w:tcBorders>
            <w:shd w:val="clear" w:color="auto" w:fill="auto"/>
            <w:noWrap w:val="0"/>
            <w:vAlign w:val="top"/>
          </w:tcPr>
          <w:p w14:paraId="1A94E0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393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3C66DD">
            <w:pPr>
              <w:jc w:val="center"/>
              <w:rPr>
                <w:rFonts w:hint="eastAsia" w:ascii="宋体" w:hAnsi="宋体" w:eastAsia="宋体" w:cs="宋体"/>
                <w:kern w:val="2"/>
                <w:sz w:val="21"/>
                <w:szCs w:val="21"/>
                <w:lang w:val="en-US" w:eastAsia="zh-CN" w:bidi="ar-SA"/>
              </w:rPr>
            </w:pPr>
            <w:r>
              <w:rPr>
                <w:rFonts w:hint="eastAsia" w:ascii="宋体" w:hAnsi="宋体" w:cs="宋体"/>
                <w:szCs w:val="21"/>
              </w:rPr>
              <w:t>1.11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2701D1">
            <w:pPr>
              <w:pStyle w:val="17"/>
              <w:numPr>
                <w:ilvl w:val="0"/>
                <w:numId w:val="0"/>
              </w:numPr>
              <w:jc w:val="left"/>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10.故障报警和故障提示：高温报警、传感器故障报警、加温器件故障报警、低温提示。</w:t>
            </w:r>
          </w:p>
        </w:tc>
        <w:tc>
          <w:tcPr>
            <w:tcW w:w="2480" w:type="pct"/>
            <w:tcBorders>
              <w:top w:val="single" w:color="auto" w:sz="4" w:space="0"/>
              <w:left w:val="single" w:color="auto" w:sz="4" w:space="0"/>
              <w:right w:val="single" w:color="auto" w:sz="4" w:space="0"/>
            </w:tcBorders>
            <w:shd w:val="clear" w:color="auto" w:fill="auto"/>
            <w:noWrap w:val="0"/>
            <w:vAlign w:val="top"/>
          </w:tcPr>
          <w:p w14:paraId="4D4534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61E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DC8815">
            <w:pPr>
              <w:jc w:val="center"/>
              <w:rPr>
                <w:rFonts w:hint="eastAsia" w:ascii="宋体" w:hAnsi="宋体" w:eastAsia="宋体" w:cs="宋体"/>
                <w:kern w:val="2"/>
                <w:sz w:val="21"/>
                <w:szCs w:val="21"/>
                <w:lang w:val="en-US" w:eastAsia="zh-CN" w:bidi="ar-SA"/>
              </w:rPr>
            </w:pPr>
            <w:r>
              <w:rPr>
                <w:rFonts w:hint="eastAsia" w:ascii="宋体" w:hAnsi="宋体" w:cs="宋体"/>
                <w:szCs w:val="21"/>
              </w:rPr>
              <w:t>1.12</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8EDF46">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三、机器硬件参数</w:t>
            </w:r>
          </w:p>
          <w:p w14:paraId="5FEB5CB8">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1.配置微电脑温控系统，≥5.0英寸彩色屏，可同时显示不小于2个通道；</w:t>
            </w:r>
          </w:p>
        </w:tc>
        <w:tc>
          <w:tcPr>
            <w:tcW w:w="2480" w:type="pct"/>
            <w:tcBorders>
              <w:top w:val="single" w:color="auto" w:sz="4" w:space="0"/>
              <w:left w:val="single" w:color="auto" w:sz="4" w:space="0"/>
              <w:right w:val="single" w:color="auto" w:sz="4" w:space="0"/>
            </w:tcBorders>
            <w:shd w:val="clear" w:color="auto" w:fill="auto"/>
            <w:noWrap w:val="0"/>
            <w:vAlign w:val="top"/>
          </w:tcPr>
          <w:p w14:paraId="2F4FE1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15A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081414">
            <w:pPr>
              <w:jc w:val="center"/>
              <w:rPr>
                <w:rFonts w:hint="eastAsia" w:ascii="宋体" w:hAnsi="宋体" w:eastAsia="宋体" w:cs="宋体"/>
                <w:sz w:val="21"/>
                <w:szCs w:val="21"/>
              </w:rPr>
            </w:pPr>
            <w:r>
              <w:rPr>
                <w:rFonts w:hint="eastAsia" w:ascii="宋体" w:hAnsi="宋体" w:cs="宋体"/>
                <w:szCs w:val="21"/>
              </w:rPr>
              <w:t>1.13</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FC1488">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2.预热时间：从20℃-38℃小于2分钟；</w:t>
            </w:r>
          </w:p>
        </w:tc>
        <w:tc>
          <w:tcPr>
            <w:tcW w:w="2480" w:type="pct"/>
            <w:tcBorders>
              <w:top w:val="single" w:color="auto" w:sz="4" w:space="0"/>
              <w:left w:val="single" w:color="auto" w:sz="4" w:space="0"/>
              <w:right w:val="single" w:color="auto" w:sz="4" w:space="0"/>
            </w:tcBorders>
            <w:shd w:val="clear" w:color="auto" w:fill="auto"/>
            <w:noWrap w:val="0"/>
            <w:vAlign w:val="top"/>
          </w:tcPr>
          <w:p w14:paraId="79194A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9DA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854D0C">
            <w:pPr>
              <w:jc w:val="center"/>
              <w:rPr>
                <w:rFonts w:hint="eastAsia" w:ascii="宋体" w:hAnsi="宋体" w:eastAsia="宋体" w:cs="宋体"/>
                <w:sz w:val="21"/>
                <w:szCs w:val="21"/>
              </w:rPr>
            </w:pPr>
            <w:r>
              <w:rPr>
                <w:rFonts w:hint="eastAsia" w:ascii="宋体" w:hAnsi="宋体" w:cs="宋体"/>
                <w:szCs w:val="21"/>
              </w:rPr>
              <w:t>1.14</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F20A52">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3.温度可调范围：33℃-43℃，连续可调，控温精度为±1.0℃；</w:t>
            </w:r>
          </w:p>
        </w:tc>
        <w:tc>
          <w:tcPr>
            <w:tcW w:w="2480" w:type="pct"/>
            <w:tcBorders>
              <w:top w:val="single" w:color="auto" w:sz="4" w:space="0"/>
              <w:left w:val="single" w:color="auto" w:sz="4" w:space="0"/>
              <w:right w:val="single" w:color="auto" w:sz="4" w:space="0"/>
            </w:tcBorders>
            <w:shd w:val="clear" w:color="auto" w:fill="auto"/>
            <w:noWrap w:val="0"/>
            <w:vAlign w:val="top"/>
          </w:tcPr>
          <w:p w14:paraId="28BD99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098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15E2CB">
            <w:pPr>
              <w:jc w:val="center"/>
              <w:rPr>
                <w:rFonts w:hint="eastAsia" w:ascii="宋体" w:hAnsi="宋体" w:eastAsia="宋体" w:cs="宋体"/>
                <w:sz w:val="21"/>
                <w:szCs w:val="21"/>
              </w:rPr>
            </w:pPr>
            <w:r>
              <w:rPr>
                <w:rFonts w:hint="eastAsia" w:ascii="宋体" w:hAnsi="宋体" w:cs="宋体"/>
                <w:szCs w:val="21"/>
              </w:rPr>
              <w:t>1.15</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CB24D4">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4.加温条常规内径2.0-6.0mm内径；</w:t>
            </w:r>
          </w:p>
        </w:tc>
        <w:tc>
          <w:tcPr>
            <w:tcW w:w="2480" w:type="pct"/>
            <w:tcBorders>
              <w:top w:val="single" w:color="auto" w:sz="4" w:space="0"/>
              <w:left w:val="single" w:color="auto" w:sz="4" w:space="0"/>
              <w:right w:val="single" w:color="auto" w:sz="4" w:space="0"/>
            </w:tcBorders>
            <w:shd w:val="clear" w:color="auto" w:fill="auto"/>
            <w:noWrap w:val="0"/>
            <w:vAlign w:val="top"/>
          </w:tcPr>
          <w:p w14:paraId="503499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C1E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620844">
            <w:pPr>
              <w:jc w:val="center"/>
              <w:rPr>
                <w:rFonts w:hint="eastAsia" w:ascii="宋体" w:hAnsi="宋体" w:eastAsia="宋体" w:cs="宋体"/>
                <w:sz w:val="21"/>
                <w:szCs w:val="21"/>
              </w:rPr>
            </w:pPr>
            <w:r>
              <w:rPr>
                <w:rFonts w:hint="eastAsia" w:ascii="宋体" w:hAnsi="宋体" w:cs="宋体"/>
                <w:szCs w:val="21"/>
              </w:rPr>
              <w:t>1.16</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E2429E">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5.支持加温条热插拔安装维护快捷；</w:t>
            </w:r>
          </w:p>
        </w:tc>
        <w:tc>
          <w:tcPr>
            <w:tcW w:w="2480" w:type="pct"/>
            <w:tcBorders>
              <w:top w:val="single" w:color="auto" w:sz="4" w:space="0"/>
              <w:left w:val="single" w:color="auto" w:sz="4" w:space="0"/>
              <w:right w:val="single" w:color="auto" w:sz="4" w:space="0"/>
            </w:tcBorders>
            <w:shd w:val="clear" w:color="auto" w:fill="auto"/>
            <w:noWrap w:val="0"/>
            <w:vAlign w:val="top"/>
          </w:tcPr>
          <w:p w14:paraId="3A138F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10D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14358F">
            <w:pPr>
              <w:jc w:val="center"/>
              <w:rPr>
                <w:rFonts w:hint="eastAsia" w:ascii="宋体" w:hAnsi="宋体" w:eastAsia="宋体" w:cs="宋体"/>
                <w:sz w:val="21"/>
                <w:szCs w:val="21"/>
              </w:rPr>
            </w:pPr>
            <w:r>
              <w:rPr>
                <w:rFonts w:hint="eastAsia" w:ascii="宋体" w:hAnsi="宋体" w:cs="宋体"/>
                <w:szCs w:val="21"/>
              </w:rPr>
              <w:t>1.17</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A9ECE4">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6.≤重量2kg。</w:t>
            </w:r>
          </w:p>
        </w:tc>
        <w:tc>
          <w:tcPr>
            <w:tcW w:w="2480" w:type="pct"/>
            <w:tcBorders>
              <w:top w:val="single" w:color="auto" w:sz="4" w:space="0"/>
              <w:left w:val="single" w:color="auto" w:sz="4" w:space="0"/>
              <w:right w:val="single" w:color="auto" w:sz="4" w:space="0"/>
            </w:tcBorders>
            <w:shd w:val="clear" w:color="auto" w:fill="auto"/>
            <w:noWrap w:val="0"/>
            <w:vAlign w:val="top"/>
          </w:tcPr>
          <w:p w14:paraId="04C816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A6C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5116C2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C27A6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1B785E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72F13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w:t>
            </w:r>
          </w:p>
        </w:tc>
      </w:tr>
      <w:tr w14:paraId="7190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75C1F9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宋体" w:hAnsi="宋体" w:cs="宋体"/>
                <w:b/>
                <w:bCs/>
                <w:sz w:val="21"/>
                <w:szCs w:val="21"/>
                <w:lang w:val="en-US" w:eastAsia="zh-CN"/>
              </w:rPr>
              <w:t>2.1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FBE22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b/>
                <w:bCs/>
                <w:sz w:val="21"/>
                <w:szCs w:val="21"/>
                <w:highlight w:val="none"/>
                <w:lang w:val="en-US" w:eastAsia="zh-CN"/>
              </w:rPr>
              <w:t>耗材名称及价格</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E8912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yellow"/>
              </w:rPr>
            </w:pPr>
          </w:p>
        </w:tc>
      </w:tr>
      <w:tr w14:paraId="42D5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7"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057405">
            <w:pPr>
              <w:pStyle w:val="17"/>
              <w:ind w:left="0" w:leftChars="0" w:firstLine="0" w:firstLineChars="0"/>
              <w:jc w:val="center"/>
              <w:rPr>
                <w:rFonts w:hint="eastAsia" w:asciiTheme="minorEastAsia" w:hAnsiTheme="minorEastAsia" w:eastAsiaTheme="minorEastAsia" w:cstheme="minorEastAsia"/>
                <w:sz w:val="22"/>
                <w:szCs w:val="20"/>
                <w:lang w:val="en-US" w:eastAsia="zh-CN"/>
              </w:rPr>
            </w:pPr>
            <w:r>
              <w:rPr>
                <w:rFonts w:hint="eastAsia" w:asciiTheme="minorEastAsia" w:hAnsiTheme="minorEastAsia" w:eastAsiaTheme="minorEastAsia" w:cstheme="minorEastAsia"/>
                <w:sz w:val="22"/>
                <w:szCs w:val="20"/>
                <w:lang w:val="en-US" w:eastAsia="zh-CN"/>
              </w:rPr>
              <w:t>...</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29307E">
            <w:pPr>
              <w:pStyle w:val="17"/>
              <w:ind w:left="0" w:leftChars="0" w:firstLine="0" w:firstLineChars="0"/>
              <w:jc w:val="both"/>
              <w:rPr>
                <w:rFonts w:hint="default" w:asciiTheme="minorEastAsia" w:hAnsiTheme="minorEastAsia" w:eastAsiaTheme="minorEastAsia" w:cstheme="minorEastAsia"/>
                <w:sz w:val="22"/>
                <w:szCs w:val="20"/>
                <w:lang w:val="en-US" w:eastAsia="zh-CN"/>
              </w:rPr>
            </w:pPr>
            <w:r>
              <w:rPr>
                <w:rFonts w:hint="eastAsia" w:asciiTheme="minorEastAsia" w:hAnsiTheme="minorEastAsia" w:eastAsiaTheme="minorEastAsia" w:cstheme="minorEastAsia"/>
                <w:sz w:val="22"/>
                <w:szCs w:val="20"/>
                <w:lang w:val="en-US" w:eastAsia="zh-CN"/>
              </w:rPr>
              <w:t>无</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73B3E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yellow"/>
              </w:rPr>
            </w:pPr>
          </w:p>
        </w:tc>
      </w:tr>
      <w:tr w14:paraId="7E1D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5B2C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三</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2BC5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配置要求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620091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6DD3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5ECD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9F0C21">
            <w:pPr>
              <w:pStyle w:val="17"/>
              <w:ind w:left="0" w:leftChars="0" w:firstLine="0" w:firstLineChars="0"/>
              <w:jc w:val="both"/>
              <w:rPr>
                <w:rFonts w:hint="eastAsia" w:asciiTheme="minorEastAsia" w:hAnsiTheme="minorEastAsia" w:eastAsiaTheme="minorEastAsia" w:cstheme="minorEastAsia"/>
                <w:sz w:val="22"/>
                <w:szCs w:val="20"/>
                <w:lang w:val="en-US" w:eastAsia="zh-CN"/>
              </w:rPr>
            </w:pPr>
            <w:r>
              <w:rPr>
                <w:rFonts w:hint="eastAsia" w:ascii="宋体" w:hAnsi="宋体" w:cs="宋体"/>
                <w:color w:val="000000" w:themeColor="text1"/>
                <w:kern w:val="2"/>
                <w:sz w:val="21"/>
                <w:szCs w:val="21"/>
                <w:lang w:val="en-US" w:eastAsia="zh-CN" w:bidi="ar-SA"/>
                <w14:textFill>
                  <w14:solidFill>
                    <w14:schemeClr w14:val="tx1"/>
                  </w14:solidFill>
                </w14:textFill>
              </w:rPr>
              <w:t>主机1个、加热条2根、固定装置组成1套</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5038F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E3F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5B1671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四</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ECF54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服务要求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664AE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6FEA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1D7F5A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376B3A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rPr>
              <w:t>交货期</w:t>
            </w:r>
            <w:r>
              <w:rPr>
                <w:rFonts w:hint="eastAsia" w:asciiTheme="minorEastAsia" w:hAnsiTheme="minorEastAsia" w:eastAsiaTheme="minorEastAsia" w:cstheme="minorEastAsia"/>
                <w:color w:val="auto"/>
                <w:sz w:val="21"/>
                <w:szCs w:val="21"/>
                <w:lang w:val="en-US" w:eastAsia="zh-CN"/>
              </w:rPr>
              <w:t>（30）天</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5A8927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07D5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50FD52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58447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highlight w:val="none"/>
              </w:rPr>
              <w:t>整机</w:t>
            </w:r>
            <w:r>
              <w:rPr>
                <w:rFonts w:hint="eastAsia" w:asciiTheme="minorEastAsia" w:hAnsiTheme="minorEastAsia" w:eastAsiaTheme="minorEastAsia" w:cstheme="minorEastAsia"/>
                <w:color w:val="auto"/>
                <w:sz w:val="21"/>
                <w:szCs w:val="21"/>
                <w:highlight w:val="none"/>
                <w:lang w:val="en-US" w:eastAsia="zh-CN"/>
              </w:rPr>
              <w:t>原厂</w:t>
            </w:r>
            <w:r>
              <w:rPr>
                <w:rFonts w:hint="eastAsia" w:asciiTheme="minorEastAsia" w:hAnsiTheme="minorEastAsia" w:eastAsiaTheme="minorEastAsia" w:cstheme="minorEastAsia"/>
                <w:color w:val="auto"/>
                <w:sz w:val="21"/>
                <w:szCs w:val="21"/>
                <w:highlight w:val="none"/>
              </w:rPr>
              <w:t>保修期限≥</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A14C3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C60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07E55C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4.3</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BBA01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 xml:space="preserve">是否在广东省进口目录清单内    </w:t>
            </w:r>
          </w:p>
          <w:p w14:paraId="0865C8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是 □      否 ☑</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2B808A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r>
      <w:tr w14:paraId="0DE0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3618DB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AEB9E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D1769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773F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0E2A9D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D2399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1.提供售前技术咨询、仪器的选配及设备安装的技术指导。</w:t>
            </w:r>
          </w:p>
          <w:p w14:paraId="4BC46E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2.用户可以通过售后电话咨询有关技术问题，并得到明确的解决方案。</w:t>
            </w:r>
          </w:p>
          <w:p w14:paraId="205969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3.从购机之日起实行二年保修服务。在保修期内若出现故障，需在报修五个工作日内保证设备正常运作，不能及时修理的需提供替代品，终身维护。</w:t>
            </w:r>
          </w:p>
          <w:p w14:paraId="50FBFD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4.前三年每年至少1次的功能检测，检测后出检测报告。</w:t>
            </w:r>
          </w:p>
          <w:p w14:paraId="0BA70E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4.每年不小于两次与机器相关的学习与培训支持。</w:t>
            </w:r>
          </w:p>
          <w:p w14:paraId="42DFFD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5.提供电话服务、远程维护、网上服务及现场维修保养服务等多种形式技术服务支持。从客户报修时间起，需1小时内电话响应，工程师在24小时内（国家规定法定节假日除外)到场做出处理意见。</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6D0391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Spec="center" w:tblpY="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4"/>
        <w:gridCol w:w="4262"/>
        <w:gridCol w:w="2301"/>
        <w:gridCol w:w="1689"/>
      </w:tblGrid>
      <w:tr w14:paraId="551B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438C24EC">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451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4EBD603">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03E9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16DF7F0F">
            <w:pPr>
              <w:jc w:val="center"/>
              <w:rPr>
                <w:rFonts w:ascii="宋体" w:hAnsi="宋体" w:cs="宋体"/>
                <w:szCs w:val="21"/>
              </w:rPr>
            </w:pPr>
          </w:p>
        </w:tc>
        <w:tc>
          <w:tcPr>
            <w:tcW w:w="23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90A739">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1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C05A5">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9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55D5F">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是否满足3家</w:t>
            </w:r>
          </w:p>
        </w:tc>
      </w:tr>
      <w:tr w14:paraId="1209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20958BCE">
            <w:pPr>
              <w:jc w:val="both"/>
              <w:rPr>
                <w:rFonts w:hint="default" w:ascii="宋体" w:hAnsi="宋体" w:eastAsia="宋体" w:cs="宋体"/>
                <w:szCs w:val="21"/>
                <w:lang w:val="en-US" w:eastAsia="zh-CN"/>
              </w:rPr>
            </w:pPr>
            <w:r>
              <w:rPr>
                <w:rFonts w:hint="eastAsia" w:ascii="宋体" w:hAnsi="宋体" w:cs="宋体"/>
                <w:szCs w:val="21"/>
                <w:lang w:val="en-US" w:eastAsia="zh-CN"/>
              </w:rPr>
              <w:t>6.1</w:t>
            </w:r>
          </w:p>
        </w:tc>
        <w:tc>
          <w:tcPr>
            <w:tcW w:w="2332" w:type="pct"/>
            <w:tcBorders>
              <w:top w:val="single" w:color="auto" w:sz="4" w:space="0"/>
              <w:left w:val="single" w:color="auto" w:sz="4" w:space="0"/>
              <w:bottom w:val="single" w:color="auto" w:sz="4" w:space="0"/>
              <w:right w:val="single" w:color="auto" w:sz="4" w:space="0"/>
            </w:tcBorders>
            <w:noWrap/>
            <w:vAlign w:val="center"/>
          </w:tcPr>
          <w:p w14:paraId="3922733F">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71E7BD8A">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42DF34E6">
            <w:pPr>
              <w:jc w:val="center"/>
              <w:rPr>
                <w:rFonts w:ascii="宋体" w:hAnsi="宋体" w:cs="宋体"/>
                <w:szCs w:val="21"/>
              </w:rPr>
            </w:pPr>
          </w:p>
        </w:tc>
      </w:tr>
      <w:tr w14:paraId="0191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4C571D99">
            <w:pPr>
              <w:jc w:val="both"/>
              <w:rPr>
                <w:rFonts w:hint="default" w:ascii="宋体" w:hAnsi="宋体" w:cs="宋体"/>
                <w:szCs w:val="21"/>
                <w:lang w:val="en-US" w:eastAsia="zh-CN"/>
              </w:rPr>
            </w:pPr>
            <w:r>
              <w:rPr>
                <w:rFonts w:hint="eastAsia" w:ascii="宋体" w:hAnsi="宋体" w:cs="宋体"/>
                <w:szCs w:val="21"/>
                <w:lang w:val="en-US" w:eastAsia="zh-CN"/>
              </w:rPr>
              <w:t>...</w:t>
            </w:r>
          </w:p>
        </w:tc>
        <w:tc>
          <w:tcPr>
            <w:tcW w:w="2332" w:type="pct"/>
            <w:tcBorders>
              <w:top w:val="single" w:color="auto" w:sz="4" w:space="0"/>
              <w:left w:val="single" w:color="auto" w:sz="4" w:space="0"/>
              <w:bottom w:val="single" w:color="auto" w:sz="4" w:space="0"/>
              <w:right w:val="single" w:color="auto" w:sz="4" w:space="0"/>
            </w:tcBorders>
            <w:noWrap/>
            <w:vAlign w:val="center"/>
          </w:tcPr>
          <w:p w14:paraId="204665A9">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5ED2D3E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2D2C7598">
            <w:pPr>
              <w:jc w:val="center"/>
              <w:rPr>
                <w:rFonts w:ascii="宋体" w:hAnsi="宋体" w:cs="宋体"/>
                <w:szCs w:val="21"/>
              </w:rPr>
            </w:pPr>
          </w:p>
        </w:tc>
      </w:tr>
    </w:tbl>
    <w:p w14:paraId="5D855990">
      <w:pPr>
        <w:bidi w:val="0"/>
        <w:jc w:val="left"/>
        <w:rPr>
          <w:rFonts w:hint="eastAsia" w:ascii="宋体" w:hAnsi="宋体" w:cs="宋体"/>
          <w:b/>
          <w:bCs/>
          <w:color w:val="FF0000"/>
          <w:sz w:val="24"/>
          <w:lang w:val="en-US" w:eastAsia="zh-CN"/>
        </w:rPr>
      </w:pPr>
      <w:bookmarkStart w:id="10" w:name="_Toc17708"/>
    </w:p>
    <w:p w14:paraId="64E27CC1">
      <w:pPr>
        <w:bidi w:val="0"/>
        <w:jc w:val="left"/>
        <w:rPr>
          <w:rFonts w:hint="eastAsia" w:ascii="Times New Roman" w:hAnsi="Times New Roman" w:eastAsia="宋体" w:cs="Times New Roman"/>
          <w:kern w:val="2"/>
          <w:sz w:val="21"/>
          <w:szCs w:val="22"/>
          <w:lang w:val="en-US" w:eastAsia="zh-CN" w:bidi="ar-SA"/>
        </w:rPr>
      </w:pPr>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p>
    <w:p w14:paraId="6E629AC7">
      <w:pPr>
        <w:numPr>
          <w:ilvl w:val="0"/>
          <w:numId w:val="0"/>
        </w:numPr>
        <w:outlineLvl w:val="0"/>
        <w:rPr>
          <w:rFonts w:hint="eastAsia" w:ascii="宋体" w:hAnsi="宋体" w:cs="宋体"/>
          <w:b/>
          <w:bCs/>
          <w:color w:val="FF0000"/>
          <w:sz w:val="24"/>
          <w:lang w:val="en-US" w:eastAsia="zh-CN"/>
        </w:rPr>
      </w:pPr>
    </w:p>
    <w:bookmarkEnd w:id="10"/>
    <w:p w14:paraId="38A72983">
      <w:pPr>
        <w:numPr>
          <w:ilvl w:val="0"/>
          <w:numId w:val="0"/>
        </w:numPr>
        <w:outlineLvl w:val="0"/>
        <w:rPr>
          <w:rFonts w:hint="default" w:ascii="宋体" w:hAnsi="宋体" w:cs="宋体"/>
          <w:b/>
          <w:bCs/>
          <w:color w:val="FF0000"/>
          <w:sz w:val="24"/>
          <w:lang w:val="en-US" w:eastAsia="zh-CN"/>
        </w:rPr>
      </w:pPr>
    </w:p>
    <w:p w14:paraId="12111632">
      <w:pPr>
        <w:numPr>
          <w:ilvl w:val="0"/>
          <w:numId w:val="0"/>
        </w:numPr>
        <w:rPr>
          <w:rFonts w:hint="eastAsia" w:ascii="宋体" w:hAnsi="宋体" w:cs="宋体"/>
          <w:sz w:val="24"/>
          <w:lang w:val="en-US" w:eastAsia="zh-CN"/>
        </w:rPr>
      </w:pPr>
      <w:r>
        <w:rPr>
          <w:rFonts w:hint="eastAsia" w:ascii="宋体" w:hAnsi="宋体" w:cs="宋体"/>
          <w:sz w:val="24"/>
          <w:lang w:val="en-US" w:eastAsia="zh-CN"/>
        </w:rPr>
        <w:t xml:space="preserve">             </w:t>
      </w:r>
    </w:p>
    <w:p w14:paraId="14B1955F">
      <w:pPr>
        <w:numPr>
          <w:ilvl w:val="0"/>
          <w:numId w:val="0"/>
        </w:numPr>
        <w:rPr>
          <w:rFonts w:hint="eastAsia" w:ascii="宋体" w:hAnsi="宋体" w:cs="宋体"/>
          <w:sz w:val="24"/>
          <w:lang w:val="en-US" w:eastAsia="zh-CN"/>
        </w:rPr>
      </w:pPr>
    </w:p>
    <w:p w14:paraId="737E102D">
      <w:pPr>
        <w:numPr>
          <w:ilvl w:val="0"/>
          <w:numId w:val="0"/>
        </w:numPr>
        <w:rPr>
          <w:rFonts w:hint="eastAsia" w:ascii="宋体" w:hAnsi="宋体" w:cs="宋体"/>
          <w:sz w:val="24"/>
          <w:lang w:val="en-US" w:eastAsia="zh-CN"/>
        </w:rPr>
      </w:pPr>
    </w:p>
    <w:p w14:paraId="14F7A104">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6DA8C2E8">
      <w:pPr>
        <w:outlineLvl w:val="0"/>
        <w:rPr>
          <w:rFonts w:hint="eastAsia" w:ascii="宋体" w:hAnsi="宋体"/>
          <w:bCs/>
          <w:sz w:val="28"/>
          <w:szCs w:val="24"/>
        </w:rPr>
      </w:pPr>
      <w:bookmarkStart w:id="11" w:name="_Toc5631"/>
      <w:r>
        <w:rPr>
          <w:rFonts w:hint="eastAsia" w:ascii="黑体" w:hAnsi="黑体" w:eastAsia="黑体"/>
          <w:b/>
          <w:sz w:val="36"/>
          <w:szCs w:val="36"/>
          <w:lang w:val="en-US" w:eastAsia="zh-CN"/>
        </w:rPr>
        <w:t>三</w:t>
      </w:r>
      <w:r>
        <w:rPr>
          <w:rFonts w:hint="eastAsia" w:ascii="黑体" w:hAnsi="黑体" w:eastAsia="黑体"/>
          <w:b/>
          <w:sz w:val="36"/>
          <w:szCs w:val="36"/>
        </w:rPr>
        <w:t>、产品易损零配件、高值零配件及易消耗零配件情况</w:t>
      </w:r>
      <w:bookmarkEnd w:id="11"/>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231"/>
        <w:gridCol w:w="2155"/>
        <w:gridCol w:w="1712"/>
        <w:gridCol w:w="1712"/>
      </w:tblGrid>
      <w:tr w14:paraId="2709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0"/>
            <w:vAlign w:val="top"/>
          </w:tcPr>
          <w:p w14:paraId="790F3E37">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零配件类型</w:t>
            </w:r>
          </w:p>
        </w:tc>
        <w:tc>
          <w:tcPr>
            <w:tcW w:w="1231" w:type="dxa"/>
            <w:noWrap w:val="0"/>
            <w:vAlign w:val="top"/>
          </w:tcPr>
          <w:p w14:paraId="74C071EA">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序号</w:t>
            </w:r>
          </w:p>
        </w:tc>
        <w:tc>
          <w:tcPr>
            <w:tcW w:w="2155" w:type="dxa"/>
            <w:noWrap w:val="0"/>
            <w:vAlign w:val="top"/>
          </w:tcPr>
          <w:p w14:paraId="49C6535B">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名称</w:t>
            </w:r>
          </w:p>
        </w:tc>
        <w:tc>
          <w:tcPr>
            <w:tcW w:w="1712" w:type="dxa"/>
            <w:noWrap w:val="0"/>
            <w:vAlign w:val="top"/>
          </w:tcPr>
          <w:p w14:paraId="0E2D46FD">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规格/型号</w:t>
            </w:r>
          </w:p>
        </w:tc>
        <w:tc>
          <w:tcPr>
            <w:tcW w:w="1712" w:type="dxa"/>
            <w:noWrap w:val="0"/>
            <w:vAlign w:val="top"/>
          </w:tcPr>
          <w:p w14:paraId="63E57D04">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价格</w:t>
            </w:r>
          </w:p>
        </w:tc>
      </w:tr>
      <w:tr w14:paraId="6328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77D5577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易损零配件</w:t>
            </w:r>
          </w:p>
        </w:tc>
        <w:tc>
          <w:tcPr>
            <w:tcW w:w="1231" w:type="dxa"/>
            <w:noWrap w:val="0"/>
            <w:vAlign w:val="top"/>
          </w:tcPr>
          <w:p w14:paraId="17B12551">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2B7C5597">
            <w:pPr>
              <w:pStyle w:val="14"/>
              <w:spacing w:line="360" w:lineRule="auto"/>
              <w:jc w:val="center"/>
              <w:rPr>
                <w:rFonts w:hint="eastAsia" w:ascii="宋体" w:hAnsi="宋体"/>
                <w:bCs w:val="0"/>
                <w:spacing w:val="0"/>
                <w:kern w:val="2"/>
                <w:szCs w:val="24"/>
              </w:rPr>
            </w:pPr>
          </w:p>
        </w:tc>
        <w:tc>
          <w:tcPr>
            <w:tcW w:w="1712" w:type="dxa"/>
            <w:noWrap w:val="0"/>
            <w:vAlign w:val="top"/>
          </w:tcPr>
          <w:p w14:paraId="6A7048BA">
            <w:pPr>
              <w:pStyle w:val="14"/>
              <w:spacing w:line="360" w:lineRule="auto"/>
              <w:jc w:val="center"/>
              <w:rPr>
                <w:rFonts w:hint="eastAsia" w:ascii="宋体" w:hAnsi="宋体"/>
                <w:bCs w:val="0"/>
                <w:spacing w:val="0"/>
                <w:kern w:val="2"/>
                <w:szCs w:val="24"/>
              </w:rPr>
            </w:pPr>
          </w:p>
        </w:tc>
        <w:tc>
          <w:tcPr>
            <w:tcW w:w="1712" w:type="dxa"/>
            <w:noWrap w:val="0"/>
            <w:vAlign w:val="top"/>
          </w:tcPr>
          <w:p w14:paraId="5AC2C2C4">
            <w:pPr>
              <w:pStyle w:val="14"/>
              <w:spacing w:line="360" w:lineRule="auto"/>
              <w:jc w:val="center"/>
              <w:rPr>
                <w:rFonts w:hint="eastAsia" w:ascii="宋体" w:hAnsi="宋体"/>
                <w:bCs w:val="0"/>
                <w:spacing w:val="0"/>
                <w:kern w:val="2"/>
                <w:szCs w:val="24"/>
              </w:rPr>
            </w:pPr>
          </w:p>
        </w:tc>
      </w:tr>
      <w:tr w14:paraId="6089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43801F0E">
            <w:pPr>
              <w:pStyle w:val="14"/>
              <w:spacing w:line="360" w:lineRule="auto"/>
              <w:jc w:val="center"/>
              <w:rPr>
                <w:rFonts w:hint="eastAsia" w:ascii="宋体" w:hAnsi="宋体"/>
                <w:bCs w:val="0"/>
                <w:spacing w:val="0"/>
                <w:kern w:val="2"/>
                <w:szCs w:val="24"/>
              </w:rPr>
            </w:pPr>
          </w:p>
        </w:tc>
        <w:tc>
          <w:tcPr>
            <w:tcW w:w="1231" w:type="dxa"/>
            <w:noWrap w:val="0"/>
            <w:vAlign w:val="top"/>
          </w:tcPr>
          <w:p w14:paraId="78BBF03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75C1D84">
            <w:pPr>
              <w:pStyle w:val="14"/>
              <w:spacing w:line="360" w:lineRule="auto"/>
              <w:jc w:val="center"/>
              <w:rPr>
                <w:rFonts w:hint="eastAsia" w:ascii="宋体" w:hAnsi="宋体"/>
                <w:bCs w:val="0"/>
                <w:spacing w:val="0"/>
                <w:kern w:val="2"/>
                <w:szCs w:val="24"/>
              </w:rPr>
            </w:pPr>
          </w:p>
        </w:tc>
        <w:tc>
          <w:tcPr>
            <w:tcW w:w="1712" w:type="dxa"/>
            <w:noWrap w:val="0"/>
            <w:vAlign w:val="top"/>
          </w:tcPr>
          <w:p w14:paraId="6884CC26">
            <w:pPr>
              <w:pStyle w:val="14"/>
              <w:spacing w:line="360" w:lineRule="auto"/>
              <w:jc w:val="center"/>
              <w:rPr>
                <w:rFonts w:hint="eastAsia" w:ascii="宋体" w:hAnsi="宋体"/>
                <w:bCs w:val="0"/>
                <w:spacing w:val="0"/>
                <w:kern w:val="2"/>
                <w:szCs w:val="24"/>
              </w:rPr>
            </w:pPr>
          </w:p>
        </w:tc>
        <w:tc>
          <w:tcPr>
            <w:tcW w:w="1712" w:type="dxa"/>
            <w:noWrap w:val="0"/>
            <w:vAlign w:val="top"/>
          </w:tcPr>
          <w:p w14:paraId="63F1F171">
            <w:pPr>
              <w:pStyle w:val="14"/>
              <w:spacing w:line="360" w:lineRule="auto"/>
              <w:jc w:val="center"/>
              <w:rPr>
                <w:rFonts w:hint="eastAsia" w:ascii="宋体" w:hAnsi="宋体"/>
                <w:bCs w:val="0"/>
                <w:spacing w:val="0"/>
                <w:kern w:val="2"/>
                <w:szCs w:val="24"/>
              </w:rPr>
            </w:pPr>
          </w:p>
        </w:tc>
      </w:tr>
      <w:tr w14:paraId="779E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5B686B7C">
            <w:pPr>
              <w:pStyle w:val="14"/>
              <w:spacing w:line="360" w:lineRule="auto"/>
              <w:jc w:val="center"/>
              <w:rPr>
                <w:rFonts w:hint="eastAsia" w:ascii="宋体" w:hAnsi="宋体"/>
                <w:bCs w:val="0"/>
                <w:spacing w:val="0"/>
                <w:kern w:val="2"/>
                <w:szCs w:val="24"/>
              </w:rPr>
            </w:pPr>
          </w:p>
        </w:tc>
        <w:tc>
          <w:tcPr>
            <w:tcW w:w="1231" w:type="dxa"/>
            <w:noWrap w:val="0"/>
            <w:vAlign w:val="top"/>
          </w:tcPr>
          <w:p w14:paraId="55E7FFAA">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05C1465B">
            <w:pPr>
              <w:pStyle w:val="14"/>
              <w:spacing w:line="360" w:lineRule="auto"/>
              <w:jc w:val="center"/>
              <w:rPr>
                <w:rFonts w:hint="eastAsia" w:ascii="宋体" w:hAnsi="宋体"/>
                <w:bCs w:val="0"/>
                <w:spacing w:val="0"/>
                <w:kern w:val="2"/>
                <w:szCs w:val="24"/>
              </w:rPr>
            </w:pPr>
          </w:p>
        </w:tc>
        <w:tc>
          <w:tcPr>
            <w:tcW w:w="1712" w:type="dxa"/>
            <w:noWrap w:val="0"/>
            <w:vAlign w:val="top"/>
          </w:tcPr>
          <w:p w14:paraId="5D689094">
            <w:pPr>
              <w:pStyle w:val="14"/>
              <w:spacing w:line="360" w:lineRule="auto"/>
              <w:jc w:val="center"/>
              <w:rPr>
                <w:rFonts w:hint="eastAsia" w:ascii="宋体" w:hAnsi="宋体"/>
                <w:bCs w:val="0"/>
                <w:spacing w:val="0"/>
                <w:kern w:val="2"/>
                <w:szCs w:val="24"/>
              </w:rPr>
            </w:pPr>
          </w:p>
        </w:tc>
        <w:tc>
          <w:tcPr>
            <w:tcW w:w="1712" w:type="dxa"/>
            <w:noWrap w:val="0"/>
            <w:vAlign w:val="top"/>
          </w:tcPr>
          <w:p w14:paraId="118E4E37">
            <w:pPr>
              <w:pStyle w:val="14"/>
              <w:spacing w:line="360" w:lineRule="auto"/>
              <w:jc w:val="center"/>
              <w:rPr>
                <w:rFonts w:hint="eastAsia" w:ascii="宋体" w:hAnsi="宋体"/>
                <w:bCs w:val="0"/>
                <w:spacing w:val="0"/>
                <w:kern w:val="2"/>
                <w:szCs w:val="24"/>
              </w:rPr>
            </w:pPr>
          </w:p>
        </w:tc>
      </w:tr>
      <w:tr w14:paraId="6908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8D4145B">
            <w:pPr>
              <w:pStyle w:val="14"/>
              <w:spacing w:line="360" w:lineRule="auto"/>
              <w:jc w:val="center"/>
              <w:rPr>
                <w:rFonts w:hint="eastAsia" w:ascii="宋体" w:hAnsi="宋体"/>
                <w:bCs w:val="0"/>
                <w:spacing w:val="0"/>
                <w:kern w:val="2"/>
                <w:szCs w:val="24"/>
              </w:rPr>
            </w:pPr>
          </w:p>
        </w:tc>
        <w:tc>
          <w:tcPr>
            <w:tcW w:w="1231" w:type="dxa"/>
            <w:noWrap w:val="0"/>
            <w:vAlign w:val="top"/>
          </w:tcPr>
          <w:p w14:paraId="0B2E65F3">
            <w:pPr>
              <w:pStyle w:val="14"/>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12B81AF3">
            <w:pPr>
              <w:pStyle w:val="14"/>
              <w:spacing w:line="360" w:lineRule="auto"/>
              <w:jc w:val="center"/>
              <w:rPr>
                <w:rFonts w:hint="eastAsia" w:ascii="宋体" w:hAnsi="宋体"/>
                <w:bCs w:val="0"/>
                <w:spacing w:val="0"/>
                <w:kern w:val="2"/>
                <w:szCs w:val="24"/>
              </w:rPr>
            </w:pPr>
          </w:p>
        </w:tc>
        <w:tc>
          <w:tcPr>
            <w:tcW w:w="1712" w:type="dxa"/>
            <w:noWrap w:val="0"/>
            <w:vAlign w:val="top"/>
          </w:tcPr>
          <w:p w14:paraId="08272482">
            <w:pPr>
              <w:pStyle w:val="14"/>
              <w:spacing w:line="360" w:lineRule="auto"/>
              <w:jc w:val="center"/>
              <w:rPr>
                <w:rFonts w:hint="eastAsia" w:ascii="宋体" w:hAnsi="宋体"/>
                <w:bCs w:val="0"/>
                <w:spacing w:val="0"/>
                <w:kern w:val="2"/>
                <w:szCs w:val="24"/>
              </w:rPr>
            </w:pPr>
          </w:p>
        </w:tc>
        <w:tc>
          <w:tcPr>
            <w:tcW w:w="1712" w:type="dxa"/>
            <w:noWrap w:val="0"/>
            <w:vAlign w:val="top"/>
          </w:tcPr>
          <w:p w14:paraId="141459A5">
            <w:pPr>
              <w:pStyle w:val="14"/>
              <w:spacing w:line="360" w:lineRule="auto"/>
              <w:jc w:val="center"/>
              <w:rPr>
                <w:rFonts w:hint="eastAsia" w:ascii="宋体" w:hAnsi="宋体"/>
                <w:bCs w:val="0"/>
                <w:spacing w:val="0"/>
                <w:kern w:val="2"/>
                <w:szCs w:val="24"/>
              </w:rPr>
            </w:pPr>
          </w:p>
        </w:tc>
      </w:tr>
      <w:tr w14:paraId="3A5E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3BDBB4EF">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高值零配件</w:t>
            </w:r>
          </w:p>
        </w:tc>
        <w:tc>
          <w:tcPr>
            <w:tcW w:w="1231" w:type="dxa"/>
            <w:noWrap w:val="0"/>
            <w:vAlign w:val="top"/>
          </w:tcPr>
          <w:p w14:paraId="005881F8">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3046F8EF">
            <w:pPr>
              <w:pStyle w:val="14"/>
              <w:spacing w:line="360" w:lineRule="auto"/>
              <w:jc w:val="center"/>
              <w:rPr>
                <w:rFonts w:hint="eastAsia" w:ascii="宋体" w:hAnsi="宋体"/>
                <w:bCs w:val="0"/>
                <w:spacing w:val="0"/>
                <w:kern w:val="2"/>
                <w:szCs w:val="24"/>
              </w:rPr>
            </w:pPr>
          </w:p>
        </w:tc>
        <w:tc>
          <w:tcPr>
            <w:tcW w:w="1712" w:type="dxa"/>
            <w:noWrap w:val="0"/>
            <w:vAlign w:val="top"/>
          </w:tcPr>
          <w:p w14:paraId="7CAC8D4C">
            <w:pPr>
              <w:pStyle w:val="14"/>
              <w:spacing w:line="360" w:lineRule="auto"/>
              <w:jc w:val="center"/>
              <w:rPr>
                <w:rFonts w:hint="eastAsia" w:ascii="宋体" w:hAnsi="宋体"/>
                <w:bCs w:val="0"/>
                <w:spacing w:val="0"/>
                <w:kern w:val="2"/>
                <w:szCs w:val="24"/>
              </w:rPr>
            </w:pPr>
          </w:p>
        </w:tc>
        <w:tc>
          <w:tcPr>
            <w:tcW w:w="1712" w:type="dxa"/>
            <w:noWrap w:val="0"/>
            <w:vAlign w:val="top"/>
          </w:tcPr>
          <w:p w14:paraId="23F8D090">
            <w:pPr>
              <w:pStyle w:val="14"/>
              <w:spacing w:line="360" w:lineRule="auto"/>
              <w:jc w:val="center"/>
              <w:rPr>
                <w:rFonts w:hint="eastAsia" w:ascii="宋体" w:hAnsi="宋体"/>
                <w:bCs w:val="0"/>
                <w:spacing w:val="0"/>
                <w:kern w:val="2"/>
                <w:szCs w:val="24"/>
              </w:rPr>
            </w:pPr>
          </w:p>
        </w:tc>
      </w:tr>
      <w:tr w14:paraId="295B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09FC969">
            <w:pPr>
              <w:pStyle w:val="14"/>
              <w:spacing w:line="360" w:lineRule="auto"/>
              <w:jc w:val="center"/>
              <w:rPr>
                <w:rFonts w:hint="eastAsia" w:ascii="宋体" w:hAnsi="宋体"/>
                <w:bCs w:val="0"/>
                <w:spacing w:val="0"/>
                <w:kern w:val="2"/>
                <w:szCs w:val="24"/>
              </w:rPr>
            </w:pPr>
          </w:p>
        </w:tc>
        <w:tc>
          <w:tcPr>
            <w:tcW w:w="1231" w:type="dxa"/>
            <w:noWrap w:val="0"/>
            <w:vAlign w:val="top"/>
          </w:tcPr>
          <w:p w14:paraId="14FE991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67094C6D">
            <w:pPr>
              <w:pStyle w:val="14"/>
              <w:spacing w:line="360" w:lineRule="auto"/>
              <w:jc w:val="center"/>
              <w:rPr>
                <w:rFonts w:hint="eastAsia" w:ascii="宋体" w:hAnsi="宋体"/>
                <w:bCs w:val="0"/>
                <w:spacing w:val="0"/>
                <w:kern w:val="2"/>
                <w:szCs w:val="24"/>
              </w:rPr>
            </w:pPr>
          </w:p>
        </w:tc>
        <w:tc>
          <w:tcPr>
            <w:tcW w:w="1712" w:type="dxa"/>
            <w:noWrap w:val="0"/>
            <w:vAlign w:val="top"/>
          </w:tcPr>
          <w:p w14:paraId="2DA26304">
            <w:pPr>
              <w:pStyle w:val="14"/>
              <w:spacing w:line="360" w:lineRule="auto"/>
              <w:jc w:val="center"/>
              <w:rPr>
                <w:rFonts w:hint="eastAsia" w:ascii="宋体" w:hAnsi="宋体"/>
                <w:bCs w:val="0"/>
                <w:spacing w:val="0"/>
                <w:kern w:val="2"/>
                <w:szCs w:val="24"/>
              </w:rPr>
            </w:pPr>
          </w:p>
        </w:tc>
        <w:tc>
          <w:tcPr>
            <w:tcW w:w="1712" w:type="dxa"/>
            <w:noWrap w:val="0"/>
            <w:vAlign w:val="top"/>
          </w:tcPr>
          <w:p w14:paraId="4F5D8265">
            <w:pPr>
              <w:pStyle w:val="14"/>
              <w:spacing w:line="360" w:lineRule="auto"/>
              <w:jc w:val="center"/>
              <w:rPr>
                <w:rFonts w:hint="eastAsia" w:ascii="宋体" w:hAnsi="宋体"/>
                <w:bCs w:val="0"/>
                <w:spacing w:val="0"/>
                <w:kern w:val="2"/>
                <w:szCs w:val="24"/>
              </w:rPr>
            </w:pPr>
          </w:p>
        </w:tc>
      </w:tr>
      <w:tr w14:paraId="6021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A700969">
            <w:pPr>
              <w:pStyle w:val="14"/>
              <w:spacing w:line="360" w:lineRule="auto"/>
              <w:jc w:val="center"/>
              <w:rPr>
                <w:rFonts w:hint="eastAsia" w:ascii="宋体" w:hAnsi="宋体"/>
                <w:bCs w:val="0"/>
                <w:spacing w:val="0"/>
                <w:kern w:val="2"/>
                <w:szCs w:val="24"/>
              </w:rPr>
            </w:pPr>
          </w:p>
        </w:tc>
        <w:tc>
          <w:tcPr>
            <w:tcW w:w="1231" w:type="dxa"/>
            <w:noWrap w:val="0"/>
            <w:vAlign w:val="top"/>
          </w:tcPr>
          <w:p w14:paraId="3882AFD0">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746604F1">
            <w:pPr>
              <w:pStyle w:val="14"/>
              <w:spacing w:line="360" w:lineRule="auto"/>
              <w:jc w:val="center"/>
              <w:rPr>
                <w:rFonts w:hint="eastAsia" w:ascii="宋体" w:hAnsi="宋体"/>
                <w:bCs w:val="0"/>
                <w:spacing w:val="0"/>
                <w:kern w:val="2"/>
                <w:szCs w:val="24"/>
              </w:rPr>
            </w:pPr>
          </w:p>
        </w:tc>
        <w:tc>
          <w:tcPr>
            <w:tcW w:w="1712" w:type="dxa"/>
            <w:noWrap w:val="0"/>
            <w:vAlign w:val="top"/>
          </w:tcPr>
          <w:p w14:paraId="52214C0F">
            <w:pPr>
              <w:pStyle w:val="14"/>
              <w:spacing w:line="360" w:lineRule="auto"/>
              <w:jc w:val="center"/>
              <w:rPr>
                <w:rFonts w:hint="eastAsia" w:ascii="宋体" w:hAnsi="宋体"/>
                <w:bCs w:val="0"/>
                <w:spacing w:val="0"/>
                <w:kern w:val="2"/>
                <w:szCs w:val="24"/>
              </w:rPr>
            </w:pPr>
          </w:p>
        </w:tc>
        <w:tc>
          <w:tcPr>
            <w:tcW w:w="1712" w:type="dxa"/>
            <w:noWrap w:val="0"/>
            <w:vAlign w:val="top"/>
          </w:tcPr>
          <w:p w14:paraId="713CCC71">
            <w:pPr>
              <w:pStyle w:val="14"/>
              <w:spacing w:line="360" w:lineRule="auto"/>
              <w:jc w:val="center"/>
              <w:rPr>
                <w:rFonts w:hint="eastAsia" w:ascii="宋体" w:hAnsi="宋体"/>
                <w:bCs w:val="0"/>
                <w:spacing w:val="0"/>
                <w:kern w:val="2"/>
                <w:szCs w:val="24"/>
              </w:rPr>
            </w:pPr>
          </w:p>
        </w:tc>
      </w:tr>
      <w:tr w14:paraId="600C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3E4640E2">
            <w:pPr>
              <w:pStyle w:val="14"/>
              <w:spacing w:line="360" w:lineRule="auto"/>
              <w:jc w:val="center"/>
              <w:rPr>
                <w:rFonts w:hint="eastAsia" w:ascii="宋体" w:hAnsi="宋体"/>
                <w:bCs w:val="0"/>
                <w:spacing w:val="0"/>
                <w:kern w:val="2"/>
                <w:szCs w:val="24"/>
              </w:rPr>
            </w:pPr>
          </w:p>
        </w:tc>
        <w:tc>
          <w:tcPr>
            <w:tcW w:w="1231" w:type="dxa"/>
            <w:noWrap w:val="0"/>
            <w:vAlign w:val="top"/>
          </w:tcPr>
          <w:p w14:paraId="1CBB94DD">
            <w:pPr>
              <w:pStyle w:val="14"/>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7D6823A2">
            <w:pPr>
              <w:pStyle w:val="14"/>
              <w:spacing w:line="360" w:lineRule="auto"/>
              <w:jc w:val="center"/>
              <w:rPr>
                <w:rFonts w:hint="eastAsia" w:ascii="宋体" w:hAnsi="宋体"/>
                <w:bCs w:val="0"/>
                <w:spacing w:val="0"/>
                <w:kern w:val="2"/>
                <w:szCs w:val="24"/>
              </w:rPr>
            </w:pPr>
          </w:p>
        </w:tc>
        <w:tc>
          <w:tcPr>
            <w:tcW w:w="1712" w:type="dxa"/>
            <w:noWrap w:val="0"/>
            <w:vAlign w:val="top"/>
          </w:tcPr>
          <w:p w14:paraId="1227F78B">
            <w:pPr>
              <w:pStyle w:val="14"/>
              <w:spacing w:line="360" w:lineRule="auto"/>
              <w:jc w:val="center"/>
              <w:rPr>
                <w:rFonts w:hint="eastAsia" w:ascii="宋体" w:hAnsi="宋体"/>
                <w:bCs w:val="0"/>
                <w:spacing w:val="0"/>
                <w:kern w:val="2"/>
                <w:szCs w:val="24"/>
              </w:rPr>
            </w:pPr>
          </w:p>
        </w:tc>
        <w:tc>
          <w:tcPr>
            <w:tcW w:w="1712" w:type="dxa"/>
            <w:noWrap w:val="0"/>
            <w:vAlign w:val="top"/>
          </w:tcPr>
          <w:p w14:paraId="559DDE11">
            <w:pPr>
              <w:pStyle w:val="14"/>
              <w:spacing w:line="360" w:lineRule="auto"/>
              <w:jc w:val="center"/>
              <w:rPr>
                <w:rFonts w:hint="eastAsia" w:ascii="宋体" w:hAnsi="宋体"/>
                <w:bCs w:val="0"/>
                <w:spacing w:val="0"/>
                <w:kern w:val="2"/>
                <w:szCs w:val="24"/>
              </w:rPr>
            </w:pPr>
          </w:p>
        </w:tc>
      </w:tr>
      <w:tr w14:paraId="6ACC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1C405D9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易消耗零配件</w:t>
            </w:r>
          </w:p>
        </w:tc>
        <w:tc>
          <w:tcPr>
            <w:tcW w:w="1231" w:type="dxa"/>
            <w:noWrap w:val="0"/>
            <w:vAlign w:val="top"/>
          </w:tcPr>
          <w:p w14:paraId="06590636">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174F0C3B">
            <w:pPr>
              <w:pStyle w:val="14"/>
              <w:spacing w:line="360" w:lineRule="auto"/>
              <w:jc w:val="center"/>
              <w:rPr>
                <w:rFonts w:hint="eastAsia" w:ascii="宋体" w:hAnsi="宋体"/>
                <w:bCs w:val="0"/>
                <w:spacing w:val="0"/>
                <w:kern w:val="2"/>
                <w:szCs w:val="24"/>
              </w:rPr>
            </w:pPr>
          </w:p>
        </w:tc>
        <w:tc>
          <w:tcPr>
            <w:tcW w:w="1712" w:type="dxa"/>
            <w:noWrap w:val="0"/>
            <w:vAlign w:val="top"/>
          </w:tcPr>
          <w:p w14:paraId="6088493D">
            <w:pPr>
              <w:pStyle w:val="14"/>
              <w:spacing w:line="360" w:lineRule="auto"/>
              <w:jc w:val="center"/>
              <w:rPr>
                <w:rFonts w:hint="eastAsia" w:ascii="宋体" w:hAnsi="宋体"/>
                <w:bCs w:val="0"/>
                <w:spacing w:val="0"/>
                <w:kern w:val="2"/>
                <w:szCs w:val="24"/>
              </w:rPr>
            </w:pPr>
          </w:p>
        </w:tc>
        <w:tc>
          <w:tcPr>
            <w:tcW w:w="1712" w:type="dxa"/>
            <w:noWrap w:val="0"/>
            <w:vAlign w:val="top"/>
          </w:tcPr>
          <w:p w14:paraId="2D4AA040">
            <w:pPr>
              <w:pStyle w:val="14"/>
              <w:spacing w:line="360" w:lineRule="auto"/>
              <w:jc w:val="center"/>
              <w:rPr>
                <w:rFonts w:hint="eastAsia" w:ascii="宋体" w:hAnsi="宋体"/>
                <w:bCs w:val="0"/>
                <w:spacing w:val="0"/>
                <w:kern w:val="2"/>
                <w:szCs w:val="24"/>
              </w:rPr>
            </w:pPr>
          </w:p>
        </w:tc>
      </w:tr>
      <w:tr w14:paraId="66CA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40737DC">
            <w:pPr>
              <w:pStyle w:val="14"/>
              <w:spacing w:line="360" w:lineRule="auto"/>
              <w:jc w:val="center"/>
              <w:rPr>
                <w:rFonts w:hint="eastAsia" w:ascii="宋体" w:hAnsi="宋体"/>
                <w:bCs w:val="0"/>
                <w:spacing w:val="0"/>
                <w:kern w:val="2"/>
                <w:szCs w:val="24"/>
              </w:rPr>
            </w:pPr>
          </w:p>
        </w:tc>
        <w:tc>
          <w:tcPr>
            <w:tcW w:w="1231" w:type="dxa"/>
            <w:noWrap w:val="0"/>
            <w:vAlign w:val="top"/>
          </w:tcPr>
          <w:p w14:paraId="7BAE67D4">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9731733">
            <w:pPr>
              <w:pStyle w:val="14"/>
              <w:spacing w:line="360" w:lineRule="auto"/>
              <w:jc w:val="center"/>
              <w:rPr>
                <w:rFonts w:hint="eastAsia" w:ascii="宋体" w:hAnsi="宋体"/>
                <w:bCs w:val="0"/>
                <w:spacing w:val="0"/>
                <w:kern w:val="2"/>
                <w:szCs w:val="24"/>
              </w:rPr>
            </w:pPr>
          </w:p>
        </w:tc>
        <w:tc>
          <w:tcPr>
            <w:tcW w:w="1712" w:type="dxa"/>
            <w:noWrap w:val="0"/>
            <w:vAlign w:val="top"/>
          </w:tcPr>
          <w:p w14:paraId="0A9A648B">
            <w:pPr>
              <w:pStyle w:val="14"/>
              <w:spacing w:line="360" w:lineRule="auto"/>
              <w:jc w:val="center"/>
              <w:rPr>
                <w:rFonts w:hint="eastAsia" w:ascii="宋体" w:hAnsi="宋体"/>
                <w:bCs w:val="0"/>
                <w:spacing w:val="0"/>
                <w:kern w:val="2"/>
                <w:szCs w:val="24"/>
              </w:rPr>
            </w:pPr>
          </w:p>
        </w:tc>
        <w:tc>
          <w:tcPr>
            <w:tcW w:w="1712" w:type="dxa"/>
            <w:noWrap w:val="0"/>
            <w:vAlign w:val="top"/>
          </w:tcPr>
          <w:p w14:paraId="69E8523A">
            <w:pPr>
              <w:pStyle w:val="14"/>
              <w:spacing w:line="360" w:lineRule="auto"/>
              <w:jc w:val="center"/>
              <w:rPr>
                <w:rFonts w:hint="eastAsia" w:ascii="宋体" w:hAnsi="宋体"/>
                <w:bCs w:val="0"/>
                <w:spacing w:val="0"/>
                <w:kern w:val="2"/>
                <w:szCs w:val="24"/>
              </w:rPr>
            </w:pPr>
          </w:p>
        </w:tc>
      </w:tr>
      <w:tr w14:paraId="4767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3B46D9FF">
            <w:pPr>
              <w:pStyle w:val="14"/>
              <w:spacing w:line="360" w:lineRule="auto"/>
              <w:jc w:val="center"/>
              <w:rPr>
                <w:rFonts w:hint="eastAsia" w:ascii="宋体" w:hAnsi="宋体"/>
                <w:bCs w:val="0"/>
                <w:spacing w:val="0"/>
                <w:kern w:val="2"/>
                <w:szCs w:val="24"/>
              </w:rPr>
            </w:pPr>
          </w:p>
        </w:tc>
        <w:tc>
          <w:tcPr>
            <w:tcW w:w="1231" w:type="dxa"/>
            <w:noWrap w:val="0"/>
            <w:vAlign w:val="top"/>
          </w:tcPr>
          <w:p w14:paraId="26A79183">
            <w:pPr>
              <w:pStyle w:val="14"/>
              <w:spacing w:line="360" w:lineRule="auto"/>
              <w:jc w:val="center"/>
              <w:rPr>
                <w:rFonts w:hint="eastAsia" w:ascii="宋体" w:hAnsi="宋体" w:eastAsia="宋体"/>
                <w:bCs w:val="0"/>
                <w:spacing w:val="0"/>
                <w:kern w:val="2"/>
                <w:szCs w:val="24"/>
                <w:lang w:eastAsia="zh-CN"/>
              </w:rPr>
            </w:pPr>
            <w:r>
              <w:rPr>
                <w:rFonts w:hint="eastAsia" w:ascii="宋体" w:hAnsi="宋体"/>
                <w:bCs w:val="0"/>
                <w:spacing w:val="0"/>
                <w:kern w:val="2"/>
                <w:szCs w:val="24"/>
                <w:lang w:val="en-US" w:eastAsia="zh-CN"/>
              </w:rPr>
              <w:t>3</w:t>
            </w:r>
          </w:p>
        </w:tc>
        <w:tc>
          <w:tcPr>
            <w:tcW w:w="2155" w:type="dxa"/>
            <w:noWrap w:val="0"/>
            <w:vAlign w:val="top"/>
          </w:tcPr>
          <w:p w14:paraId="6A61EB78">
            <w:pPr>
              <w:pStyle w:val="14"/>
              <w:spacing w:line="360" w:lineRule="auto"/>
              <w:jc w:val="center"/>
              <w:rPr>
                <w:rFonts w:hint="eastAsia" w:ascii="宋体" w:hAnsi="宋体"/>
                <w:bCs w:val="0"/>
                <w:spacing w:val="0"/>
                <w:kern w:val="2"/>
                <w:szCs w:val="24"/>
              </w:rPr>
            </w:pPr>
          </w:p>
        </w:tc>
        <w:tc>
          <w:tcPr>
            <w:tcW w:w="1712" w:type="dxa"/>
            <w:noWrap w:val="0"/>
            <w:vAlign w:val="top"/>
          </w:tcPr>
          <w:p w14:paraId="39C330E9">
            <w:pPr>
              <w:pStyle w:val="14"/>
              <w:spacing w:line="360" w:lineRule="auto"/>
              <w:jc w:val="center"/>
              <w:rPr>
                <w:rFonts w:hint="eastAsia" w:ascii="宋体" w:hAnsi="宋体"/>
                <w:bCs w:val="0"/>
                <w:spacing w:val="0"/>
                <w:kern w:val="2"/>
                <w:szCs w:val="24"/>
              </w:rPr>
            </w:pPr>
          </w:p>
        </w:tc>
        <w:tc>
          <w:tcPr>
            <w:tcW w:w="1712" w:type="dxa"/>
            <w:noWrap w:val="0"/>
            <w:vAlign w:val="top"/>
          </w:tcPr>
          <w:p w14:paraId="5748B66A">
            <w:pPr>
              <w:pStyle w:val="14"/>
              <w:spacing w:line="360" w:lineRule="auto"/>
              <w:jc w:val="center"/>
              <w:rPr>
                <w:rFonts w:hint="eastAsia" w:ascii="宋体" w:hAnsi="宋体"/>
                <w:bCs w:val="0"/>
                <w:spacing w:val="0"/>
                <w:kern w:val="2"/>
                <w:szCs w:val="24"/>
              </w:rPr>
            </w:pPr>
          </w:p>
        </w:tc>
      </w:tr>
      <w:tr w14:paraId="1D75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5202DAB">
            <w:pPr>
              <w:pStyle w:val="14"/>
              <w:spacing w:line="360" w:lineRule="auto"/>
              <w:jc w:val="center"/>
              <w:rPr>
                <w:rFonts w:hint="eastAsia" w:ascii="宋体" w:hAnsi="宋体"/>
                <w:bCs w:val="0"/>
                <w:spacing w:val="0"/>
                <w:kern w:val="2"/>
                <w:szCs w:val="24"/>
              </w:rPr>
            </w:pPr>
          </w:p>
        </w:tc>
        <w:tc>
          <w:tcPr>
            <w:tcW w:w="1231" w:type="dxa"/>
            <w:noWrap w:val="0"/>
            <w:vAlign w:val="top"/>
          </w:tcPr>
          <w:p w14:paraId="75186A9A">
            <w:pPr>
              <w:pStyle w:val="14"/>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3068665D">
            <w:pPr>
              <w:pStyle w:val="14"/>
              <w:spacing w:line="360" w:lineRule="auto"/>
              <w:jc w:val="center"/>
              <w:rPr>
                <w:rFonts w:hint="eastAsia" w:ascii="宋体" w:hAnsi="宋体"/>
                <w:bCs w:val="0"/>
                <w:spacing w:val="0"/>
                <w:kern w:val="2"/>
                <w:szCs w:val="24"/>
              </w:rPr>
            </w:pPr>
          </w:p>
        </w:tc>
        <w:tc>
          <w:tcPr>
            <w:tcW w:w="1712" w:type="dxa"/>
            <w:noWrap w:val="0"/>
            <w:vAlign w:val="top"/>
          </w:tcPr>
          <w:p w14:paraId="2898C7E5">
            <w:pPr>
              <w:pStyle w:val="14"/>
              <w:spacing w:line="360" w:lineRule="auto"/>
              <w:jc w:val="center"/>
              <w:rPr>
                <w:rFonts w:hint="eastAsia" w:ascii="宋体" w:hAnsi="宋体"/>
                <w:bCs w:val="0"/>
                <w:spacing w:val="0"/>
                <w:kern w:val="2"/>
                <w:szCs w:val="24"/>
              </w:rPr>
            </w:pPr>
          </w:p>
        </w:tc>
        <w:tc>
          <w:tcPr>
            <w:tcW w:w="1712" w:type="dxa"/>
            <w:noWrap w:val="0"/>
            <w:vAlign w:val="top"/>
          </w:tcPr>
          <w:p w14:paraId="2BCD60CA">
            <w:pPr>
              <w:pStyle w:val="14"/>
              <w:spacing w:line="360" w:lineRule="auto"/>
              <w:jc w:val="center"/>
              <w:rPr>
                <w:rFonts w:hint="eastAsia" w:ascii="宋体" w:hAnsi="宋体"/>
                <w:bCs w:val="0"/>
                <w:spacing w:val="0"/>
                <w:kern w:val="2"/>
                <w:szCs w:val="24"/>
              </w:rPr>
            </w:pPr>
          </w:p>
        </w:tc>
      </w:tr>
    </w:tbl>
    <w:p w14:paraId="3AF03FD6">
      <w:pPr>
        <w:numPr>
          <w:ilvl w:val="0"/>
          <w:numId w:val="0"/>
        </w:numPr>
        <w:outlineLvl w:val="0"/>
        <w:rPr>
          <w:rFonts w:hint="eastAsia" w:ascii="黑体" w:hAnsi="黑体" w:eastAsia="黑体"/>
          <w:b/>
          <w:sz w:val="36"/>
          <w:szCs w:val="36"/>
          <w:lang w:val="en-US" w:eastAsia="zh-CN"/>
        </w:rPr>
      </w:pPr>
    </w:p>
    <w:p w14:paraId="6EB02187">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668DAD31">
      <w:pPr>
        <w:numPr>
          <w:ilvl w:val="0"/>
          <w:numId w:val="0"/>
        </w:numPr>
        <w:outlineLvl w:val="0"/>
        <w:rPr>
          <w:rFonts w:hint="eastAsia" w:ascii="黑体" w:hAnsi="黑体" w:eastAsia="黑体"/>
          <w:b/>
          <w:sz w:val="36"/>
          <w:szCs w:val="36"/>
        </w:rPr>
      </w:pPr>
      <w:bookmarkStart w:id="12" w:name="_Toc28739"/>
      <w:r>
        <w:rPr>
          <w:rFonts w:hint="eastAsia" w:ascii="黑体" w:hAnsi="黑体" w:eastAsia="黑体"/>
          <w:b/>
          <w:sz w:val="36"/>
          <w:szCs w:val="36"/>
          <w:lang w:val="en-US" w:eastAsia="zh-CN"/>
        </w:rPr>
        <w:t>四、</w:t>
      </w:r>
      <w:r>
        <w:rPr>
          <w:rFonts w:hint="eastAsia" w:ascii="黑体" w:hAnsi="黑体" w:eastAsia="黑体"/>
          <w:b/>
          <w:sz w:val="36"/>
          <w:szCs w:val="36"/>
        </w:rPr>
        <w:t>产品</w:t>
      </w:r>
      <w:r>
        <w:rPr>
          <w:rFonts w:hint="eastAsia" w:ascii="黑体" w:hAnsi="黑体" w:eastAsia="黑体"/>
          <w:b/>
          <w:sz w:val="36"/>
          <w:szCs w:val="36"/>
          <w:lang w:val="en-US" w:eastAsia="zh-CN"/>
        </w:rPr>
        <w:t>是否有专机专用</w:t>
      </w:r>
      <w:r>
        <w:rPr>
          <w:rFonts w:hint="eastAsia" w:ascii="黑体" w:hAnsi="黑体" w:eastAsia="黑体"/>
          <w:b/>
          <w:sz w:val="36"/>
          <w:szCs w:val="36"/>
        </w:rPr>
        <w:t>耗材或无须耗材承诺函</w:t>
      </w:r>
      <w:bookmarkEnd w:id="12"/>
    </w:p>
    <w:p w14:paraId="164ECBCC">
      <w:pPr>
        <w:numPr>
          <w:ilvl w:val="0"/>
          <w:numId w:val="0"/>
        </w:numPr>
        <w:outlineLvl w:val="0"/>
        <w:rPr>
          <w:rFonts w:hint="eastAsia" w:asciiTheme="majorEastAsia" w:hAnsiTheme="majorEastAsia" w:eastAsiaTheme="majorEastAsia" w:cstheme="majorEastAsia"/>
          <w:b w:val="0"/>
          <w:bCs/>
          <w:sz w:val="24"/>
          <w:szCs w:val="24"/>
          <w:lang w:eastAsia="zh-CN"/>
        </w:rPr>
      </w:pPr>
      <w:bookmarkStart w:id="13" w:name="_Toc22128"/>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如果有专机专用耗材，需要写明具体耗材</w:t>
      </w:r>
      <w:r>
        <w:rPr>
          <w:rFonts w:hint="eastAsia" w:asciiTheme="majorEastAsia" w:hAnsiTheme="majorEastAsia" w:eastAsiaTheme="majorEastAsia" w:cstheme="majorEastAsia"/>
          <w:b w:val="0"/>
          <w:bCs/>
          <w:sz w:val="24"/>
          <w:szCs w:val="24"/>
          <w:lang w:eastAsia="zh-CN"/>
        </w:rPr>
        <w:t>）</w:t>
      </w:r>
      <w:bookmarkEnd w:id="13"/>
    </w:p>
    <w:p w14:paraId="34635142">
      <w:pPr>
        <w:outlineLvl w:val="0"/>
        <w:rPr>
          <w:rFonts w:hint="eastAsia" w:ascii="宋体" w:hAnsi="宋体"/>
          <w:bCs/>
          <w:szCs w:val="24"/>
        </w:rPr>
      </w:pPr>
    </w:p>
    <w:p w14:paraId="5DDA70A6">
      <w:pPr>
        <w:outlineLvl w:val="0"/>
        <w:rPr>
          <w:rFonts w:hint="eastAsia" w:ascii="宋体" w:hAnsi="宋体"/>
          <w:bCs/>
          <w:szCs w:val="24"/>
        </w:rPr>
      </w:pPr>
    </w:p>
    <w:p w14:paraId="177E3E07">
      <w:pPr>
        <w:outlineLvl w:val="0"/>
        <w:rPr>
          <w:rFonts w:hint="eastAsia" w:ascii="黑体" w:hAnsi="黑体" w:eastAsia="黑体"/>
          <w:b/>
          <w:sz w:val="36"/>
          <w:szCs w:val="36"/>
        </w:rPr>
      </w:pPr>
      <w:r>
        <w:rPr>
          <w:rFonts w:ascii="黑体" w:hAnsi="黑体" w:eastAsia="黑体"/>
          <w:b/>
          <w:sz w:val="36"/>
          <w:szCs w:val="36"/>
        </w:rPr>
        <w:br w:type="page"/>
      </w:r>
      <w:bookmarkStart w:id="14" w:name="_Toc29549"/>
      <w:r>
        <w:rPr>
          <w:rFonts w:hint="eastAsia" w:ascii="黑体" w:hAnsi="黑体" w:eastAsia="黑体"/>
          <w:b/>
          <w:sz w:val="36"/>
          <w:szCs w:val="36"/>
          <w:lang w:val="en-US" w:eastAsia="zh-CN"/>
        </w:rPr>
        <w:t>五、</w:t>
      </w:r>
      <w:r>
        <w:rPr>
          <w:rFonts w:hint="eastAsia" w:ascii="黑体" w:hAnsi="黑体" w:eastAsia="黑体"/>
          <w:b/>
          <w:sz w:val="36"/>
          <w:szCs w:val="36"/>
        </w:rPr>
        <w:t>产品安装场地要求条件</w:t>
      </w:r>
      <w:bookmarkEnd w:id="14"/>
    </w:p>
    <w:p w14:paraId="42F45577">
      <w:pPr>
        <w:outlineLvl w:val="0"/>
        <w:rPr>
          <w:rFonts w:hint="eastAsia" w:ascii="黑体" w:hAnsi="黑体" w:eastAsia="黑体"/>
          <w:b/>
          <w:sz w:val="36"/>
          <w:szCs w:val="36"/>
        </w:rPr>
      </w:pPr>
    </w:p>
    <w:p w14:paraId="28C90402">
      <w:pPr>
        <w:outlineLvl w:val="0"/>
        <w:rPr>
          <w:rFonts w:hint="eastAsia" w:ascii="黑体" w:hAnsi="黑体" w:eastAsia="黑体"/>
          <w:b/>
          <w:sz w:val="36"/>
          <w:szCs w:val="36"/>
        </w:rPr>
      </w:pPr>
      <w:r>
        <w:rPr>
          <w:rFonts w:ascii="黑体" w:hAnsi="黑体" w:eastAsia="黑体"/>
          <w:b/>
          <w:sz w:val="36"/>
          <w:szCs w:val="36"/>
        </w:rPr>
        <w:br w:type="page"/>
      </w:r>
      <w:bookmarkStart w:id="15" w:name="_Toc25238"/>
      <w:r>
        <w:rPr>
          <w:rFonts w:hint="eastAsia" w:ascii="黑体" w:hAnsi="黑体" w:eastAsia="黑体"/>
          <w:b/>
          <w:sz w:val="36"/>
          <w:szCs w:val="36"/>
          <w:lang w:val="en-US" w:eastAsia="zh-CN"/>
        </w:rPr>
        <w:t>六</w:t>
      </w:r>
      <w:r>
        <w:rPr>
          <w:rFonts w:hint="eastAsia" w:ascii="黑体" w:hAnsi="黑体" w:eastAsia="黑体"/>
          <w:b/>
          <w:sz w:val="36"/>
          <w:szCs w:val="36"/>
        </w:rPr>
        <w:t>、产品白皮书及产品彩页</w:t>
      </w:r>
      <w:bookmarkEnd w:id="15"/>
    </w:p>
    <w:p w14:paraId="20DF6CEF">
      <w:pPr>
        <w:outlineLvl w:val="0"/>
        <w:rPr>
          <w:rFonts w:hint="eastAsia" w:ascii="宋体" w:hAnsi="宋体"/>
          <w:bCs/>
          <w:szCs w:val="24"/>
        </w:rPr>
      </w:pPr>
    </w:p>
    <w:p w14:paraId="42781635">
      <w:pPr>
        <w:pStyle w:val="16"/>
        <w:jc w:val="both"/>
        <w:rPr>
          <w:rFonts w:ascii="黑体" w:hAnsi="黑体" w:eastAsia="黑体"/>
          <w:b/>
          <w:sz w:val="36"/>
          <w:szCs w:val="36"/>
        </w:rPr>
      </w:pPr>
      <w:r>
        <w:rPr>
          <w:rFonts w:ascii="黑体" w:hAnsi="黑体" w:eastAsia="黑体"/>
          <w:b/>
          <w:sz w:val="36"/>
          <w:szCs w:val="36"/>
        </w:rPr>
        <w:br w:type="page"/>
      </w:r>
      <w:bookmarkStart w:id="16" w:name="_Toc25774"/>
      <w:r>
        <w:rPr>
          <w:rFonts w:hint="eastAsia" w:ascii="黑体" w:hAnsi="黑体" w:eastAsia="黑体"/>
          <w:b/>
          <w:sz w:val="36"/>
          <w:szCs w:val="36"/>
          <w:lang w:val="en-US" w:eastAsia="zh-CN"/>
        </w:rPr>
        <w:t>七</w:t>
      </w:r>
      <w:r>
        <w:rPr>
          <w:rFonts w:ascii="黑体" w:hAnsi="黑体" w:eastAsia="黑体"/>
          <w:b/>
          <w:sz w:val="36"/>
          <w:szCs w:val="36"/>
        </w:rPr>
        <w:t>、</w:t>
      </w:r>
      <w:bookmarkEnd w:id="7"/>
      <w:bookmarkEnd w:id="8"/>
      <w:r>
        <w:rPr>
          <w:rFonts w:hint="eastAsia" w:ascii="黑体" w:hAnsi="黑体" w:eastAsia="黑体"/>
          <w:b/>
          <w:sz w:val="36"/>
          <w:szCs w:val="36"/>
        </w:rPr>
        <w:t>资质审查</w:t>
      </w:r>
      <w:bookmarkEnd w:id="16"/>
    </w:p>
    <w:p w14:paraId="1BBCD33C">
      <w:pPr>
        <w:spacing w:line="360" w:lineRule="auto"/>
        <w:jc w:val="left"/>
        <w:outlineLvl w:val="1"/>
        <w:rPr>
          <w:rFonts w:hint="eastAsia" w:ascii="宋体" w:hAnsi="宋体" w:cs="宋体"/>
          <w:b/>
          <w:bCs/>
          <w:sz w:val="24"/>
        </w:rPr>
      </w:pPr>
      <w:bookmarkStart w:id="17" w:name="_Toc2775"/>
      <w:bookmarkStart w:id="18" w:name="_Toc18915"/>
      <w:bookmarkStart w:id="19" w:name="_Toc98945517"/>
      <w:bookmarkStart w:id="20" w:name="_Toc8985"/>
      <w:bookmarkStart w:id="21" w:name="_Toc98945850"/>
      <w:r>
        <w:rPr>
          <w:rFonts w:hint="eastAsia" w:ascii="宋体" w:hAnsi="宋体" w:cs="宋体"/>
          <w:b/>
          <w:bCs/>
          <w:sz w:val="24"/>
        </w:rPr>
        <w:t>（一）制造商</w:t>
      </w:r>
      <w:bookmarkEnd w:id="17"/>
      <w:bookmarkEnd w:id="18"/>
    </w:p>
    <w:p w14:paraId="18605D42">
      <w:pPr>
        <w:spacing w:line="360" w:lineRule="auto"/>
        <w:jc w:val="left"/>
        <w:outlineLvl w:val="2"/>
        <w:rPr>
          <w:rFonts w:hint="eastAsia" w:ascii="宋体" w:hAnsi="宋体" w:cs="宋体"/>
          <w:sz w:val="24"/>
        </w:rPr>
      </w:pPr>
      <w:bookmarkStart w:id="22" w:name="_Toc2363"/>
      <w:r>
        <w:rPr>
          <w:rFonts w:hint="eastAsia" w:ascii="宋体" w:hAnsi="宋体" w:cs="宋体"/>
          <w:sz w:val="24"/>
        </w:rPr>
        <w:t>1、营业执照（三证合一的只需提供一种）</w:t>
      </w:r>
      <w:bookmarkEnd w:id="22"/>
    </w:p>
    <w:p w14:paraId="65A8F599">
      <w:pPr>
        <w:spacing w:line="360" w:lineRule="auto"/>
        <w:jc w:val="left"/>
        <w:outlineLvl w:val="2"/>
        <w:rPr>
          <w:rFonts w:hint="eastAsia" w:ascii="宋体" w:hAnsi="宋体" w:cs="宋体"/>
          <w:sz w:val="24"/>
        </w:rPr>
      </w:pPr>
      <w:bookmarkStart w:id="23" w:name="_Toc10750"/>
      <w:r>
        <w:rPr>
          <w:rFonts w:hint="eastAsia" w:ascii="宋体" w:hAnsi="宋体" w:cs="宋体"/>
          <w:sz w:val="24"/>
        </w:rPr>
        <w:t>2、医疗器械生产许可证或生产备案凭证（非医疗器械产品不用提供）</w:t>
      </w:r>
      <w:bookmarkEnd w:id="23"/>
    </w:p>
    <w:p w14:paraId="5A30C555">
      <w:pPr>
        <w:spacing w:line="360" w:lineRule="auto"/>
        <w:jc w:val="left"/>
        <w:outlineLvl w:val="2"/>
      </w:pPr>
      <w:bookmarkStart w:id="24" w:name="_Toc26693"/>
      <w:r>
        <w:rPr>
          <w:rFonts w:hint="eastAsia" w:ascii="宋体" w:hAnsi="宋体" w:cs="宋体"/>
          <w:sz w:val="24"/>
        </w:rPr>
        <w:t>3、医疗器械经营许可证或经营备案凭证（非医疗器械产品不用提供）</w:t>
      </w:r>
      <w:bookmarkEnd w:id="24"/>
    </w:p>
    <w:p w14:paraId="02758693">
      <w:pPr>
        <w:spacing w:line="360" w:lineRule="auto"/>
        <w:jc w:val="left"/>
        <w:outlineLvl w:val="2"/>
        <w:rPr>
          <w:rFonts w:hint="eastAsia" w:ascii="宋体" w:hAnsi="宋体" w:cs="宋体"/>
          <w:sz w:val="24"/>
        </w:rPr>
      </w:pPr>
      <w:bookmarkStart w:id="25" w:name="_Toc21741"/>
      <w:r>
        <w:rPr>
          <w:rFonts w:hint="eastAsia" w:ascii="宋体" w:hAnsi="宋体" w:cs="宋体"/>
          <w:sz w:val="24"/>
        </w:rPr>
        <w:t>4、中小企业声明函（中小企业提供）</w:t>
      </w:r>
      <w:bookmarkEnd w:id="25"/>
    </w:p>
    <w:p w14:paraId="4B8BB055">
      <w:pPr>
        <w:rPr>
          <w:rFonts w:hint="eastAsia" w:ascii="宋体" w:hAnsi="宋体" w:cs="宋体"/>
          <w:b/>
          <w:bCs/>
          <w:sz w:val="24"/>
        </w:rPr>
      </w:pPr>
    </w:p>
    <w:p w14:paraId="725B6A5C">
      <w:pPr>
        <w:spacing w:line="360" w:lineRule="auto"/>
        <w:jc w:val="left"/>
        <w:outlineLvl w:val="1"/>
        <w:rPr>
          <w:rFonts w:hint="eastAsia" w:ascii="宋体" w:hAnsi="宋体" w:cs="宋体"/>
          <w:b/>
          <w:bCs/>
          <w:sz w:val="24"/>
        </w:rPr>
      </w:pPr>
      <w:bookmarkStart w:id="26" w:name="_Toc15596"/>
      <w:bookmarkStart w:id="27" w:name="_Toc4037"/>
      <w:r>
        <w:rPr>
          <w:rFonts w:hint="eastAsia" w:ascii="宋体" w:hAnsi="宋体" w:cs="宋体"/>
          <w:b/>
          <w:bCs/>
          <w:sz w:val="24"/>
        </w:rPr>
        <w:t>（二）供应商</w:t>
      </w:r>
      <w:bookmarkEnd w:id="26"/>
      <w:bookmarkEnd w:id="27"/>
    </w:p>
    <w:p w14:paraId="07C32A83">
      <w:pPr>
        <w:spacing w:line="360" w:lineRule="auto"/>
        <w:jc w:val="left"/>
        <w:outlineLvl w:val="2"/>
        <w:rPr>
          <w:rFonts w:hint="eastAsia" w:ascii="宋体" w:hAnsi="宋体" w:cs="宋体"/>
          <w:sz w:val="24"/>
        </w:rPr>
      </w:pPr>
      <w:bookmarkStart w:id="28" w:name="_Toc19903"/>
      <w:r>
        <w:rPr>
          <w:rFonts w:hint="eastAsia" w:ascii="宋体" w:hAnsi="宋体" w:cs="宋体"/>
          <w:sz w:val="24"/>
        </w:rPr>
        <w:t>1、营业执照（三证合一的只需提供一种）</w:t>
      </w:r>
      <w:bookmarkEnd w:id="28"/>
    </w:p>
    <w:p w14:paraId="26E3E735">
      <w:pPr>
        <w:spacing w:line="360" w:lineRule="auto"/>
        <w:jc w:val="left"/>
        <w:outlineLvl w:val="2"/>
      </w:pPr>
      <w:bookmarkStart w:id="29" w:name="_Toc2241"/>
      <w:r>
        <w:rPr>
          <w:rFonts w:hint="eastAsia" w:ascii="宋体" w:hAnsi="宋体" w:cs="宋体"/>
          <w:sz w:val="24"/>
        </w:rPr>
        <w:t>2、医疗器械经营许可证或经营备案凭证（非医疗器械产品不用提供）</w:t>
      </w:r>
      <w:bookmarkEnd w:id="29"/>
    </w:p>
    <w:p w14:paraId="35E8FE53">
      <w:pPr>
        <w:spacing w:line="360" w:lineRule="auto"/>
        <w:jc w:val="left"/>
        <w:outlineLvl w:val="2"/>
        <w:rPr>
          <w:rFonts w:hint="eastAsia" w:ascii="宋体" w:hAnsi="宋体" w:cs="宋体"/>
          <w:sz w:val="24"/>
        </w:rPr>
      </w:pPr>
      <w:bookmarkStart w:id="30" w:name="_Toc30584"/>
      <w:r>
        <w:rPr>
          <w:rFonts w:hint="eastAsia" w:ascii="宋体" w:hAnsi="宋体" w:cs="宋体"/>
          <w:sz w:val="24"/>
        </w:rPr>
        <w:t>3、中小企业声明函（中小企业提供）</w:t>
      </w:r>
      <w:bookmarkEnd w:id="30"/>
    </w:p>
    <w:p w14:paraId="1D47A27C">
      <w:pPr>
        <w:spacing w:line="360" w:lineRule="auto"/>
        <w:jc w:val="left"/>
        <w:outlineLvl w:val="2"/>
        <w:rPr>
          <w:rFonts w:hint="eastAsia" w:ascii="宋体" w:hAnsi="宋体" w:cs="宋体"/>
          <w:sz w:val="24"/>
        </w:rPr>
      </w:pPr>
      <w:bookmarkStart w:id="31" w:name="_Toc21392"/>
      <w:r>
        <w:rPr>
          <w:rFonts w:hint="eastAsia" w:ascii="宋体" w:hAnsi="宋体" w:cs="宋体"/>
          <w:sz w:val="24"/>
        </w:rPr>
        <w:t>4、制造商授权代理资料</w:t>
      </w:r>
      <w:bookmarkEnd w:id="31"/>
    </w:p>
    <w:p w14:paraId="363773FB">
      <w:pPr>
        <w:spacing w:line="360" w:lineRule="auto"/>
        <w:jc w:val="left"/>
        <w:outlineLvl w:val="2"/>
      </w:pPr>
      <w:bookmarkStart w:id="32" w:name="_Toc28734"/>
      <w:r>
        <w:rPr>
          <w:rFonts w:hint="eastAsia" w:ascii="宋体" w:hAnsi="宋体" w:cs="宋体"/>
          <w:sz w:val="24"/>
        </w:rPr>
        <w:t>5、法人证明及法人身份证复印件</w:t>
      </w:r>
      <w:bookmarkEnd w:id="32"/>
    </w:p>
    <w:p w14:paraId="0A0DE6CD">
      <w:pPr>
        <w:spacing w:line="360" w:lineRule="auto"/>
        <w:jc w:val="left"/>
        <w:outlineLvl w:val="2"/>
        <w:rPr>
          <w:rFonts w:hint="eastAsia" w:ascii="宋体" w:hAnsi="宋体" w:cs="宋体"/>
          <w:b/>
          <w:bCs/>
          <w:sz w:val="24"/>
        </w:rPr>
      </w:pPr>
      <w:bookmarkStart w:id="33" w:name="_Toc19016"/>
      <w:r>
        <w:rPr>
          <w:rFonts w:hint="eastAsia" w:ascii="宋体" w:hAnsi="宋体" w:cs="宋体"/>
          <w:sz w:val="24"/>
        </w:rPr>
        <w:t>6、法人授权函及被授权人身份证复印件</w:t>
      </w:r>
      <w:bookmarkEnd w:id="33"/>
    </w:p>
    <w:p w14:paraId="6940EC22">
      <w:pPr>
        <w:spacing w:line="360" w:lineRule="auto"/>
        <w:jc w:val="left"/>
        <w:outlineLvl w:val="1"/>
        <w:rPr>
          <w:rFonts w:hint="eastAsia" w:ascii="宋体" w:hAnsi="宋体" w:cs="宋体"/>
          <w:b/>
          <w:bCs/>
          <w:sz w:val="24"/>
        </w:rPr>
      </w:pPr>
      <w:bookmarkStart w:id="34" w:name="_Toc3687"/>
      <w:bookmarkStart w:id="35" w:name="_Toc8989"/>
      <w:r>
        <w:rPr>
          <w:rFonts w:hint="eastAsia" w:ascii="宋体" w:hAnsi="宋体" w:cs="宋体"/>
          <w:b/>
          <w:bCs/>
          <w:sz w:val="24"/>
        </w:rPr>
        <w:t>（三）产品</w:t>
      </w:r>
      <w:bookmarkEnd w:id="34"/>
      <w:bookmarkEnd w:id="35"/>
    </w:p>
    <w:p w14:paraId="51AEAB4F">
      <w:pPr>
        <w:spacing w:line="360" w:lineRule="auto"/>
        <w:jc w:val="left"/>
        <w:outlineLvl w:val="2"/>
        <w:rPr>
          <w:rFonts w:hint="eastAsia" w:ascii="宋体" w:hAnsi="宋体" w:cs="宋体"/>
          <w:sz w:val="24"/>
        </w:rPr>
      </w:pPr>
      <w:bookmarkStart w:id="36" w:name="_Toc15921"/>
      <w:r>
        <w:rPr>
          <w:rFonts w:hint="eastAsia" w:ascii="宋体" w:hAnsi="宋体" w:cs="宋体"/>
          <w:sz w:val="24"/>
        </w:rPr>
        <w:t>1、报名型号的医疗器械注册证（非医疗器械产品需提供相关说明）</w:t>
      </w:r>
      <w:bookmarkEnd w:id="36"/>
    </w:p>
    <w:p w14:paraId="537B99B6">
      <w:pPr>
        <w:spacing w:line="360" w:lineRule="auto"/>
        <w:jc w:val="left"/>
        <w:outlineLvl w:val="2"/>
        <w:rPr>
          <w:rFonts w:hint="eastAsia"/>
        </w:rPr>
      </w:pPr>
      <w:bookmarkStart w:id="37" w:name="_Toc11497"/>
      <w:r>
        <w:rPr>
          <w:rFonts w:hint="eastAsia" w:ascii="宋体" w:hAnsi="宋体" w:cs="宋体"/>
          <w:sz w:val="24"/>
        </w:rPr>
        <w:t>2、正版软件授权或计算机软件著作权证明等文件（设备自带信息系统的需提供）</w:t>
      </w:r>
      <w:bookmarkEnd w:id="37"/>
    </w:p>
    <w:p w14:paraId="5D07D21F">
      <w:pPr>
        <w:spacing w:line="360" w:lineRule="auto"/>
        <w:jc w:val="left"/>
        <w:outlineLvl w:val="1"/>
        <w:rPr>
          <w:rFonts w:hint="eastAsia" w:ascii="宋体" w:hAnsi="宋体" w:cs="宋体"/>
          <w:b/>
          <w:bCs/>
          <w:sz w:val="24"/>
        </w:rPr>
      </w:pPr>
      <w:bookmarkStart w:id="38" w:name="_Toc20184"/>
      <w:r>
        <w:rPr>
          <w:rFonts w:hint="eastAsia" w:ascii="宋体" w:hAnsi="宋体" w:cs="宋体"/>
          <w:b/>
          <w:bCs/>
          <w:sz w:val="24"/>
        </w:rPr>
        <w:t>（四）本项目涉及的相关证件汇总</w:t>
      </w:r>
      <w:bookmarkEnd w:id="38"/>
    </w:p>
    <w:p w14:paraId="66814F9C">
      <w:pPr>
        <w:spacing w:line="360" w:lineRule="auto"/>
        <w:jc w:val="center"/>
        <w:rPr>
          <w:rFonts w:hint="eastAsia" w:ascii="宋体" w:hAnsi="宋体" w:cs="宋体"/>
          <w:b/>
          <w:bCs/>
          <w:sz w:val="24"/>
        </w:rPr>
      </w:pPr>
      <w:r>
        <w:rPr>
          <w:rFonts w:hint="eastAsia" w:ascii="宋体" w:hAnsi="宋体" w:cs="宋体"/>
          <w:b/>
          <w:bCs/>
          <w:sz w:val="24"/>
        </w:rPr>
        <w:t>相关证件汇总表</w:t>
      </w:r>
    </w:p>
    <w:tbl>
      <w:tblPr>
        <w:tblStyle w:val="11"/>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424"/>
        <w:gridCol w:w="2656"/>
        <w:gridCol w:w="2251"/>
      </w:tblGrid>
      <w:tr w14:paraId="786F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44F21EF4">
            <w:pPr>
              <w:jc w:val="center"/>
              <w:rPr>
                <w:rFonts w:ascii="宋体" w:hAnsi="宋体" w:cs="仿宋"/>
                <w:b/>
                <w:bCs/>
                <w:sz w:val="24"/>
              </w:rPr>
            </w:pPr>
            <w:r>
              <w:rPr>
                <w:rFonts w:hint="eastAsia" w:ascii="宋体" w:hAnsi="宋体" w:cs="仿宋"/>
                <w:b/>
                <w:bCs/>
                <w:sz w:val="24"/>
              </w:rPr>
              <w:t>序号</w:t>
            </w:r>
          </w:p>
        </w:tc>
        <w:tc>
          <w:tcPr>
            <w:tcW w:w="2424" w:type="dxa"/>
            <w:noWrap w:val="0"/>
            <w:vAlign w:val="center"/>
          </w:tcPr>
          <w:p w14:paraId="50ED3463">
            <w:pPr>
              <w:jc w:val="center"/>
              <w:rPr>
                <w:rFonts w:ascii="宋体" w:hAnsi="宋体" w:cs="仿宋"/>
                <w:b/>
                <w:bCs/>
                <w:sz w:val="24"/>
              </w:rPr>
            </w:pPr>
            <w:r>
              <w:rPr>
                <w:rFonts w:hint="eastAsia" w:ascii="宋体" w:hAnsi="宋体" w:cs="仿宋"/>
                <w:b/>
                <w:bCs/>
                <w:sz w:val="24"/>
              </w:rPr>
              <w:t>证书名称</w:t>
            </w:r>
          </w:p>
        </w:tc>
        <w:tc>
          <w:tcPr>
            <w:tcW w:w="2656" w:type="dxa"/>
            <w:noWrap w:val="0"/>
            <w:vAlign w:val="center"/>
          </w:tcPr>
          <w:p w14:paraId="02DD7014">
            <w:pPr>
              <w:jc w:val="center"/>
              <w:rPr>
                <w:rFonts w:ascii="宋体" w:hAnsi="宋体" w:cs="仿宋"/>
                <w:b/>
                <w:bCs/>
                <w:sz w:val="24"/>
              </w:rPr>
            </w:pPr>
            <w:r>
              <w:rPr>
                <w:rFonts w:hint="eastAsia" w:ascii="宋体" w:hAnsi="宋体" w:cs="仿宋"/>
                <w:b/>
                <w:bCs/>
                <w:sz w:val="24"/>
              </w:rPr>
              <w:t>证书有效期</w:t>
            </w:r>
          </w:p>
        </w:tc>
        <w:tc>
          <w:tcPr>
            <w:tcW w:w="2251" w:type="dxa"/>
            <w:noWrap w:val="0"/>
            <w:vAlign w:val="center"/>
          </w:tcPr>
          <w:p w14:paraId="1155F7EA">
            <w:pPr>
              <w:jc w:val="center"/>
              <w:rPr>
                <w:rFonts w:ascii="宋体" w:hAnsi="宋体" w:cs="仿宋"/>
                <w:b/>
                <w:bCs/>
                <w:sz w:val="24"/>
              </w:rPr>
            </w:pPr>
            <w:r>
              <w:rPr>
                <w:rFonts w:hint="eastAsia" w:ascii="宋体" w:hAnsi="宋体" w:cs="仿宋"/>
                <w:b/>
                <w:bCs/>
                <w:sz w:val="24"/>
              </w:rPr>
              <w:t>颁发机构</w:t>
            </w:r>
          </w:p>
        </w:tc>
      </w:tr>
      <w:tr w14:paraId="1922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B7C1560">
            <w:pPr>
              <w:jc w:val="center"/>
              <w:rPr>
                <w:rFonts w:hint="eastAsia" w:ascii="宋体" w:hAnsi="宋体" w:cs="仿宋"/>
                <w:sz w:val="24"/>
              </w:rPr>
            </w:pPr>
            <w:r>
              <w:rPr>
                <w:rFonts w:hint="eastAsia" w:ascii="宋体" w:hAnsi="宋体" w:cs="仿宋"/>
                <w:sz w:val="24"/>
              </w:rPr>
              <w:t>1</w:t>
            </w:r>
          </w:p>
        </w:tc>
        <w:tc>
          <w:tcPr>
            <w:tcW w:w="2424" w:type="dxa"/>
            <w:noWrap w:val="0"/>
            <w:vAlign w:val="center"/>
          </w:tcPr>
          <w:p w14:paraId="111ADCEA">
            <w:pPr>
              <w:jc w:val="center"/>
              <w:rPr>
                <w:rFonts w:ascii="宋体" w:hAnsi="宋体" w:cs="仿宋"/>
                <w:sz w:val="24"/>
              </w:rPr>
            </w:pPr>
          </w:p>
        </w:tc>
        <w:tc>
          <w:tcPr>
            <w:tcW w:w="2656" w:type="dxa"/>
            <w:noWrap w:val="0"/>
            <w:vAlign w:val="center"/>
          </w:tcPr>
          <w:p w14:paraId="2BD81156">
            <w:pPr>
              <w:jc w:val="center"/>
              <w:rPr>
                <w:rFonts w:ascii="宋体" w:hAnsi="宋体" w:cs="仿宋"/>
                <w:sz w:val="24"/>
              </w:rPr>
            </w:pPr>
          </w:p>
        </w:tc>
        <w:tc>
          <w:tcPr>
            <w:tcW w:w="2251" w:type="dxa"/>
            <w:noWrap w:val="0"/>
            <w:vAlign w:val="center"/>
          </w:tcPr>
          <w:p w14:paraId="212617D6">
            <w:pPr>
              <w:jc w:val="center"/>
              <w:rPr>
                <w:rFonts w:ascii="宋体" w:hAnsi="宋体" w:cs="仿宋"/>
                <w:sz w:val="24"/>
              </w:rPr>
            </w:pPr>
          </w:p>
        </w:tc>
      </w:tr>
      <w:tr w14:paraId="72A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711743A">
            <w:pPr>
              <w:jc w:val="center"/>
              <w:rPr>
                <w:rFonts w:hint="eastAsia" w:ascii="宋体" w:hAnsi="宋体" w:cs="仿宋"/>
                <w:sz w:val="24"/>
              </w:rPr>
            </w:pPr>
            <w:r>
              <w:rPr>
                <w:rFonts w:hint="eastAsia" w:ascii="宋体" w:hAnsi="宋体" w:cs="仿宋"/>
                <w:sz w:val="24"/>
              </w:rPr>
              <w:t>2</w:t>
            </w:r>
          </w:p>
        </w:tc>
        <w:tc>
          <w:tcPr>
            <w:tcW w:w="2424" w:type="dxa"/>
            <w:noWrap w:val="0"/>
            <w:vAlign w:val="center"/>
          </w:tcPr>
          <w:p w14:paraId="69B666EC">
            <w:pPr>
              <w:jc w:val="center"/>
              <w:rPr>
                <w:rFonts w:ascii="宋体" w:hAnsi="宋体" w:cs="仿宋"/>
                <w:sz w:val="24"/>
              </w:rPr>
            </w:pPr>
          </w:p>
        </w:tc>
        <w:tc>
          <w:tcPr>
            <w:tcW w:w="2656" w:type="dxa"/>
            <w:noWrap w:val="0"/>
            <w:vAlign w:val="center"/>
          </w:tcPr>
          <w:p w14:paraId="658EC7F1">
            <w:pPr>
              <w:jc w:val="center"/>
              <w:rPr>
                <w:rFonts w:ascii="宋体" w:hAnsi="宋体" w:cs="仿宋"/>
                <w:sz w:val="24"/>
              </w:rPr>
            </w:pPr>
          </w:p>
        </w:tc>
        <w:tc>
          <w:tcPr>
            <w:tcW w:w="2251" w:type="dxa"/>
            <w:noWrap w:val="0"/>
            <w:vAlign w:val="center"/>
          </w:tcPr>
          <w:p w14:paraId="5C1BCE64">
            <w:pPr>
              <w:jc w:val="center"/>
              <w:rPr>
                <w:rFonts w:ascii="宋体" w:hAnsi="宋体" w:cs="仿宋"/>
                <w:sz w:val="24"/>
              </w:rPr>
            </w:pPr>
          </w:p>
        </w:tc>
      </w:tr>
      <w:tr w14:paraId="0E3E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2E7A797C">
            <w:pPr>
              <w:jc w:val="center"/>
              <w:rPr>
                <w:rFonts w:hint="eastAsia" w:ascii="宋体" w:hAnsi="宋体" w:cs="仿宋"/>
                <w:sz w:val="24"/>
              </w:rPr>
            </w:pPr>
            <w:r>
              <w:rPr>
                <w:rFonts w:hint="eastAsia" w:ascii="宋体" w:hAnsi="宋体" w:cs="仿宋"/>
                <w:sz w:val="24"/>
              </w:rPr>
              <w:t>3</w:t>
            </w:r>
          </w:p>
        </w:tc>
        <w:tc>
          <w:tcPr>
            <w:tcW w:w="2424" w:type="dxa"/>
            <w:noWrap w:val="0"/>
            <w:vAlign w:val="center"/>
          </w:tcPr>
          <w:p w14:paraId="125C2F5D">
            <w:pPr>
              <w:jc w:val="center"/>
              <w:rPr>
                <w:rFonts w:ascii="宋体" w:hAnsi="宋体" w:cs="仿宋"/>
                <w:sz w:val="24"/>
              </w:rPr>
            </w:pPr>
          </w:p>
        </w:tc>
        <w:tc>
          <w:tcPr>
            <w:tcW w:w="2656" w:type="dxa"/>
            <w:noWrap w:val="0"/>
            <w:vAlign w:val="center"/>
          </w:tcPr>
          <w:p w14:paraId="564F5DE0">
            <w:pPr>
              <w:jc w:val="center"/>
              <w:rPr>
                <w:rFonts w:ascii="宋体" w:hAnsi="宋体" w:cs="仿宋"/>
                <w:sz w:val="24"/>
              </w:rPr>
            </w:pPr>
          </w:p>
        </w:tc>
        <w:tc>
          <w:tcPr>
            <w:tcW w:w="2251" w:type="dxa"/>
            <w:noWrap w:val="0"/>
            <w:vAlign w:val="center"/>
          </w:tcPr>
          <w:p w14:paraId="12A0B978">
            <w:pPr>
              <w:jc w:val="center"/>
              <w:rPr>
                <w:rFonts w:ascii="宋体" w:hAnsi="宋体" w:cs="仿宋"/>
                <w:sz w:val="24"/>
              </w:rPr>
            </w:pPr>
          </w:p>
        </w:tc>
      </w:tr>
      <w:tr w14:paraId="4C43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6C202A40">
            <w:pPr>
              <w:jc w:val="center"/>
              <w:rPr>
                <w:rFonts w:hint="eastAsia" w:ascii="宋体" w:hAnsi="宋体" w:cs="仿宋"/>
                <w:sz w:val="24"/>
              </w:rPr>
            </w:pPr>
            <w:r>
              <w:rPr>
                <w:rFonts w:hint="eastAsia" w:ascii="宋体" w:hAnsi="宋体" w:cs="仿宋"/>
                <w:sz w:val="24"/>
              </w:rPr>
              <w:t>4</w:t>
            </w:r>
          </w:p>
        </w:tc>
        <w:tc>
          <w:tcPr>
            <w:tcW w:w="2424" w:type="dxa"/>
            <w:noWrap w:val="0"/>
            <w:vAlign w:val="center"/>
          </w:tcPr>
          <w:p w14:paraId="085ECB19">
            <w:pPr>
              <w:jc w:val="center"/>
              <w:rPr>
                <w:rFonts w:ascii="宋体" w:hAnsi="宋体" w:cs="仿宋"/>
                <w:sz w:val="24"/>
              </w:rPr>
            </w:pPr>
          </w:p>
        </w:tc>
        <w:tc>
          <w:tcPr>
            <w:tcW w:w="2656" w:type="dxa"/>
            <w:noWrap w:val="0"/>
            <w:vAlign w:val="center"/>
          </w:tcPr>
          <w:p w14:paraId="1405CDCD">
            <w:pPr>
              <w:jc w:val="center"/>
              <w:rPr>
                <w:rFonts w:ascii="宋体" w:hAnsi="宋体" w:cs="仿宋"/>
                <w:sz w:val="24"/>
              </w:rPr>
            </w:pPr>
          </w:p>
        </w:tc>
        <w:tc>
          <w:tcPr>
            <w:tcW w:w="2251" w:type="dxa"/>
            <w:noWrap w:val="0"/>
            <w:vAlign w:val="center"/>
          </w:tcPr>
          <w:p w14:paraId="6A3EA98D">
            <w:pPr>
              <w:jc w:val="center"/>
              <w:rPr>
                <w:rFonts w:hint="eastAsia" w:ascii="宋体" w:hAnsi="宋体" w:cs="仿宋"/>
                <w:sz w:val="24"/>
              </w:rPr>
            </w:pPr>
          </w:p>
        </w:tc>
      </w:tr>
      <w:tr w14:paraId="6D94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E003AF0">
            <w:pPr>
              <w:jc w:val="center"/>
              <w:rPr>
                <w:rFonts w:hint="eastAsia" w:ascii="宋体" w:hAnsi="宋体" w:cs="仿宋"/>
                <w:sz w:val="24"/>
              </w:rPr>
            </w:pPr>
            <w:r>
              <w:rPr>
                <w:rFonts w:hint="eastAsia" w:ascii="宋体" w:hAnsi="宋体" w:cs="仿宋"/>
                <w:sz w:val="24"/>
              </w:rPr>
              <w:t>5</w:t>
            </w:r>
          </w:p>
        </w:tc>
        <w:tc>
          <w:tcPr>
            <w:tcW w:w="2424" w:type="dxa"/>
            <w:noWrap w:val="0"/>
            <w:vAlign w:val="center"/>
          </w:tcPr>
          <w:p w14:paraId="47B827F5">
            <w:pPr>
              <w:jc w:val="center"/>
              <w:rPr>
                <w:rFonts w:ascii="宋体" w:hAnsi="宋体" w:cs="仿宋"/>
                <w:sz w:val="24"/>
              </w:rPr>
            </w:pPr>
          </w:p>
        </w:tc>
        <w:tc>
          <w:tcPr>
            <w:tcW w:w="2656" w:type="dxa"/>
            <w:noWrap w:val="0"/>
            <w:vAlign w:val="center"/>
          </w:tcPr>
          <w:p w14:paraId="6911FE2C">
            <w:pPr>
              <w:jc w:val="center"/>
              <w:rPr>
                <w:rFonts w:ascii="宋体" w:hAnsi="宋体" w:cs="仿宋"/>
                <w:sz w:val="24"/>
              </w:rPr>
            </w:pPr>
          </w:p>
        </w:tc>
        <w:tc>
          <w:tcPr>
            <w:tcW w:w="2251" w:type="dxa"/>
            <w:noWrap w:val="0"/>
            <w:vAlign w:val="center"/>
          </w:tcPr>
          <w:p w14:paraId="4B683010">
            <w:pPr>
              <w:jc w:val="center"/>
              <w:rPr>
                <w:rFonts w:hint="eastAsia" w:ascii="宋体" w:hAnsi="宋体" w:cs="仿宋"/>
                <w:sz w:val="24"/>
              </w:rPr>
            </w:pPr>
          </w:p>
        </w:tc>
      </w:tr>
      <w:tr w14:paraId="0470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59FF1413">
            <w:pPr>
              <w:jc w:val="center"/>
              <w:rPr>
                <w:rFonts w:hint="eastAsia" w:ascii="宋体" w:hAnsi="宋体" w:cs="仿宋"/>
                <w:sz w:val="24"/>
              </w:rPr>
            </w:pPr>
            <w:r>
              <w:rPr>
                <w:rFonts w:hint="eastAsia" w:ascii="宋体" w:hAnsi="宋体" w:cs="仿宋"/>
                <w:sz w:val="24"/>
              </w:rPr>
              <w:t>6</w:t>
            </w:r>
          </w:p>
        </w:tc>
        <w:tc>
          <w:tcPr>
            <w:tcW w:w="2424" w:type="dxa"/>
            <w:noWrap w:val="0"/>
            <w:vAlign w:val="center"/>
          </w:tcPr>
          <w:p w14:paraId="035FF5A6">
            <w:pPr>
              <w:jc w:val="center"/>
              <w:rPr>
                <w:rFonts w:ascii="宋体" w:hAnsi="宋体" w:cs="仿宋"/>
                <w:sz w:val="24"/>
              </w:rPr>
            </w:pPr>
          </w:p>
        </w:tc>
        <w:tc>
          <w:tcPr>
            <w:tcW w:w="2656" w:type="dxa"/>
            <w:noWrap w:val="0"/>
            <w:vAlign w:val="center"/>
          </w:tcPr>
          <w:p w14:paraId="1E53F354">
            <w:pPr>
              <w:jc w:val="center"/>
              <w:rPr>
                <w:rFonts w:ascii="宋体" w:hAnsi="宋体" w:cs="仿宋"/>
                <w:sz w:val="24"/>
              </w:rPr>
            </w:pPr>
          </w:p>
        </w:tc>
        <w:tc>
          <w:tcPr>
            <w:tcW w:w="2251" w:type="dxa"/>
            <w:noWrap w:val="0"/>
            <w:vAlign w:val="center"/>
          </w:tcPr>
          <w:p w14:paraId="6D19C711">
            <w:pPr>
              <w:jc w:val="center"/>
              <w:rPr>
                <w:rFonts w:hint="eastAsia" w:ascii="宋体" w:hAnsi="宋体" w:cs="仿宋"/>
                <w:sz w:val="24"/>
              </w:rPr>
            </w:pPr>
          </w:p>
        </w:tc>
      </w:tr>
    </w:tbl>
    <w:p w14:paraId="38A736FE">
      <w:pPr>
        <w:spacing w:line="360" w:lineRule="auto"/>
        <w:jc w:val="left"/>
        <w:rPr>
          <w:rFonts w:hint="eastAsia" w:ascii="宋体" w:hAnsi="宋体" w:cs="宋体"/>
          <w:b/>
          <w:bCs/>
          <w:sz w:val="24"/>
        </w:rPr>
      </w:pPr>
    </w:p>
    <w:p w14:paraId="0CBE1874">
      <w:pPr>
        <w:rPr>
          <w:rFonts w:hint="eastAsia" w:ascii="宋体" w:hAnsi="宋体" w:eastAsia="宋体" w:cs="宋体"/>
          <w:kern w:val="2"/>
          <w:sz w:val="24"/>
          <w:szCs w:val="22"/>
          <w:lang w:val="en-US" w:eastAsia="zh-CN" w:bidi="ar-SA"/>
        </w:rPr>
      </w:pPr>
    </w:p>
    <w:p w14:paraId="206B2A0E">
      <w:pPr>
        <w:rPr>
          <w:rFonts w:hint="eastAsia" w:ascii="宋体" w:hAnsi="宋体" w:eastAsia="宋体" w:cs="宋体"/>
          <w:kern w:val="2"/>
          <w:sz w:val="24"/>
          <w:szCs w:val="22"/>
          <w:lang w:val="en-US" w:eastAsia="zh-CN" w:bidi="ar-SA"/>
        </w:rPr>
      </w:pPr>
    </w:p>
    <w:p w14:paraId="39639228">
      <w:pPr>
        <w:rPr>
          <w:rFonts w:hint="eastAsia" w:ascii="宋体" w:hAnsi="宋体" w:eastAsia="宋体" w:cs="宋体"/>
          <w:kern w:val="2"/>
          <w:sz w:val="24"/>
          <w:szCs w:val="22"/>
          <w:lang w:val="en-US" w:eastAsia="zh-CN" w:bidi="ar-SA"/>
        </w:rPr>
      </w:pPr>
    </w:p>
    <w:p w14:paraId="3371FBD7">
      <w:pPr>
        <w:pStyle w:val="16"/>
        <w:rPr>
          <w:rFonts w:hint="default" w:ascii="宋体" w:hAnsi="宋体" w:eastAsia="宋体" w:cs="宋体"/>
          <w:kern w:val="2"/>
          <w:sz w:val="24"/>
          <w:szCs w:val="22"/>
          <w:lang w:val="en-US" w:eastAsia="zh-CN" w:bidi="ar-SA"/>
        </w:rPr>
      </w:pPr>
      <w:bookmarkStart w:id="39" w:name="_Toc21747"/>
      <w:r>
        <w:rPr>
          <w:rFonts w:hint="eastAsia" w:ascii="黑体" w:hAnsi="黑体" w:eastAsia="黑体"/>
          <w:b/>
          <w:sz w:val="36"/>
          <w:szCs w:val="36"/>
          <w:lang w:val="en-US" w:eastAsia="zh-CN"/>
        </w:rPr>
        <w:t>八  用户名单</w:t>
      </w:r>
      <w:bookmarkEnd w:id="39"/>
    </w:p>
    <w:p w14:paraId="3DC7FAB3">
      <w:pPr>
        <w:outlineLvl w:val="0"/>
        <w:rPr>
          <w:rFonts w:hint="eastAsia" w:ascii="宋体" w:hAnsi="宋体" w:eastAsia="宋体" w:cs="宋体"/>
          <w:kern w:val="2"/>
          <w:sz w:val="24"/>
          <w:szCs w:val="22"/>
          <w:lang w:val="en-US" w:eastAsia="zh-CN" w:bidi="ar-SA"/>
        </w:rPr>
      </w:pPr>
      <w:bookmarkStart w:id="40" w:name="_Toc7257"/>
      <w:r>
        <w:rPr>
          <w:rFonts w:hint="eastAsia" w:ascii="宋体" w:hAnsi="宋体" w:eastAsia="宋体" w:cs="宋体"/>
          <w:kern w:val="2"/>
          <w:sz w:val="24"/>
          <w:szCs w:val="22"/>
          <w:lang w:val="en-US" w:eastAsia="zh-CN" w:bidi="ar-SA"/>
        </w:rPr>
        <w:t>近三年广东省三甲医院客户名单或全国同级别医院用户名单</w:t>
      </w:r>
      <w:bookmarkEnd w:id="40"/>
    </w:p>
    <w:p w14:paraId="1311FD4B">
      <w:pPr>
        <w:outlineLvl w:val="0"/>
        <w:rPr>
          <w:rFonts w:hint="eastAsia" w:ascii="宋体" w:hAnsi="宋体" w:eastAsia="宋体" w:cs="宋体"/>
          <w:kern w:val="2"/>
          <w:sz w:val="24"/>
          <w:szCs w:val="22"/>
          <w:lang w:val="en-US" w:eastAsia="zh-CN" w:bidi="ar-SA"/>
        </w:rPr>
      </w:pPr>
    </w:p>
    <w:p w14:paraId="59859540">
      <w:pPr>
        <w:jc w:val="center"/>
        <w:rPr>
          <w:rFonts w:hint="eastAsia" w:ascii="黑体" w:hAnsi="黑体" w:eastAsia="黑体"/>
          <w:b/>
          <w:sz w:val="36"/>
          <w:szCs w:val="36"/>
          <w:lang w:val="en-US" w:eastAsia="zh-CN"/>
        </w:rPr>
      </w:pPr>
    </w:p>
    <w:p w14:paraId="5C600257">
      <w:pPr>
        <w:jc w:val="center"/>
        <w:rPr>
          <w:rFonts w:hint="eastAsia" w:ascii="黑体" w:hAnsi="黑体" w:eastAsia="黑体"/>
          <w:b/>
          <w:sz w:val="36"/>
          <w:szCs w:val="36"/>
          <w:lang w:val="en-US" w:eastAsia="zh-CN"/>
        </w:rPr>
      </w:pPr>
    </w:p>
    <w:p w14:paraId="4E3867E2">
      <w:pPr>
        <w:jc w:val="center"/>
        <w:rPr>
          <w:rFonts w:hint="eastAsia" w:ascii="黑体" w:hAnsi="黑体" w:eastAsia="黑体"/>
          <w:b/>
          <w:sz w:val="36"/>
          <w:szCs w:val="36"/>
          <w:lang w:val="en-US" w:eastAsia="zh-CN"/>
        </w:rPr>
      </w:pPr>
    </w:p>
    <w:p w14:paraId="5666D167">
      <w:pPr>
        <w:jc w:val="center"/>
        <w:rPr>
          <w:rFonts w:hint="eastAsia" w:ascii="黑体" w:hAnsi="黑体" w:eastAsia="黑体"/>
          <w:b/>
          <w:sz w:val="36"/>
          <w:szCs w:val="36"/>
          <w:lang w:val="en-US" w:eastAsia="zh-CN"/>
        </w:rPr>
      </w:pPr>
    </w:p>
    <w:p w14:paraId="1CC48335">
      <w:pPr>
        <w:jc w:val="center"/>
        <w:rPr>
          <w:rFonts w:hint="eastAsia" w:ascii="黑体" w:hAnsi="黑体" w:eastAsia="黑体"/>
          <w:b/>
          <w:sz w:val="36"/>
          <w:szCs w:val="36"/>
          <w:lang w:val="en-US" w:eastAsia="zh-CN"/>
        </w:rPr>
      </w:pPr>
    </w:p>
    <w:p w14:paraId="5578F6B4">
      <w:pPr>
        <w:jc w:val="center"/>
        <w:rPr>
          <w:rFonts w:hint="eastAsia" w:ascii="黑体" w:hAnsi="黑体" w:eastAsia="黑体"/>
          <w:b/>
          <w:sz w:val="36"/>
          <w:szCs w:val="36"/>
          <w:lang w:val="en-US" w:eastAsia="zh-CN"/>
        </w:rPr>
      </w:pPr>
    </w:p>
    <w:p w14:paraId="2D143AA2">
      <w:pPr>
        <w:jc w:val="center"/>
        <w:rPr>
          <w:rFonts w:hint="eastAsia" w:ascii="黑体" w:hAnsi="黑体" w:eastAsia="黑体"/>
          <w:b/>
          <w:sz w:val="36"/>
          <w:szCs w:val="36"/>
          <w:lang w:val="en-US" w:eastAsia="zh-CN"/>
        </w:rPr>
      </w:pPr>
    </w:p>
    <w:p w14:paraId="414F657A">
      <w:pPr>
        <w:jc w:val="center"/>
        <w:rPr>
          <w:rFonts w:hint="eastAsia" w:ascii="黑体" w:hAnsi="黑体" w:eastAsia="黑体"/>
          <w:b/>
          <w:sz w:val="36"/>
          <w:szCs w:val="36"/>
          <w:lang w:val="en-US" w:eastAsia="zh-CN"/>
        </w:rPr>
      </w:pPr>
    </w:p>
    <w:p w14:paraId="4B735DF6">
      <w:pPr>
        <w:jc w:val="center"/>
        <w:rPr>
          <w:rFonts w:hint="eastAsia" w:ascii="黑体" w:hAnsi="黑体" w:eastAsia="黑体"/>
          <w:b/>
          <w:sz w:val="36"/>
          <w:szCs w:val="36"/>
          <w:lang w:val="en-US" w:eastAsia="zh-CN"/>
        </w:rPr>
      </w:pPr>
    </w:p>
    <w:p w14:paraId="13BA9A62">
      <w:pPr>
        <w:jc w:val="center"/>
        <w:rPr>
          <w:rFonts w:hint="eastAsia" w:ascii="黑体" w:hAnsi="黑体" w:eastAsia="黑体"/>
          <w:b/>
          <w:sz w:val="36"/>
          <w:szCs w:val="36"/>
          <w:lang w:val="en-US" w:eastAsia="zh-CN"/>
        </w:rPr>
      </w:pPr>
    </w:p>
    <w:p w14:paraId="6ECD908F">
      <w:pPr>
        <w:jc w:val="center"/>
        <w:rPr>
          <w:rFonts w:hint="eastAsia" w:ascii="黑体" w:hAnsi="黑体" w:eastAsia="黑体"/>
          <w:b/>
          <w:sz w:val="36"/>
          <w:szCs w:val="36"/>
          <w:lang w:val="en-US" w:eastAsia="zh-CN"/>
        </w:rPr>
      </w:pPr>
    </w:p>
    <w:p w14:paraId="33E2DA95">
      <w:pPr>
        <w:jc w:val="center"/>
        <w:rPr>
          <w:rFonts w:hint="eastAsia" w:ascii="黑体" w:hAnsi="黑体" w:eastAsia="黑体"/>
          <w:b/>
          <w:sz w:val="36"/>
          <w:szCs w:val="36"/>
          <w:lang w:val="en-US" w:eastAsia="zh-CN"/>
        </w:rPr>
      </w:pPr>
    </w:p>
    <w:p w14:paraId="299EBBE6">
      <w:pPr>
        <w:jc w:val="center"/>
        <w:rPr>
          <w:rFonts w:hint="eastAsia" w:ascii="黑体" w:hAnsi="黑体" w:eastAsia="黑体"/>
          <w:b/>
          <w:sz w:val="36"/>
          <w:szCs w:val="36"/>
          <w:lang w:val="en-US" w:eastAsia="zh-CN"/>
        </w:rPr>
      </w:pPr>
    </w:p>
    <w:p w14:paraId="27B11558">
      <w:pPr>
        <w:jc w:val="center"/>
        <w:rPr>
          <w:rFonts w:hint="eastAsia" w:ascii="黑体" w:hAnsi="黑体" w:eastAsia="黑体"/>
          <w:b/>
          <w:sz w:val="36"/>
          <w:szCs w:val="36"/>
          <w:lang w:val="en-US" w:eastAsia="zh-CN"/>
        </w:rPr>
      </w:pPr>
    </w:p>
    <w:p w14:paraId="08F4F603">
      <w:pPr>
        <w:jc w:val="center"/>
        <w:rPr>
          <w:rFonts w:hint="eastAsia" w:ascii="黑体" w:hAnsi="黑体" w:eastAsia="黑体"/>
          <w:b/>
          <w:sz w:val="36"/>
          <w:szCs w:val="36"/>
          <w:lang w:val="en-US" w:eastAsia="zh-CN"/>
        </w:rPr>
      </w:pPr>
    </w:p>
    <w:p w14:paraId="48DE3013">
      <w:pPr>
        <w:jc w:val="center"/>
        <w:rPr>
          <w:rFonts w:hint="eastAsia" w:ascii="黑体" w:hAnsi="黑体" w:eastAsia="黑体"/>
          <w:b/>
          <w:sz w:val="36"/>
          <w:szCs w:val="36"/>
          <w:lang w:val="en-US" w:eastAsia="zh-CN"/>
        </w:rPr>
      </w:pPr>
    </w:p>
    <w:p w14:paraId="0603EFEB">
      <w:pPr>
        <w:jc w:val="center"/>
        <w:rPr>
          <w:rFonts w:hint="eastAsia" w:ascii="黑体" w:hAnsi="黑体" w:eastAsia="黑体"/>
          <w:b/>
          <w:sz w:val="36"/>
          <w:szCs w:val="36"/>
          <w:lang w:val="en-US" w:eastAsia="zh-CN"/>
        </w:rPr>
      </w:pPr>
    </w:p>
    <w:p w14:paraId="062A1B85">
      <w:pPr>
        <w:jc w:val="center"/>
        <w:rPr>
          <w:rFonts w:hint="eastAsia" w:ascii="黑体" w:hAnsi="黑体" w:eastAsia="黑体"/>
          <w:b/>
          <w:sz w:val="36"/>
          <w:szCs w:val="36"/>
          <w:lang w:val="en-US" w:eastAsia="zh-CN"/>
        </w:rPr>
      </w:pPr>
    </w:p>
    <w:p w14:paraId="4CEAA121">
      <w:pPr>
        <w:jc w:val="center"/>
        <w:rPr>
          <w:rFonts w:hint="eastAsia" w:ascii="黑体" w:hAnsi="黑体" w:eastAsia="黑体"/>
          <w:b/>
          <w:sz w:val="36"/>
          <w:szCs w:val="36"/>
          <w:lang w:val="en-US" w:eastAsia="zh-CN"/>
        </w:rPr>
      </w:pPr>
    </w:p>
    <w:p w14:paraId="05059F5A">
      <w:pPr>
        <w:jc w:val="center"/>
      </w:pPr>
      <w:r>
        <w:rPr>
          <w:rFonts w:hint="eastAsia" w:ascii="黑体" w:hAnsi="黑体" w:eastAsia="黑体"/>
          <w:b/>
          <w:sz w:val="36"/>
          <w:szCs w:val="36"/>
          <w:lang w:val="en-US" w:eastAsia="zh-CN"/>
        </w:rPr>
        <w:t>九 售后承诺</w:t>
      </w:r>
      <w:r>
        <w:rPr>
          <w:rFonts w:ascii="黑体" w:hAnsi="黑体" w:eastAsia="黑体"/>
          <w:b/>
          <w:sz w:val="36"/>
          <w:szCs w:val="36"/>
        </w:rPr>
        <w:br w:type="page"/>
      </w:r>
      <w:bookmarkEnd w:id="19"/>
      <w:bookmarkEnd w:id="20"/>
      <w:bookmarkEnd w:id="21"/>
    </w:p>
    <w:p w14:paraId="339F018E">
      <w:pPr>
        <w:numPr>
          <w:ilvl w:val="0"/>
          <w:numId w:val="1"/>
        </w:numPr>
        <w:outlineLvl w:val="0"/>
        <w:rPr>
          <w:rFonts w:hint="eastAsia" w:ascii="黑体" w:hAnsi="黑体" w:eastAsia="黑体"/>
          <w:b/>
          <w:sz w:val="36"/>
          <w:szCs w:val="36"/>
          <w:lang w:val="en-US" w:eastAsia="zh-CN"/>
        </w:rPr>
      </w:pPr>
      <w:bookmarkStart w:id="41" w:name="_Toc8373"/>
      <w:r>
        <w:rPr>
          <w:rFonts w:hint="eastAsia" w:ascii="黑体" w:hAnsi="黑体" w:eastAsia="黑体"/>
          <w:b/>
          <w:sz w:val="36"/>
          <w:szCs w:val="36"/>
          <w:lang w:val="en-US" w:eastAsia="zh-CN"/>
        </w:rPr>
        <w:t>产品报价单</w:t>
      </w:r>
      <w:bookmarkEnd w:id="41"/>
    </w:p>
    <w:p w14:paraId="2E353AEE">
      <w:pPr>
        <w:jc w:val="center"/>
        <w:outlineLvl w:val="0"/>
        <w:rPr>
          <w:rFonts w:hint="default" w:ascii="宋体" w:hAnsi="宋体" w:eastAsia="宋体"/>
          <w:sz w:val="28"/>
          <w:szCs w:val="28"/>
          <w:lang w:val="en-US" w:eastAsia="zh-CN"/>
        </w:rPr>
      </w:pPr>
      <w:bookmarkStart w:id="42" w:name="_Toc3305"/>
      <w:r>
        <w:rPr>
          <w:rFonts w:hint="eastAsia" w:ascii="宋体" w:hAnsi="宋体" w:cs="宋体"/>
          <w:b/>
          <w:bCs/>
          <w:sz w:val="28"/>
          <w:szCs w:val="28"/>
        </w:rPr>
        <w:t>一、报价单</w:t>
      </w:r>
      <w:bookmarkEnd w:id="42"/>
    </w:p>
    <w:tbl>
      <w:tblPr>
        <w:tblStyle w:val="11"/>
        <w:tblW w:w="5667" w:type="pct"/>
        <w:jc w:val="center"/>
        <w:tblLayout w:type="autofit"/>
        <w:tblCellMar>
          <w:top w:w="0" w:type="dxa"/>
          <w:left w:w="108" w:type="dxa"/>
          <w:bottom w:w="0" w:type="dxa"/>
          <w:right w:w="108" w:type="dxa"/>
        </w:tblCellMar>
      </w:tblPr>
      <w:tblGrid>
        <w:gridCol w:w="677"/>
        <w:gridCol w:w="1410"/>
        <w:gridCol w:w="566"/>
        <w:gridCol w:w="1058"/>
        <w:gridCol w:w="377"/>
        <w:gridCol w:w="207"/>
        <w:gridCol w:w="844"/>
        <w:gridCol w:w="1274"/>
        <w:gridCol w:w="318"/>
        <w:gridCol w:w="706"/>
        <w:gridCol w:w="197"/>
        <w:gridCol w:w="38"/>
        <w:gridCol w:w="926"/>
        <w:gridCol w:w="1877"/>
      </w:tblGrid>
      <w:tr w14:paraId="122A7C08">
        <w:tblPrEx>
          <w:tblCellMar>
            <w:top w:w="0" w:type="dxa"/>
            <w:left w:w="108" w:type="dxa"/>
            <w:bottom w:w="0" w:type="dxa"/>
            <w:right w:w="108" w:type="dxa"/>
          </w:tblCellMar>
        </w:tblPrEx>
        <w:trPr>
          <w:trHeight w:val="540"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0619F6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943" w:type="pct"/>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9DFDDFC">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产品名称</w:t>
            </w:r>
          </w:p>
        </w:tc>
        <w:tc>
          <w:tcPr>
            <w:tcW w:w="784"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6DEBC11">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品牌</w:t>
            </w:r>
          </w:p>
        </w:tc>
        <w:tc>
          <w:tcPr>
            <w:tcW w:w="1163"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A462206">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规格型号</w:t>
            </w:r>
          </w:p>
        </w:tc>
        <w:tc>
          <w:tcPr>
            <w:tcW w:w="431" w:type="pct"/>
            <w:gridSpan w:val="2"/>
            <w:tcBorders>
              <w:top w:val="single" w:color="000000" w:sz="4" w:space="0"/>
              <w:left w:val="single" w:color="000000" w:sz="4" w:space="0"/>
              <w:bottom w:val="single" w:color="000000" w:sz="4" w:space="0"/>
              <w:right w:val="single" w:color="auto" w:sz="4" w:space="0"/>
            </w:tcBorders>
            <w:shd w:val="clear" w:color="auto" w:fill="D9D9D9"/>
            <w:noWrap w:val="0"/>
            <w:vAlign w:val="center"/>
          </w:tcPr>
          <w:p w14:paraId="57C870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459" w:type="pct"/>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14:paraId="384BE18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895"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2D1EA018">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单价(万元)</w:t>
            </w:r>
          </w:p>
        </w:tc>
      </w:tr>
      <w:tr w14:paraId="6C97EBE8">
        <w:tblPrEx>
          <w:tblCellMar>
            <w:top w:w="0" w:type="dxa"/>
            <w:left w:w="108" w:type="dxa"/>
            <w:bottom w:w="0" w:type="dxa"/>
            <w:right w:w="108" w:type="dxa"/>
          </w:tblCellMar>
        </w:tblPrEx>
        <w:trPr>
          <w:trHeight w:val="585"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0E39F1A1">
            <w:pPr>
              <w:widowControl/>
              <w:jc w:val="center"/>
              <w:textAlignment w:val="center"/>
              <w:rPr>
                <w:rFonts w:hint="eastAsia" w:ascii="宋体" w:hAnsi="宋体" w:cs="宋体"/>
                <w:b/>
                <w:bCs/>
                <w:sz w:val="24"/>
              </w:rPr>
            </w:pPr>
            <w:r>
              <w:rPr>
                <w:rFonts w:hint="eastAsia" w:ascii="宋体" w:hAnsi="宋体" w:cs="宋体"/>
                <w:b/>
                <w:bCs/>
                <w:kern w:val="0"/>
                <w:sz w:val="24"/>
                <w:lang w:bidi="ar"/>
              </w:rPr>
              <w:t>1</w:t>
            </w:r>
          </w:p>
        </w:tc>
        <w:tc>
          <w:tcPr>
            <w:tcW w:w="943" w:type="pct"/>
            <w:gridSpan w:val="2"/>
            <w:tcBorders>
              <w:top w:val="single" w:color="000000" w:sz="4" w:space="0"/>
              <w:left w:val="single" w:color="000000" w:sz="4" w:space="0"/>
              <w:bottom w:val="single" w:color="000000" w:sz="4" w:space="0"/>
              <w:right w:val="single" w:color="000000" w:sz="4" w:space="0"/>
            </w:tcBorders>
            <w:noWrap w:val="0"/>
            <w:vAlign w:val="center"/>
          </w:tcPr>
          <w:p w14:paraId="41F486D2">
            <w:pPr>
              <w:widowControl/>
              <w:jc w:val="center"/>
              <w:textAlignment w:val="center"/>
              <w:rPr>
                <w:rFonts w:hint="eastAsia" w:ascii="宋体" w:hAnsi="宋体" w:cs="宋体"/>
                <w:b/>
                <w:bCs/>
                <w:color w:val="000000"/>
                <w:sz w:val="24"/>
              </w:rPr>
            </w:pPr>
          </w:p>
        </w:tc>
        <w:tc>
          <w:tcPr>
            <w:tcW w:w="784" w:type="pct"/>
            <w:gridSpan w:val="3"/>
            <w:tcBorders>
              <w:top w:val="single" w:color="000000" w:sz="4" w:space="0"/>
              <w:left w:val="single" w:color="000000" w:sz="4" w:space="0"/>
              <w:bottom w:val="single" w:color="000000" w:sz="4" w:space="0"/>
              <w:right w:val="single" w:color="000000" w:sz="4" w:space="0"/>
            </w:tcBorders>
            <w:noWrap w:val="0"/>
            <w:vAlign w:val="center"/>
          </w:tcPr>
          <w:p w14:paraId="330C8CFD">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000000" w:sz="4" w:space="0"/>
              <w:right w:val="single" w:color="000000" w:sz="4" w:space="0"/>
            </w:tcBorders>
            <w:noWrap w:val="0"/>
            <w:vAlign w:val="center"/>
          </w:tcPr>
          <w:p w14:paraId="3C089884">
            <w:pPr>
              <w:widowControl/>
              <w:jc w:val="center"/>
              <w:textAlignment w:val="center"/>
              <w:rPr>
                <w:rFonts w:hint="eastAsia" w:ascii="宋体" w:hAnsi="宋体" w:cs="宋体"/>
                <w:color w:val="000000"/>
                <w:sz w:val="24"/>
              </w:rPr>
            </w:pPr>
          </w:p>
        </w:tc>
        <w:tc>
          <w:tcPr>
            <w:tcW w:w="431" w:type="pct"/>
            <w:gridSpan w:val="2"/>
            <w:tcBorders>
              <w:top w:val="single" w:color="000000" w:sz="4" w:space="0"/>
              <w:left w:val="single" w:color="000000" w:sz="4" w:space="0"/>
              <w:bottom w:val="single" w:color="000000" w:sz="4" w:space="0"/>
              <w:right w:val="single" w:color="auto" w:sz="4" w:space="0"/>
            </w:tcBorders>
            <w:noWrap w:val="0"/>
            <w:vAlign w:val="center"/>
          </w:tcPr>
          <w:p w14:paraId="5E390F85">
            <w:pPr>
              <w:widowControl/>
              <w:jc w:val="center"/>
              <w:textAlignment w:val="center"/>
              <w:rPr>
                <w:rFonts w:hint="eastAsia" w:ascii="宋体" w:hAnsi="宋体" w:cs="宋体"/>
                <w:color w:val="000000"/>
                <w:sz w:val="24"/>
              </w:rPr>
            </w:pPr>
          </w:p>
        </w:tc>
        <w:tc>
          <w:tcPr>
            <w:tcW w:w="459" w:type="pct"/>
            <w:gridSpan w:val="2"/>
            <w:tcBorders>
              <w:top w:val="single" w:color="auto" w:sz="4" w:space="0"/>
              <w:left w:val="single" w:color="auto" w:sz="4" w:space="0"/>
              <w:bottom w:val="single" w:color="auto" w:sz="4" w:space="0"/>
              <w:right w:val="single" w:color="auto" w:sz="4" w:space="0"/>
            </w:tcBorders>
            <w:noWrap w:val="0"/>
            <w:vAlign w:val="center"/>
          </w:tcPr>
          <w:p w14:paraId="6104A932">
            <w:pPr>
              <w:widowControl/>
              <w:jc w:val="center"/>
              <w:textAlignment w:val="center"/>
              <w:rPr>
                <w:rFonts w:hint="eastAsia" w:ascii="宋体" w:hAnsi="宋体" w:cs="宋体"/>
                <w:color w:val="000000"/>
                <w:sz w:val="24"/>
              </w:rPr>
            </w:pPr>
          </w:p>
        </w:tc>
        <w:tc>
          <w:tcPr>
            <w:tcW w:w="895" w:type="pct"/>
            <w:tcBorders>
              <w:top w:val="single" w:color="auto" w:sz="4" w:space="0"/>
              <w:left w:val="single" w:color="auto" w:sz="4" w:space="0"/>
              <w:bottom w:val="single" w:color="auto" w:sz="4" w:space="0"/>
              <w:right w:val="single" w:color="auto" w:sz="4" w:space="0"/>
            </w:tcBorders>
            <w:noWrap w:val="0"/>
            <w:vAlign w:val="center"/>
          </w:tcPr>
          <w:p w14:paraId="58FB8536">
            <w:pPr>
              <w:widowControl/>
              <w:jc w:val="center"/>
              <w:textAlignment w:val="center"/>
              <w:rPr>
                <w:rFonts w:hint="eastAsia" w:ascii="宋体" w:hAnsi="宋体" w:cs="宋体"/>
                <w:color w:val="000000"/>
                <w:sz w:val="24"/>
              </w:rPr>
            </w:pPr>
          </w:p>
        </w:tc>
      </w:tr>
      <w:tr w14:paraId="6CBA0BA1">
        <w:tblPrEx>
          <w:tblCellMar>
            <w:top w:w="0" w:type="dxa"/>
            <w:left w:w="108" w:type="dxa"/>
            <w:bottom w:w="0" w:type="dxa"/>
            <w:right w:w="108" w:type="dxa"/>
          </w:tblCellMar>
        </w:tblPrEx>
        <w:trPr>
          <w:trHeight w:val="585"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85DDFF1">
            <w:pPr>
              <w:widowControl/>
              <w:jc w:val="center"/>
              <w:textAlignment w:val="center"/>
              <w:rPr>
                <w:rFonts w:hint="default" w:ascii="宋体" w:hAnsi="宋体" w:eastAsia="宋体" w:cs="宋体"/>
                <w:b/>
                <w:bCs/>
                <w:kern w:val="0"/>
                <w:sz w:val="24"/>
                <w:lang w:val="en-US" w:eastAsia="zh-CN" w:bidi="ar"/>
              </w:rPr>
            </w:pPr>
            <w:r>
              <w:rPr>
                <w:rFonts w:hint="eastAsia" w:ascii="宋体" w:hAnsi="宋体" w:cs="宋体"/>
                <w:b/>
                <w:bCs/>
                <w:kern w:val="0"/>
                <w:sz w:val="24"/>
                <w:lang w:val="en-US" w:eastAsia="zh-CN" w:bidi="ar"/>
              </w:rPr>
              <w:t>2</w:t>
            </w:r>
          </w:p>
        </w:tc>
        <w:tc>
          <w:tcPr>
            <w:tcW w:w="943" w:type="pct"/>
            <w:gridSpan w:val="2"/>
            <w:tcBorders>
              <w:top w:val="single" w:color="000000" w:sz="4" w:space="0"/>
              <w:left w:val="single" w:color="000000" w:sz="4" w:space="0"/>
              <w:bottom w:val="single" w:color="000000" w:sz="4" w:space="0"/>
              <w:right w:val="single" w:color="000000" w:sz="4" w:space="0"/>
            </w:tcBorders>
            <w:noWrap w:val="0"/>
            <w:vAlign w:val="center"/>
          </w:tcPr>
          <w:p w14:paraId="26E07528">
            <w:pPr>
              <w:widowControl/>
              <w:jc w:val="center"/>
              <w:textAlignment w:val="center"/>
              <w:rPr>
                <w:rFonts w:hint="default" w:ascii="宋体" w:hAnsi="宋体" w:eastAsia="宋体" w:cs="宋体"/>
                <w:b/>
                <w:bCs/>
                <w:color w:val="000000"/>
                <w:sz w:val="24"/>
                <w:lang w:val="en-US" w:eastAsia="zh-CN"/>
              </w:rPr>
            </w:pPr>
          </w:p>
        </w:tc>
        <w:tc>
          <w:tcPr>
            <w:tcW w:w="784" w:type="pct"/>
            <w:gridSpan w:val="3"/>
            <w:tcBorders>
              <w:top w:val="single" w:color="000000" w:sz="4" w:space="0"/>
              <w:left w:val="single" w:color="000000" w:sz="4" w:space="0"/>
              <w:bottom w:val="single" w:color="auto" w:sz="4" w:space="0"/>
              <w:right w:val="single" w:color="000000" w:sz="4" w:space="0"/>
            </w:tcBorders>
            <w:noWrap w:val="0"/>
            <w:vAlign w:val="center"/>
          </w:tcPr>
          <w:p w14:paraId="1A964D77">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auto" w:sz="4" w:space="0"/>
              <w:right w:val="single" w:color="000000" w:sz="4" w:space="0"/>
            </w:tcBorders>
            <w:noWrap w:val="0"/>
            <w:vAlign w:val="center"/>
          </w:tcPr>
          <w:p w14:paraId="185495BE">
            <w:pPr>
              <w:widowControl/>
              <w:jc w:val="center"/>
              <w:textAlignment w:val="center"/>
              <w:rPr>
                <w:rFonts w:hint="eastAsia" w:ascii="宋体" w:hAnsi="宋体" w:cs="宋体"/>
                <w:color w:val="000000"/>
                <w:sz w:val="24"/>
              </w:rPr>
            </w:pPr>
          </w:p>
        </w:tc>
        <w:tc>
          <w:tcPr>
            <w:tcW w:w="431" w:type="pct"/>
            <w:gridSpan w:val="2"/>
            <w:tcBorders>
              <w:top w:val="single" w:color="000000" w:sz="4" w:space="0"/>
              <w:left w:val="single" w:color="000000" w:sz="4" w:space="0"/>
              <w:bottom w:val="single" w:color="auto" w:sz="4" w:space="0"/>
              <w:right w:val="single" w:color="auto" w:sz="4" w:space="0"/>
            </w:tcBorders>
            <w:noWrap w:val="0"/>
            <w:vAlign w:val="center"/>
          </w:tcPr>
          <w:p w14:paraId="74B96813">
            <w:pPr>
              <w:widowControl/>
              <w:jc w:val="center"/>
              <w:textAlignment w:val="center"/>
              <w:rPr>
                <w:rFonts w:hint="eastAsia" w:ascii="宋体" w:hAnsi="宋体" w:cs="宋体"/>
                <w:color w:val="000000"/>
                <w:sz w:val="24"/>
              </w:rPr>
            </w:pPr>
          </w:p>
        </w:tc>
        <w:tc>
          <w:tcPr>
            <w:tcW w:w="459" w:type="pct"/>
            <w:gridSpan w:val="2"/>
            <w:tcBorders>
              <w:top w:val="single" w:color="auto" w:sz="4" w:space="0"/>
              <w:left w:val="single" w:color="auto" w:sz="4" w:space="0"/>
              <w:bottom w:val="single" w:color="auto" w:sz="4" w:space="0"/>
              <w:right w:val="single" w:color="auto" w:sz="4" w:space="0"/>
            </w:tcBorders>
            <w:noWrap w:val="0"/>
            <w:vAlign w:val="center"/>
          </w:tcPr>
          <w:p w14:paraId="714E0D77">
            <w:pPr>
              <w:widowControl/>
              <w:jc w:val="center"/>
              <w:textAlignment w:val="center"/>
              <w:rPr>
                <w:rFonts w:hint="eastAsia" w:ascii="宋体" w:hAnsi="宋体" w:cs="宋体"/>
                <w:color w:val="000000"/>
                <w:sz w:val="24"/>
              </w:rPr>
            </w:pPr>
          </w:p>
        </w:tc>
        <w:tc>
          <w:tcPr>
            <w:tcW w:w="895" w:type="pct"/>
            <w:tcBorders>
              <w:top w:val="single" w:color="auto" w:sz="4" w:space="0"/>
              <w:left w:val="single" w:color="auto" w:sz="4" w:space="0"/>
              <w:bottom w:val="single" w:color="auto" w:sz="4" w:space="0"/>
              <w:right w:val="single" w:color="auto" w:sz="4" w:space="0"/>
            </w:tcBorders>
            <w:noWrap w:val="0"/>
            <w:vAlign w:val="center"/>
          </w:tcPr>
          <w:p w14:paraId="2C654625">
            <w:pPr>
              <w:widowControl/>
              <w:jc w:val="center"/>
              <w:textAlignment w:val="center"/>
              <w:rPr>
                <w:rFonts w:hint="eastAsia" w:ascii="宋体" w:hAnsi="宋体" w:cs="宋体"/>
                <w:color w:val="000000"/>
                <w:sz w:val="24"/>
              </w:rPr>
            </w:pPr>
          </w:p>
        </w:tc>
      </w:tr>
      <w:tr w14:paraId="2F293363">
        <w:tblPrEx>
          <w:tblCellMar>
            <w:top w:w="0" w:type="dxa"/>
            <w:left w:w="108" w:type="dxa"/>
            <w:bottom w:w="0" w:type="dxa"/>
            <w:right w:w="108" w:type="dxa"/>
          </w:tblCellMar>
        </w:tblPrEx>
        <w:trPr>
          <w:trHeight w:val="585"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467C1">
            <w:pPr>
              <w:widowControl/>
              <w:jc w:val="center"/>
              <w:textAlignment w:val="center"/>
              <w:rPr>
                <w:rFonts w:hint="default" w:ascii="宋体" w:hAnsi="宋体" w:eastAsia="宋体" w:cs="宋体"/>
                <w:b/>
                <w:bCs/>
                <w:kern w:val="0"/>
                <w:sz w:val="24"/>
                <w:szCs w:val="22"/>
                <w:lang w:val="en-US" w:eastAsia="zh-CN" w:bidi="ar"/>
              </w:rPr>
            </w:pPr>
            <w:r>
              <w:rPr>
                <w:rFonts w:hint="eastAsia" w:ascii="宋体" w:hAnsi="宋体" w:cs="宋体"/>
                <w:b/>
                <w:bCs/>
                <w:kern w:val="0"/>
                <w:sz w:val="24"/>
                <w:szCs w:val="22"/>
                <w:lang w:val="en-US" w:eastAsia="zh-CN" w:bidi="ar"/>
              </w:rPr>
              <w:t>...</w:t>
            </w:r>
          </w:p>
        </w:tc>
        <w:tc>
          <w:tcPr>
            <w:tcW w:w="943" w:type="pct"/>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36D0430">
            <w:pPr>
              <w:widowControl/>
              <w:jc w:val="center"/>
              <w:textAlignment w:val="center"/>
              <w:rPr>
                <w:rFonts w:hint="eastAsia" w:ascii="宋体" w:hAnsi="宋体" w:eastAsia="宋体" w:cs="宋体"/>
                <w:b/>
                <w:bCs/>
                <w:color w:val="000000"/>
                <w:kern w:val="2"/>
                <w:sz w:val="24"/>
                <w:szCs w:val="22"/>
                <w:lang w:val="en-US" w:eastAsia="zh-CN" w:bidi="ar-SA"/>
              </w:rPr>
            </w:pPr>
          </w:p>
        </w:tc>
        <w:tc>
          <w:tcPr>
            <w:tcW w:w="3733" w:type="pct"/>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14:paraId="2CE83111">
            <w:pPr>
              <w:widowControl/>
              <w:jc w:val="center"/>
              <w:textAlignment w:val="center"/>
              <w:rPr>
                <w:rFonts w:hint="eastAsia" w:ascii="宋体" w:hAnsi="宋体" w:cs="宋体"/>
                <w:color w:val="000000"/>
                <w:sz w:val="24"/>
              </w:rPr>
            </w:pPr>
          </w:p>
        </w:tc>
      </w:tr>
      <w:tr w14:paraId="07BF66C3">
        <w:tblPrEx>
          <w:tblCellMar>
            <w:top w:w="0" w:type="dxa"/>
            <w:left w:w="108" w:type="dxa"/>
            <w:bottom w:w="0" w:type="dxa"/>
            <w:right w:w="108" w:type="dxa"/>
          </w:tblCellMar>
        </w:tblPrEx>
        <w:trPr>
          <w:trHeight w:val="585"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4C7BA4A3">
            <w:pPr>
              <w:widowControl/>
              <w:jc w:val="center"/>
              <w:textAlignment w:val="center"/>
              <w:rPr>
                <w:rFonts w:hint="eastAsia" w:ascii="宋体" w:hAnsi="宋体" w:cs="宋体"/>
                <w:b/>
                <w:bCs/>
                <w:kern w:val="0"/>
                <w:sz w:val="24"/>
                <w:lang w:bidi="ar"/>
              </w:rPr>
            </w:pPr>
          </w:p>
          <w:p w14:paraId="681B6F91">
            <w:pPr>
              <w:widowControl/>
              <w:jc w:val="center"/>
              <w:textAlignment w:val="center"/>
              <w:rPr>
                <w:rFonts w:hint="eastAsia" w:ascii="宋体" w:hAnsi="宋体" w:cs="宋体"/>
                <w:b/>
                <w:bCs/>
                <w:kern w:val="0"/>
                <w:sz w:val="24"/>
                <w:lang w:bidi="ar"/>
              </w:rPr>
            </w:pPr>
          </w:p>
        </w:tc>
        <w:tc>
          <w:tcPr>
            <w:tcW w:w="943" w:type="pct"/>
            <w:gridSpan w:val="2"/>
            <w:tcBorders>
              <w:top w:val="single" w:color="000000" w:sz="4" w:space="0"/>
              <w:left w:val="single" w:color="000000" w:sz="4" w:space="0"/>
              <w:bottom w:val="single" w:color="000000" w:sz="4" w:space="0"/>
              <w:right w:val="single" w:color="000000" w:sz="4" w:space="0"/>
            </w:tcBorders>
            <w:noWrap w:val="0"/>
            <w:vAlign w:val="center"/>
          </w:tcPr>
          <w:p w14:paraId="43690D40">
            <w:pPr>
              <w:widowControl/>
              <w:jc w:val="center"/>
              <w:textAlignment w:val="center"/>
              <w:rPr>
                <w:rFonts w:hint="default" w:ascii="宋体" w:hAnsi="宋体" w:cs="宋体"/>
                <w:b/>
                <w:bCs/>
                <w:color w:val="000000"/>
                <w:sz w:val="24"/>
                <w:lang w:val="en-US" w:eastAsia="zh-CN"/>
              </w:rPr>
            </w:pPr>
          </w:p>
        </w:tc>
        <w:tc>
          <w:tcPr>
            <w:tcW w:w="3733" w:type="pct"/>
            <w:gridSpan w:val="11"/>
            <w:tcBorders>
              <w:top w:val="single" w:color="auto" w:sz="4" w:space="0"/>
              <w:left w:val="single" w:color="000000" w:sz="4" w:space="0"/>
              <w:bottom w:val="single" w:color="000000" w:sz="4" w:space="0"/>
              <w:right w:val="single" w:color="auto" w:sz="4" w:space="0"/>
            </w:tcBorders>
            <w:noWrap w:val="0"/>
            <w:vAlign w:val="center"/>
          </w:tcPr>
          <w:p w14:paraId="0BED71CA">
            <w:pPr>
              <w:widowControl/>
              <w:jc w:val="center"/>
              <w:textAlignment w:val="center"/>
              <w:rPr>
                <w:rFonts w:hint="eastAsia" w:ascii="宋体" w:hAnsi="宋体" w:cs="宋体"/>
                <w:color w:val="000000"/>
                <w:sz w:val="24"/>
              </w:rPr>
            </w:pPr>
          </w:p>
        </w:tc>
      </w:tr>
      <w:tr w14:paraId="22287B03">
        <w:tblPrEx>
          <w:tblCellMar>
            <w:top w:w="0" w:type="dxa"/>
            <w:left w:w="108" w:type="dxa"/>
            <w:bottom w:w="0" w:type="dxa"/>
            <w:right w:w="108" w:type="dxa"/>
          </w:tblCellMar>
        </w:tblPrEx>
        <w:trPr>
          <w:trHeight w:val="585" w:hRule="atLeast"/>
          <w:jc w:val="center"/>
        </w:trPr>
        <w:tc>
          <w:tcPr>
            <w:tcW w:w="5000" w:type="pct"/>
            <w:gridSpan w:val="14"/>
            <w:tcBorders>
              <w:top w:val="single" w:color="000000" w:sz="4" w:space="0"/>
              <w:left w:val="single" w:color="000000" w:sz="4" w:space="0"/>
              <w:bottom w:val="single" w:color="000000" w:sz="4" w:space="0"/>
              <w:right w:val="single" w:color="auto" w:sz="4" w:space="0"/>
            </w:tcBorders>
            <w:noWrap w:val="0"/>
            <w:vAlign w:val="center"/>
          </w:tcPr>
          <w:p w14:paraId="03A84DEC">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报名总价金额：￥</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u w:val="single"/>
                <w:lang w:bidi="ar"/>
              </w:rPr>
              <w:t xml:space="preserve">     </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lang w:bidi="ar"/>
              </w:rPr>
              <w:t>万元；    大写：</w:t>
            </w:r>
            <w:r>
              <w:rPr>
                <w:rFonts w:ascii="宋体" w:hAnsi="宋体" w:cs="宋体"/>
                <w:b/>
                <w:bCs/>
                <w:color w:val="000000"/>
                <w:kern w:val="0"/>
                <w:sz w:val="24"/>
                <w:u w:val="single"/>
                <w:lang w:bidi="ar"/>
              </w:rPr>
              <w:t xml:space="preserve">              </w:t>
            </w:r>
            <w:r>
              <w:rPr>
                <w:rFonts w:ascii="宋体" w:hAnsi="宋体" w:cs="宋体"/>
                <w:b/>
                <w:bCs/>
                <w:color w:val="000000"/>
                <w:kern w:val="0"/>
                <w:sz w:val="24"/>
                <w:lang w:bidi="ar"/>
              </w:rPr>
              <w:t xml:space="preserve"> </w:t>
            </w:r>
            <w:r>
              <w:rPr>
                <w:rFonts w:hint="eastAsia" w:ascii="宋体" w:hAnsi="宋体" w:cs="宋体"/>
                <w:b/>
                <w:bCs/>
                <w:color w:val="000000"/>
                <w:kern w:val="0"/>
                <w:sz w:val="24"/>
                <w:lang w:bidi="ar"/>
              </w:rPr>
              <w:t>万元整</w:t>
            </w:r>
          </w:p>
        </w:tc>
      </w:tr>
      <w:tr w14:paraId="705C06C0">
        <w:tblPrEx>
          <w:tblCellMar>
            <w:top w:w="0" w:type="dxa"/>
            <w:left w:w="108" w:type="dxa"/>
            <w:bottom w:w="0" w:type="dxa"/>
            <w:right w:w="108" w:type="dxa"/>
          </w:tblCellMar>
        </w:tblPrEx>
        <w:trPr>
          <w:trHeight w:val="463"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vAlign w:val="center"/>
          </w:tcPr>
          <w:p w14:paraId="6FF9C4E2">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配置清单</w:t>
            </w:r>
          </w:p>
        </w:tc>
      </w:tr>
      <w:tr w14:paraId="6A9CD31A">
        <w:tblPrEx>
          <w:tblCellMar>
            <w:top w:w="0" w:type="dxa"/>
            <w:left w:w="108" w:type="dxa"/>
            <w:bottom w:w="0" w:type="dxa"/>
            <w:right w:w="108" w:type="dxa"/>
          </w:tblCellMar>
        </w:tblPrEx>
        <w:trPr>
          <w:trHeight w:val="585" w:hRule="atLeast"/>
          <w:jc w:val="center"/>
        </w:trPr>
        <w:tc>
          <w:tcPr>
            <w:tcW w:w="323"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7F7C22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943" w:type="pct"/>
            <w:gridSpan w:val="2"/>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1E635B5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505"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13A52BB2">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品牌</w:t>
            </w:r>
          </w:p>
        </w:tc>
        <w:tc>
          <w:tcPr>
            <w:tcW w:w="682"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375E371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型号规格</w:t>
            </w:r>
          </w:p>
        </w:tc>
        <w:tc>
          <w:tcPr>
            <w:tcW w:w="608"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019D0C74">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600" w:type="pct"/>
            <w:gridSpan w:val="4"/>
            <w:tcBorders>
              <w:top w:val="single" w:color="auto" w:sz="4" w:space="0"/>
              <w:left w:val="single" w:color="auto" w:sz="4" w:space="0"/>
              <w:bottom w:val="single" w:color="auto" w:sz="4" w:space="0"/>
              <w:right w:val="single" w:color="auto" w:sz="4" w:space="0"/>
            </w:tcBorders>
            <w:shd w:val="clear" w:color="auto" w:fill="D0CECE"/>
            <w:noWrap w:val="0"/>
            <w:vAlign w:val="center"/>
          </w:tcPr>
          <w:p w14:paraId="0A3CE94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442"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67C9CEB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单位</w:t>
            </w:r>
          </w:p>
        </w:tc>
        <w:tc>
          <w:tcPr>
            <w:tcW w:w="895"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2C1D0F0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总价（元）</w:t>
            </w:r>
          </w:p>
        </w:tc>
      </w:tr>
      <w:tr w14:paraId="186A2021">
        <w:tblPrEx>
          <w:tblCellMar>
            <w:top w:w="0" w:type="dxa"/>
            <w:left w:w="108" w:type="dxa"/>
            <w:bottom w:w="0" w:type="dxa"/>
            <w:right w:w="108" w:type="dxa"/>
          </w:tblCellMar>
        </w:tblPrEx>
        <w:trPr>
          <w:trHeight w:val="585" w:hRule="atLeast"/>
          <w:jc w:val="center"/>
        </w:trPr>
        <w:tc>
          <w:tcPr>
            <w:tcW w:w="323" w:type="pct"/>
            <w:tcBorders>
              <w:top w:val="single" w:color="auto" w:sz="4" w:space="0"/>
              <w:left w:val="single" w:color="auto" w:sz="4" w:space="0"/>
              <w:bottom w:val="single" w:color="auto" w:sz="4" w:space="0"/>
              <w:right w:val="single" w:color="auto" w:sz="4" w:space="0"/>
            </w:tcBorders>
            <w:noWrap w:val="0"/>
            <w:vAlign w:val="center"/>
          </w:tcPr>
          <w:p w14:paraId="52B57727">
            <w:pPr>
              <w:widowControl/>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943" w:type="pct"/>
            <w:gridSpan w:val="2"/>
            <w:tcBorders>
              <w:top w:val="single" w:color="auto" w:sz="4" w:space="0"/>
              <w:left w:val="single" w:color="000000" w:sz="4" w:space="0"/>
              <w:bottom w:val="single" w:color="auto" w:sz="4" w:space="0"/>
              <w:right w:val="single" w:color="auto" w:sz="4" w:space="0"/>
            </w:tcBorders>
            <w:noWrap w:val="0"/>
            <w:vAlign w:val="center"/>
          </w:tcPr>
          <w:p w14:paraId="32D69B0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505" w:type="pct"/>
            <w:tcBorders>
              <w:top w:val="single" w:color="auto" w:sz="4" w:space="0"/>
              <w:left w:val="single" w:color="auto" w:sz="4" w:space="0"/>
              <w:bottom w:val="single" w:color="auto" w:sz="4" w:space="0"/>
              <w:right w:val="single" w:color="auto" w:sz="4" w:space="0"/>
            </w:tcBorders>
            <w:noWrap w:val="0"/>
            <w:vAlign w:val="center"/>
          </w:tcPr>
          <w:p w14:paraId="48C885B9">
            <w:pPr>
              <w:widowControl/>
              <w:jc w:val="center"/>
              <w:textAlignment w:val="center"/>
              <w:rPr>
                <w:rFonts w:hint="eastAsia" w:ascii="宋体" w:hAnsi="宋体" w:cs="宋体"/>
                <w:b/>
                <w:bCs/>
                <w:sz w:val="24"/>
              </w:rPr>
            </w:pPr>
          </w:p>
        </w:tc>
        <w:tc>
          <w:tcPr>
            <w:tcW w:w="682" w:type="pct"/>
            <w:gridSpan w:val="3"/>
            <w:tcBorders>
              <w:top w:val="single" w:color="auto" w:sz="4" w:space="0"/>
              <w:left w:val="single" w:color="auto" w:sz="4" w:space="0"/>
              <w:bottom w:val="single" w:color="auto" w:sz="4" w:space="0"/>
              <w:right w:val="single" w:color="auto" w:sz="4" w:space="0"/>
            </w:tcBorders>
            <w:noWrap w:val="0"/>
            <w:vAlign w:val="center"/>
          </w:tcPr>
          <w:p w14:paraId="37EC85B6">
            <w:pPr>
              <w:widowControl/>
              <w:jc w:val="center"/>
              <w:textAlignment w:val="center"/>
              <w:rPr>
                <w:rFonts w:hint="eastAsia" w:ascii="宋体" w:hAnsi="宋体" w:cs="宋体"/>
                <w:b/>
                <w:bCs/>
                <w:sz w:val="24"/>
              </w:rPr>
            </w:pPr>
          </w:p>
        </w:tc>
        <w:tc>
          <w:tcPr>
            <w:tcW w:w="608" w:type="pct"/>
            <w:tcBorders>
              <w:top w:val="single" w:color="auto" w:sz="4" w:space="0"/>
              <w:left w:val="single" w:color="auto" w:sz="4" w:space="0"/>
              <w:bottom w:val="single" w:color="auto" w:sz="4" w:space="0"/>
              <w:right w:val="single" w:color="auto" w:sz="4" w:space="0"/>
            </w:tcBorders>
            <w:noWrap w:val="0"/>
            <w:vAlign w:val="center"/>
          </w:tcPr>
          <w:p w14:paraId="0967C7C7">
            <w:pPr>
              <w:widowControl/>
              <w:jc w:val="center"/>
              <w:textAlignment w:val="center"/>
              <w:rPr>
                <w:rFonts w:hint="eastAsia" w:ascii="宋体" w:hAnsi="宋体" w:cs="宋体"/>
                <w:b/>
                <w:bCs/>
                <w:sz w:val="24"/>
              </w:rPr>
            </w:pPr>
          </w:p>
        </w:tc>
        <w:tc>
          <w:tcPr>
            <w:tcW w:w="600" w:type="pct"/>
            <w:gridSpan w:val="4"/>
            <w:tcBorders>
              <w:top w:val="single" w:color="auto" w:sz="4" w:space="0"/>
              <w:left w:val="single" w:color="auto" w:sz="4" w:space="0"/>
              <w:bottom w:val="single" w:color="auto" w:sz="4" w:space="0"/>
              <w:right w:val="single" w:color="auto" w:sz="4" w:space="0"/>
            </w:tcBorders>
            <w:noWrap w:val="0"/>
            <w:vAlign w:val="center"/>
          </w:tcPr>
          <w:p w14:paraId="3F597A47">
            <w:pPr>
              <w:widowControl/>
              <w:jc w:val="center"/>
              <w:textAlignment w:val="center"/>
              <w:rPr>
                <w:rFonts w:hint="default" w:ascii="宋体" w:hAnsi="宋体" w:eastAsia="宋体" w:cs="宋体"/>
                <w:b w:val="0"/>
                <w:bCs w:val="0"/>
                <w:sz w:val="21"/>
                <w:szCs w:val="21"/>
                <w:lang w:val="en-US" w:eastAsia="zh-CN"/>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519FB8B0">
            <w:pPr>
              <w:widowControl/>
              <w:jc w:val="center"/>
              <w:textAlignment w:val="center"/>
              <w:rPr>
                <w:rFonts w:hint="eastAsia" w:ascii="宋体" w:hAnsi="宋体" w:eastAsia="宋体" w:cs="宋体"/>
                <w:b w:val="0"/>
                <w:bCs w:val="0"/>
                <w:sz w:val="21"/>
                <w:szCs w:val="21"/>
                <w:lang w:val="en-US" w:eastAsia="zh-CN"/>
              </w:rPr>
            </w:pPr>
          </w:p>
        </w:tc>
        <w:tc>
          <w:tcPr>
            <w:tcW w:w="895" w:type="pct"/>
            <w:tcBorders>
              <w:top w:val="single" w:color="auto" w:sz="4" w:space="0"/>
              <w:left w:val="single" w:color="auto" w:sz="4" w:space="0"/>
              <w:bottom w:val="single" w:color="auto" w:sz="4" w:space="0"/>
              <w:right w:val="single" w:color="auto" w:sz="4" w:space="0"/>
            </w:tcBorders>
            <w:noWrap w:val="0"/>
            <w:vAlign w:val="center"/>
          </w:tcPr>
          <w:p w14:paraId="2CE08A3E">
            <w:pPr>
              <w:widowControl/>
              <w:spacing w:line="360" w:lineRule="auto"/>
              <w:jc w:val="left"/>
              <w:textAlignment w:val="center"/>
              <w:rPr>
                <w:rFonts w:hint="eastAsia" w:ascii="宋体" w:hAnsi="宋体" w:cs="宋体"/>
                <w:color w:val="000000"/>
                <w:kern w:val="0"/>
                <w:sz w:val="24"/>
                <w:lang w:bidi="ar"/>
              </w:rPr>
            </w:pPr>
          </w:p>
        </w:tc>
      </w:tr>
      <w:tr w14:paraId="1DF5AFB6">
        <w:tblPrEx>
          <w:tblCellMar>
            <w:top w:w="0" w:type="dxa"/>
            <w:left w:w="108" w:type="dxa"/>
            <w:bottom w:w="0" w:type="dxa"/>
            <w:right w:w="108" w:type="dxa"/>
          </w:tblCellMar>
        </w:tblPrEx>
        <w:trPr>
          <w:trHeight w:val="585" w:hRule="atLeast"/>
          <w:jc w:val="center"/>
        </w:trPr>
        <w:tc>
          <w:tcPr>
            <w:tcW w:w="1266" w:type="pct"/>
            <w:gridSpan w:val="3"/>
            <w:tcBorders>
              <w:top w:val="single" w:color="auto" w:sz="4" w:space="0"/>
              <w:left w:val="single" w:color="auto" w:sz="4" w:space="0"/>
              <w:bottom w:val="single" w:color="auto" w:sz="4" w:space="0"/>
              <w:right w:val="single" w:color="auto" w:sz="4" w:space="0"/>
            </w:tcBorders>
            <w:noWrap w:val="0"/>
            <w:vAlign w:val="center"/>
          </w:tcPr>
          <w:p w14:paraId="75CCB5AE">
            <w:pPr>
              <w:widowControl/>
              <w:jc w:val="center"/>
              <w:textAlignment w:val="center"/>
              <w:rPr>
                <w:rFonts w:hint="eastAsia" w:ascii="宋体" w:hAnsi="宋体" w:cs="宋体"/>
                <w:b/>
                <w:bCs/>
                <w:sz w:val="24"/>
              </w:rPr>
            </w:pPr>
            <w:r>
              <w:rPr>
                <w:rFonts w:hint="eastAsia" w:ascii="宋体" w:hAnsi="宋体" w:cs="宋体"/>
                <w:b/>
                <w:bCs/>
                <w:sz w:val="24"/>
              </w:rPr>
              <w:t>质保年限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2AA77D8A">
            <w:pPr>
              <w:widowControl/>
              <w:jc w:val="center"/>
              <w:textAlignment w:val="center"/>
              <w:rPr>
                <w:rFonts w:hint="eastAsia" w:ascii="宋体" w:hAnsi="宋体" w:cs="宋体"/>
                <w:b/>
                <w:bCs/>
                <w:sz w:val="24"/>
              </w:rPr>
            </w:pPr>
          </w:p>
        </w:tc>
        <w:tc>
          <w:tcPr>
            <w:tcW w:w="1779" w:type="pct"/>
            <w:gridSpan w:val="6"/>
            <w:vMerge w:val="restart"/>
            <w:tcBorders>
              <w:top w:val="single" w:color="auto" w:sz="4" w:space="0"/>
              <w:left w:val="single" w:color="auto" w:sz="4" w:space="0"/>
              <w:right w:val="single" w:color="auto" w:sz="4" w:space="0"/>
            </w:tcBorders>
            <w:noWrap w:val="0"/>
            <w:vAlign w:val="center"/>
          </w:tcPr>
          <w:p w14:paraId="505042B3">
            <w:pPr>
              <w:widowControl/>
              <w:jc w:val="center"/>
              <w:textAlignment w:val="center"/>
              <w:rPr>
                <w:rFonts w:hint="eastAsia" w:ascii="宋体" w:hAnsi="宋体" w:cs="宋体"/>
                <w:b/>
                <w:bCs/>
                <w:sz w:val="24"/>
              </w:rPr>
            </w:pPr>
            <w:r>
              <w:rPr>
                <w:rFonts w:hint="eastAsia" w:ascii="宋体" w:hAnsi="宋体" w:cs="宋体"/>
                <w:b/>
                <w:bCs/>
                <w:sz w:val="24"/>
              </w:rPr>
              <w:t>质保内容（如质保期内免费更换的备品备件、耗材等、运行维护、升级更新、人工费用等）</w:t>
            </w:r>
          </w:p>
        </w:tc>
        <w:tc>
          <w:tcPr>
            <w:tcW w:w="1448" w:type="pct"/>
            <w:gridSpan w:val="4"/>
            <w:vMerge w:val="restart"/>
            <w:tcBorders>
              <w:top w:val="single" w:color="auto" w:sz="4" w:space="0"/>
              <w:left w:val="single" w:color="auto" w:sz="4" w:space="0"/>
              <w:right w:val="single" w:color="auto" w:sz="4" w:space="0"/>
            </w:tcBorders>
            <w:noWrap w:val="0"/>
            <w:vAlign w:val="center"/>
          </w:tcPr>
          <w:p w14:paraId="6AF51AAA">
            <w:pPr>
              <w:widowControl/>
              <w:spacing w:line="360" w:lineRule="auto"/>
              <w:jc w:val="left"/>
              <w:textAlignment w:val="center"/>
              <w:rPr>
                <w:rFonts w:hint="eastAsia" w:ascii="宋体" w:hAnsi="宋体" w:cs="宋体"/>
                <w:color w:val="000000"/>
                <w:kern w:val="0"/>
                <w:sz w:val="24"/>
                <w:lang w:bidi="ar"/>
              </w:rPr>
            </w:pPr>
          </w:p>
        </w:tc>
      </w:tr>
      <w:tr w14:paraId="7FFA455E">
        <w:tblPrEx>
          <w:tblCellMar>
            <w:top w:w="0" w:type="dxa"/>
            <w:left w:w="108" w:type="dxa"/>
            <w:bottom w:w="0" w:type="dxa"/>
            <w:right w:w="108" w:type="dxa"/>
          </w:tblCellMar>
        </w:tblPrEx>
        <w:trPr>
          <w:trHeight w:val="585" w:hRule="atLeast"/>
          <w:jc w:val="center"/>
        </w:trPr>
        <w:tc>
          <w:tcPr>
            <w:tcW w:w="1266" w:type="pct"/>
            <w:gridSpan w:val="3"/>
            <w:tcBorders>
              <w:top w:val="single" w:color="auto" w:sz="4" w:space="0"/>
              <w:left w:val="single" w:color="auto" w:sz="4" w:space="0"/>
              <w:bottom w:val="single" w:color="auto" w:sz="4" w:space="0"/>
              <w:right w:val="single" w:color="auto" w:sz="4" w:space="0"/>
            </w:tcBorders>
            <w:noWrap w:val="0"/>
            <w:vAlign w:val="center"/>
          </w:tcPr>
          <w:p w14:paraId="08E5715E">
            <w:pPr>
              <w:widowControl/>
              <w:jc w:val="center"/>
              <w:textAlignment w:val="center"/>
              <w:rPr>
                <w:rFonts w:hint="eastAsia" w:ascii="宋体" w:hAnsi="宋体" w:cs="宋体"/>
                <w:b/>
                <w:bCs/>
                <w:sz w:val="24"/>
              </w:rPr>
            </w:pPr>
            <w:r>
              <w:rPr>
                <w:rFonts w:hint="eastAsia" w:ascii="宋体" w:hAnsi="宋体" w:cs="宋体"/>
                <w:b/>
                <w:bCs/>
                <w:sz w:val="24"/>
              </w:rPr>
              <w:t>设备使用年限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8230A51">
            <w:pPr>
              <w:widowControl/>
              <w:jc w:val="center"/>
              <w:textAlignment w:val="center"/>
              <w:rPr>
                <w:rFonts w:hint="eastAsia" w:ascii="宋体" w:hAnsi="宋体" w:cs="宋体"/>
                <w:b/>
                <w:bCs/>
                <w:sz w:val="24"/>
              </w:rPr>
            </w:pPr>
          </w:p>
        </w:tc>
        <w:tc>
          <w:tcPr>
            <w:tcW w:w="1779" w:type="pct"/>
            <w:gridSpan w:val="6"/>
            <w:vMerge w:val="continue"/>
            <w:tcBorders>
              <w:left w:val="single" w:color="auto" w:sz="4" w:space="0"/>
              <w:bottom w:val="single" w:color="auto" w:sz="4" w:space="0"/>
              <w:right w:val="single" w:color="auto" w:sz="4" w:space="0"/>
            </w:tcBorders>
            <w:noWrap w:val="0"/>
            <w:vAlign w:val="center"/>
          </w:tcPr>
          <w:p w14:paraId="156417D0">
            <w:pPr>
              <w:widowControl/>
              <w:jc w:val="center"/>
              <w:textAlignment w:val="center"/>
              <w:rPr>
                <w:rFonts w:hint="eastAsia" w:ascii="宋体" w:hAnsi="宋体" w:cs="宋体"/>
                <w:b/>
                <w:bCs/>
                <w:sz w:val="24"/>
              </w:rPr>
            </w:pPr>
          </w:p>
        </w:tc>
        <w:tc>
          <w:tcPr>
            <w:tcW w:w="1448" w:type="pct"/>
            <w:gridSpan w:val="4"/>
            <w:vMerge w:val="continue"/>
            <w:tcBorders>
              <w:left w:val="single" w:color="auto" w:sz="4" w:space="0"/>
              <w:bottom w:val="single" w:color="auto" w:sz="4" w:space="0"/>
              <w:right w:val="single" w:color="auto" w:sz="4" w:space="0"/>
            </w:tcBorders>
            <w:noWrap w:val="0"/>
            <w:vAlign w:val="center"/>
          </w:tcPr>
          <w:p w14:paraId="25AB6D86">
            <w:pPr>
              <w:widowControl/>
              <w:spacing w:line="360" w:lineRule="auto"/>
              <w:jc w:val="left"/>
              <w:textAlignment w:val="center"/>
              <w:rPr>
                <w:rFonts w:hint="eastAsia" w:ascii="宋体" w:hAnsi="宋体" w:cs="宋体"/>
                <w:color w:val="000000"/>
                <w:kern w:val="0"/>
                <w:sz w:val="24"/>
                <w:lang w:bidi="ar"/>
              </w:rPr>
            </w:pPr>
          </w:p>
        </w:tc>
      </w:tr>
      <w:tr w14:paraId="50DAB3A4">
        <w:tblPrEx>
          <w:tblCellMar>
            <w:top w:w="0" w:type="dxa"/>
            <w:left w:w="108" w:type="dxa"/>
            <w:bottom w:w="0" w:type="dxa"/>
            <w:right w:w="108" w:type="dxa"/>
          </w:tblCellMar>
        </w:tblPrEx>
        <w:trPr>
          <w:trHeight w:val="446" w:hRule="atLeast"/>
          <w:jc w:val="center"/>
        </w:trPr>
        <w:tc>
          <w:tcPr>
            <w:tcW w:w="1951" w:type="pct"/>
            <w:gridSpan w:val="5"/>
            <w:tcBorders>
              <w:top w:val="single" w:color="000000" w:sz="4" w:space="0"/>
              <w:left w:val="single" w:color="000000" w:sz="4" w:space="0"/>
              <w:bottom w:val="single" w:color="000000" w:sz="4" w:space="0"/>
              <w:right w:val="single" w:color="000000" w:sz="4" w:space="0"/>
            </w:tcBorders>
            <w:noWrap w:val="0"/>
            <w:vAlign w:val="center"/>
          </w:tcPr>
          <w:p w14:paraId="66EBD563">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制造商名称</w:t>
            </w:r>
          </w:p>
        </w:tc>
        <w:tc>
          <w:tcPr>
            <w:tcW w:w="3048" w:type="pct"/>
            <w:gridSpan w:val="9"/>
            <w:tcBorders>
              <w:top w:val="single" w:color="000000" w:sz="4" w:space="0"/>
              <w:left w:val="single" w:color="000000" w:sz="4" w:space="0"/>
              <w:bottom w:val="single" w:color="000000" w:sz="4" w:space="0"/>
              <w:right w:val="single" w:color="000000" w:sz="4" w:space="0"/>
            </w:tcBorders>
            <w:noWrap w:val="0"/>
            <w:vAlign w:val="center"/>
          </w:tcPr>
          <w:p w14:paraId="43AD17F4">
            <w:pPr>
              <w:widowControl/>
              <w:spacing w:line="360" w:lineRule="auto"/>
              <w:jc w:val="left"/>
              <w:textAlignment w:val="center"/>
              <w:rPr>
                <w:rFonts w:hint="eastAsia" w:ascii="宋体" w:hAnsi="宋体" w:cs="宋体"/>
                <w:color w:val="000000"/>
                <w:kern w:val="0"/>
                <w:sz w:val="24"/>
                <w:lang w:bidi="ar"/>
              </w:rPr>
            </w:pPr>
          </w:p>
        </w:tc>
      </w:tr>
      <w:tr w14:paraId="6D44EE7C">
        <w:tblPrEx>
          <w:tblCellMar>
            <w:top w:w="0" w:type="dxa"/>
            <w:left w:w="108" w:type="dxa"/>
            <w:bottom w:w="0" w:type="dxa"/>
            <w:right w:w="108" w:type="dxa"/>
          </w:tblCellMar>
        </w:tblPrEx>
        <w:trPr>
          <w:trHeight w:val="585" w:hRule="atLeast"/>
          <w:jc w:val="center"/>
        </w:trPr>
        <w:tc>
          <w:tcPr>
            <w:tcW w:w="1951" w:type="pct"/>
            <w:gridSpan w:val="5"/>
            <w:tcBorders>
              <w:top w:val="single" w:color="000000" w:sz="4" w:space="0"/>
              <w:left w:val="single" w:color="000000" w:sz="4" w:space="0"/>
              <w:bottom w:val="single" w:color="000000" w:sz="4" w:space="0"/>
              <w:right w:val="single" w:color="000000" w:sz="4" w:space="0"/>
            </w:tcBorders>
            <w:noWrap w:val="0"/>
            <w:vAlign w:val="center"/>
          </w:tcPr>
          <w:p w14:paraId="1C4DF676">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制造商是否中小企业</w:t>
            </w:r>
          </w:p>
        </w:tc>
        <w:tc>
          <w:tcPr>
            <w:tcW w:w="3048" w:type="pct"/>
            <w:gridSpan w:val="9"/>
            <w:tcBorders>
              <w:top w:val="single" w:color="000000" w:sz="4" w:space="0"/>
              <w:left w:val="single" w:color="000000" w:sz="4" w:space="0"/>
              <w:bottom w:val="single" w:color="000000" w:sz="4" w:space="0"/>
              <w:right w:val="single" w:color="000000" w:sz="4" w:space="0"/>
            </w:tcBorders>
            <w:noWrap w:val="0"/>
            <w:vAlign w:val="center"/>
          </w:tcPr>
          <w:p w14:paraId="4A83433D">
            <w:pPr>
              <w:widowControl/>
              <w:jc w:val="center"/>
              <w:textAlignment w:val="center"/>
              <w:rPr>
                <w:rFonts w:ascii="宋体" w:hAnsi="宋体" w:cs="宋体"/>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1D2F05DE">
        <w:tblPrEx>
          <w:tblCellMar>
            <w:top w:w="0" w:type="dxa"/>
            <w:left w:w="108" w:type="dxa"/>
            <w:bottom w:w="0" w:type="dxa"/>
            <w:right w:w="108" w:type="dxa"/>
          </w:tblCellMar>
        </w:tblPrEx>
        <w:trPr>
          <w:trHeight w:val="585" w:hRule="atLeast"/>
          <w:jc w:val="center"/>
        </w:trPr>
        <w:tc>
          <w:tcPr>
            <w:tcW w:w="996" w:type="pct"/>
            <w:gridSpan w:val="2"/>
            <w:tcBorders>
              <w:top w:val="single" w:color="000000" w:sz="4" w:space="0"/>
              <w:left w:val="single" w:color="000000" w:sz="4" w:space="0"/>
              <w:bottom w:val="single" w:color="000000" w:sz="4" w:space="0"/>
              <w:right w:val="single" w:color="000000" w:sz="4" w:space="0"/>
            </w:tcBorders>
            <w:noWrap w:val="0"/>
            <w:vAlign w:val="center"/>
          </w:tcPr>
          <w:p w14:paraId="65E75D23">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w:t>
            </w:r>
            <w:r>
              <w:rPr>
                <w:rFonts w:hint="eastAsia" w:ascii="宋体" w:hAnsi="宋体" w:cs="宋体"/>
                <w:b/>
                <w:bCs/>
                <w:sz w:val="24"/>
              </w:rPr>
              <w:t>联系人</w:t>
            </w:r>
          </w:p>
        </w:tc>
        <w:tc>
          <w:tcPr>
            <w:tcW w:w="954" w:type="pct"/>
            <w:gridSpan w:val="3"/>
            <w:tcBorders>
              <w:top w:val="single" w:color="000000" w:sz="4" w:space="0"/>
              <w:left w:val="single" w:color="000000" w:sz="4" w:space="0"/>
              <w:bottom w:val="single" w:color="000000" w:sz="4" w:space="0"/>
              <w:right w:val="single" w:color="000000" w:sz="4" w:space="0"/>
            </w:tcBorders>
            <w:noWrap w:val="0"/>
            <w:vAlign w:val="center"/>
          </w:tcPr>
          <w:p w14:paraId="17080318">
            <w:pPr>
              <w:widowControl/>
              <w:jc w:val="center"/>
              <w:textAlignment w:val="center"/>
              <w:rPr>
                <w:rFonts w:hint="eastAsia" w:ascii="宋体" w:hAnsi="宋体" w:cs="宋体"/>
                <w:b/>
                <w:bCs/>
                <w:sz w:val="24"/>
              </w:rPr>
            </w:pPr>
          </w:p>
        </w:tc>
        <w:tc>
          <w:tcPr>
            <w:tcW w:w="1711" w:type="pct"/>
            <w:gridSpan w:val="7"/>
            <w:tcBorders>
              <w:top w:val="single" w:color="000000" w:sz="4" w:space="0"/>
              <w:left w:val="single" w:color="000000" w:sz="4" w:space="0"/>
              <w:bottom w:val="single" w:color="000000" w:sz="4" w:space="0"/>
              <w:right w:val="single" w:color="000000" w:sz="4" w:space="0"/>
            </w:tcBorders>
            <w:noWrap w:val="0"/>
            <w:vAlign w:val="center"/>
          </w:tcPr>
          <w:p w14:paraId="782C2CEB">
            <w:pPr>
              <w:widowControl/>
              <w:jc w:val="center"/>
              <w:textAlignment w:val="center"/>
              <w:rPr>
                <w:rFonts w:hint="eastAsia" w:ascii="宋体" w:hAnsi="宋体" w:cs="宋体"/>
                <w:b/>
                <w:bCs/>
                <w:sz w:val="24"/>
              </w:rPr>
            </w:pPr>
            <w:r>
              <w:rPr>
                <w:rFonts w:hint="eastAsia" w:ascii="宋体" w:hAnsi="宋体" w:cs="宋体"/>
                <w:b/>
                <w:bCs/>
                <w:sz w:val="24"/>
              </w:rPr>
              <w:t>联系人电话</w:t>
            </w:r>
          </w:p>
        </w:tc>
        <w:tc>
          <w:tcPr>
            <w:tcW w:w="1337" w:type="pct"/>
            <w:gridSpan w:val="2"/>
            <w:tcBorders>
              <w:top w:val="single" w:color="000000" w:sz="4" w:space="0"/>
              <w:left w:val="single" w:color="000000" w:sz="4" w:space="0"/>
              <w:bottom w:val="single" w:color="000000" w:sz="4" w:space="0"/>
              <w:right w:val="single" w:color="000000" w:sz="4" w:space="0"/>
            </w:tcBorders>
            <w:noWrap w:val="0"/>
            <w:vAlign w:val="center"/>
          </w:tcPr>
          <w:p w14:paraId="12C06D7F">
            <w:pPr>
              <w:widowControl/>
              <w:spacing w:line="360" w:lineRule="auto"/>
              <w:jc w:val="center"/>
              <w:textAlignment w:val="center"/>
              <w:rPr>
                <w:rFonts w:hint="eastAsia" w:ascii="宋体" w:hAnsi="宋体" w:cs="宋体"/>
                <w:b/>
                <w:bCs/>
                <w:color w:val="000000"/>
                <w:kern w:val="0"/>
                <w:sz w:val="24"/>
                <w:lang w:bidi="ar"/>
              </w:rPr>
            </w:pPr>
          </w:p>
        </w:tc>
      </w:tr>
      <w:tr w14:paraId="0CEA834D">
        <w:tblPrEx>
          <w:tblCellMar>
            <w:top w:w="0" w:type="dxa"/>
            <w:left w:w="108" w:type="dxa"/>
            <w:bottom w:w="0" w:type="dxa"/>
            <w:right w:w="108" w:type="dxa"/>
          </w:tblCellMar>
        </w:tblPrEx>
        <w:trPr>
          <w:trHeight w:val="487" w:hRule="atLeast"/>
          <w:jc w:val="center"/>
        </w:trPr>
        <w:tc>
          <w:tcPr>
            <w:tcW w:w="1951" w:type="pct"/>
            <w:gridSpan w:val="5"/>
            <w:tcBorders>
              <w:top w:val="single" w:color="000000" w:sz="4" w:space="0"/>
              <w:left w:val="single" w:color="000000" w:sz="4" w:space="0"/>
              <w:bottom w:val="single" w:color="000000" w:sz="4" w:space="0"/>
              <w:right w:val="single" w:color="000000" w:sz="4" w:space="0"/>
            </w:tcBorders>
            <w:noWrap w:val="0"/>
            <w:vAlign w:val="center"/>
          </w:tcPr>
          <w:p w14:paraId="6A1BECE7">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供应商名称</w:t>
            </w:r>
          </w:p>
        </w:tc>
        <w:tc>
          <w:tcPr>
            <w:tcW w:w="3048" w:type="pct"/>
            <w:gridSpan w:val="9"/>
            <w:tcBorders>
              <w:top w:val="single" w:color="000000" w:sz="4" w:space="0"/>
              <w:left w:val="single" w:color="000000" w:sz="4" w:space="0"/>
              <w:bottom w:val="single" w:color="000000" w:sz="4" w:space="0"/>
              <w:right w:val="single" w:color="000000" w:sz="4" w:space="0"/>
            </w:tcBorders>
            <w:noWrap w:val="0"/>
            <w:vAlign w:val="center"/>
          </w:tcPr>
          <w:p w14:paraId="06076C80">
            <w:pPr>
              <w:widowControl/>
              <w:spacing w:line="360" w:lineRule="auto"/>
              <w:jc w:val="center"/>
              <w:textAlignment w:val="center"/>
              <w:rPr>
                <w:rFonts w:hint="eastAsia" w:ascii="宋体" w:hAnsi="宋体" w:cs="宋体"/>
                <w:b/>
                <w:bCs/>
                <w:color w:val="000000"/>
                <w:kern w:val="0"/>
                <w:sz w:val="24"/>
                <w:lang w:bidi="ar"/>
              </w:rPr>
            </w:pPr>
          </w:p>
        </w:tc>
      </w:tr>
      <w:tr w14:paraId="7DEE5F7F">
        <w:tblPrEx>
          <w:tblCellMar>
            <w:top w:w="0" w:type="dxa"/>
            <w:left w:w="108" w:type="dxa"/>
            <w:bottom w:w="0" w:type="dxa"/>
            <w:right w:w="108" w:type="dxa"/>
          </w:tblCellMar>
        </w:tblPrEx>
        <w:trPr>
          <w:trHeight w:val="467" w:hRule="atLeast"/>
          <w:jc w:val="center"/>
        </w:trPr>
        <w:tc>
          <w:tcPr>
            <w:tcW w:w="1951" w:type="pct"/>
            <w:gridSpan w:val="5"/>
            <w:tcBorders>
              <w:top w:val="single" w:color="000000" w:sz="4" w:space="0"/>
              <w:left w:val="single" w:color="000000" w:sz="4" w:space="0"/>
              <w:bottom w:val="single" w:color="000000" w:sz="4" w:space="0"/>
              <w:right w:val="single" w:color="000000" w:sz="4" w:space="0"/>
            </w:tcBorders>
            <w:noWrap w:val="0"/>
            <w:vAlign w:val="center"/>
          </w:tcPr>
          <w:p w14:paraId="11A24390">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供应商是否中小企业</w:t>
            </w:r>
          </w:p>
        </w:tc>
        <w:tc>
          <w:tcPr>
            <w:tcW w:w="3048" w:type="pct"/>
            <w:gridSpan w:val="9"/>
            <w:tcBorders>
              <w:top w:val="single" w:color="000000" w:sz="4" w:space="0"/>
              <w:left w:val="single" w:color="000000" w:sz="4" w:space="0"/>
              <w:bottom w:val="single" w:color="000000" w:sz="4" w:space="0"/>
              <w:right w:val="single" w:color="000000" w:sz="4" w:space="0"/>
            </w:tcBorders>
            <w:noWrap w:val="0"/>
            <w:vAlign w:val="center"/>
          </w:tcPr>
          <w:p w14:paraId="0030BD23">
            <w:pPr>
              <w:widowControl/>
              <w:spacing w:line="360" w:lineRule="auto"/>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57DE301F">
        <w:tblPrEx>
          <w:tblCellMar>
            <w:top w:w="0" w:type="dxa"/>
            <w:left w:w="108" w:type="dxa"/>
            <w:bottom w:w="0" w:type="dxa"/>
            <w:right w:w="108" w:type="dxa"/>
          </w:tblCellMar>
        </w:tblPrEx>
        <w:trPr>
          <w:trHeight w:val="640" w:hRule="atLeast"/>
          <w:jc w:val="center"/>
        </w:trPr>
        <w:tc>
          <w:tcPr>
            <w:tcW w:w="996" w:type="pct"/>
            <w:gridSpan w:val="2"/>
            <w:tcBorders>
              <w:top w:val="single" w:color="000000" w:sz="4" w:space="0"/>
              <w:left w:val="single" w:color="000000" w:sz="4" w:space="0"/>
              <w:bottom w:val="single" w:color="000000" w:sz="4" w:space="0"/>
              <w:right w:val="single" w:color="000000" w:sz="4" w:space="0"/>
            </w:tcBorders>
            <w:noWrap w:val="0"/>
            <w:vAlign w:val="center"/>
          </w:tcPr>
          <w:p w14:paraId="4EC00C1F">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供应商联系人</w:t>
            </w:r>
          </w:p>
        </w:tc>
        <w:tc>
          <w:tcPr>
            <w:tcW w:w="954" w:type="pct"/>
            <w:gridSpan w:val="3"/>
            <w:tcBorders>
              <w:top w:val="single" w:color="000000" w:sz="4" w:space="0"/>
              <w:left w:val="single" w:color="000000" w:sz="4" w:space="0"/>
              <w:bottom w:val="single" w:color="000000" w:sz="4" w:space="0"/>
              <w:right w:val="single" w:color="000000" w:sz="4" w:space="0"/>
            </w:tcBorders>
            <w:noWrap w:val="0"/>
            <w:vAlign w:val="center"/>
          </w:tcPr>
          <w:p w14:paraId="449929DD">
            <w:pPr>
              <w:widowControl/>
              <w:jc w:val="center"/>
              <w:textAlignment w:val="center"/>
              <w:rPr>
                <w:rFonts w:hint="eastAsia" w:ascii="宋体" w:hAnsi="宋体" w:cs="宋体"/>
                <w:b/>
                <w:bCs/>
                <w:color w:val="000000"/>
                <w:kern w:val="0"/>
                <w:sz w:val="24"/>
                <w:lang w:bidi="ar"/>
              </w:rPr>
            </w:pPr>
          </w:p>
        </w:tc>
        <w:tc>
          <w:tcPr>
            <w:tcW w:w="1711" w:type="pct"/>
            <w:gridSpan w:val="7"/>
            <w:tcBorders>
              <w:top w:val="single" w:color="000000" w:sz="4" w:space="0"/>
              <w:left w:val="single" w:color="000000" w:sz="4" w:space="0"/>
              <w:bottom w:val="single" w:color="000000" w:sz="4" w:space="0"/>
              <w:right w:val="single" w:color="000000" w:sz="4" w:space="0"/>
            </w:tcBorders>
            <w:noWrap w:val="0"/>
            <w:vAlign w:val="center"/>
          </w:tcPr>
          <w:p w14:paraId="2B12571E">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联系人电话</w:t>
            </w:r>
          </w:p>
        </w:tc>
        <w:tc>
          <w:tcPr>
            <w:tcW w:w="1337" w:type="pct"/>
            <w:gridSpan w:val="2"/>
            <w:tcBorders>
              <w:top w:val="single" w:color="000000" w:sz="4" w:space="0"/>
              <w:left w:val="single" w:color="000000" w:sz="4" w:space="0"/>
              <w:bottom w:val="single" w:color="000000" w:sz="4" w:space="0"/>
              <w:right w:val="single" w:color="000000" w:sz="4" w:space="0"/>
            </w:tcBorders>
            <w:noWrap w:val="0"/>
            <w:vAlign w:val="center"/>
          </w:tcPr>
          <w:p w14:paraId="78AD1C99">
            <w:pPr>
              <w:widowControl/>
              <w:jc w:val="center"/>
              <w:textAlignment w:val="center"/>
              <w:rPr>
                <w:rFonts w:hint="eastAsia" w:ascii="宋体" w:hAnsi="宋体" w:cs="宋体"/>
                <w:b/>
                <w:bCs/>
                <w:color w:val="000000"/>
                <w:kern w:val="0"/>
                <w:sz w:val="24"/>
                <w:lang w:bidi="ar"/>
              </w:rPr>
            </w:pPr>
          </w:p>
        </w:tc>
      </w:tr>
    </w:tbl>
    <w:p w14:paraId="61F99EDC">
      <w:pPr>
        <w:rPr>
          <w:rFonts w:hint="eastAsia" w:ascii="宋体" w:hAnsi="宋体" w:cs="宋体"/>
          <w:sz w:val="24"/>
        </w:rPr>
      </w:pPr>
      <w:r>
        <w:rPr>
          <w:rFonts w:hint="eastAsia" w:ascii="宋体" w:hAnsi="宋体" w:cs="宋体"/>
          <w:sz w:val="24"/>
        </w:rPr>
        <w:t xml:space="preserve">注： </w:t>
      </w:r>
    </w:p>
    <w:p w14:paraId="346643FA">
      <w:pPr>
        <w:rPr>
          <w:rFonts w:hint="eastAsia" w:ascii="宋体" w:hAnsi="宋体" w:cs="宋体"/>
          <w:sz w:val="24"/>
        </w:rPr>
      </w:pPr>
      <w:r>
        <w:rPr>
          <w:rFonts w:hint="eastAsia" w:ascii="宋体" w:hAnsi="宋体" w:cs="宋体"/>
          <w:sz w:val="24"/>
        </w:rPr>
        <w:t>1、本次报价为设备含税价格包括了货物从出厂到保修期内维修维护以及运输、税费等一切费用。</w:t>
      </w:r>
    </w:p>
    <w:p w14:paraId="27B4776C">
      <w:pPr>
        <w:rPr>
          <w:rFonts w:ascii="宋体" w:hAnsi="宋体" w:cs="宋体"/>
          <w:sz w:val="24"/>
        </w:rPr>
      </w:pPr>
      <w:r>
        <w:rPr>
          <w:rFonts w:hint="eastAsia" w:ascii="宋体" w:hAnsi="宋体" w:cs="宋体"/>
          <w:sz w:val="24"/>
        </w:rPr>
        <w:t>2、本次供应商的调研响应报价不代表最终投标价格。</w:t>
      </w:r>
    </w:p>
    <w:p w14:paraId="16B9D493">
      <w:pPr>
        <w:spacing w:line="360" w:lineRule="auto"/>
        <w:jc w:val="center"/>
        <w:rPr>
          <w:rFonts w:ascii="宋体" w:hAnsi="宋体" w:cs="仿宋"/>
          <w:sz w:val="24"/>
          <w:szCs w:val="22"/>
        </w:rPr>
      </w:pPr>
    </w:p>
    <w:p w14:paraId="206660F1">
      <w:pPr>
        <w:spacing w:line="360" w:lineRule="auto"/>
        <w:jc w:val="center"/>
        <w:rPr>
          <w:rFonts w:ascii="宋体" w:hAnsi="宋体" w:cs="宋体"/>
          <w:b/>
          <w:bCs/>
          <w:sz w:val="24"/>
        </w:rPr>
      </w:pPr>
      <w:r>
        <w:rPr>
          <w:rFonts w:hint="eastAsia" w:ascii="宋体" w:hAnsi="宋体" w:cs="宋体"/>
          <w:b/>
          <w:bCs/>
          <w:sz w:val="24"/>
        </w:rPr>
        <w:t xml:space="preserve">            供应商名称(加盖公章)：</w:t>
      </w:r>
    </w:p>
    <w:p w14:paraId="2D821DDB">
      <w:pPr>
        <w:spacing w:line="360" w:lineRule="auto"/>
        <w:jc w:val="center"/>
        <w:rPr>
          <w:rFonts w:hint="default" w:ascii="黑体" w:hAnsi="黑体" w:eastAsia="黑体"/>
          <w:b/>
          <w:sz w:val="36"/>
          <w:szCs w:val="36"/>
          <w:lang w:val="en-US" w:eastAsia="zh-CN"/>
        </w:rPr>
      </w:pPr>
      <w:r>
        <w:rPr>
          <w:rFonts w:hint="eastAsia" w:ascii="宋体" w:hAnsi="宋体" w:cs="宋体"/>
          <w:b/>
          <w:bCs/>
          <w:sz w:val="24"/>
        </w:rPr>
        <w:t xml:space="preserve">日期： </w:t>
      </w:r>
    </w:p>
    <w:sectPr>
      <w:footerReference r:id="rId3" w:type="default"/>
      <w:pgSz w:w="11906" w:h="16838"/>
      <w:pgMar w:top="1440" w:right="1440" w:bottom="144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89E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3928C"/>
    <w:multiLevelType w:val="singleLevel"/>
    <w:tmpl w:val="EDE3928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ZTM2OTlhNDBlNjIzNzZiOWZkZDhkMjE1ZjI0NTcifQ=="/>
  </w:docVars>
  <w:rsids>
    <w:rsidRoot w:val="475811E0"/>
    <w:rsid w:val="00CD3DE4"/>
    <w:rsid w:val="017E5ADE"/>
    <w:rsid w:val="02433EBA"/>
    <w:rsid w:val="02E21BC9"/>
    <w:rsid w:val="02F05C02"/>
    <w:rsid w:val="036830FF"/>
    <w:rsid w:val="04180F6C"/>
    <w:rsid w:val="04D10807"/>
    <w:rsid w:val="064D7B32"/>
    <w:rsid w:val="09FA4786"/>
    <w:rsid w:val="0A1B7A08"/>
    <w:rsid w:val="0B815649"/>
    <w:rsid w:val="0F16079E"/>
    <w:rsid w:val="0FCB7000"/>
    <w:rsid w:val="109A074C"/>
    <w:rsid w:val="122E0380"/>
    <w:rsid w:val="17981331"/>
    <w:rsid w:val="18876269"/>
    <w:rsid w:val="191A70DD"/>
    <w:rsid w:val="195C122A"/>
    <w:rsid w:val="199E110D"/>
    <w:rsid w:val="19C1392A"/>
    <w:rsid w:val="1ACE017F"/>
    <w:rsid w:val="1B3D5491"/>
    <w:rsid w:val="1E015EA5"/>
    <w:rsid w:val="20331C4E"/>
    <w:rsid w:val="22701194"/>
    <w:rsid w:val="266C4A1A"/>
    <w:rsid w:val="284873C6"/>
    <w:rsid w:val="2A2542A4"/>
    <w:rsid w:val="2CFF066C"/>
    <w:rsid w:val="2F754BF7"/>
    <w:rsid w:val="2FFA47AA"/>
    <w:rsid w:val="30E958BB"/>
    <w:rsid w:val="31484D58"/>
    <w:rsid w:val="31505F30"/>
    <w:rsid w:val="32A01CB7"/>
    <w:rsid w:val="32FC18D5"/>
    <w:rsid w:val="33DD1D36"/>
    <w:rsid w:val="348F0527"/>
    <w:rsid w:val="34A07853"/>
    <w:rsid w:val="354C7FAD"/>
    <w:rsid w:val="35F97693"/>
    <w:rsid w:val="369167D9"/>
    <w:rsid w:val="3744384B"/>
    <w:rsid w:val="3CC638BA"/>
    <w:rsid w:val="3D65451B"/>
    <w:rsid w:val="3E10092B"/>
    <w:rsid w:val="3E955F98"/>
    <w:rsid w:val="3EA1120A"/>
    <w:rsid w:val="3EA47CB6"/>
    <w:rsid w:val="3F297917"/>
    <w:rsid w:val="408A0795"/>
    <w:rsid w:val="40AE54AA"/>
    <w:rsid w:val="413F7C42"/>
    <w:rsid w:val="41EA1493"/>
    <w:rsid w:val="423524A0"/>
    <w:rsid w:val="42630F5F"/>
    <w:rsid w:val="43086074"/>
    <w:rsid w:val="44125E5C"/>
    <w:rsid w:val="45583E57"/>
    <w:rsid w:val="475811E0"/>
    <w:rsid w:val="479E0D55"/>
    <w:rsid w:val="49413407"/>
    <w:rsid w:val="4AD4683C"/>
    <w:rsid w:val="4CF3223A"/>
    <w:rsid w:val="4D8B30DC"/>
    <w:rsid w:val="4FE45009"/>
    <w:rsid w:val="52174091"/>
    <w:rsid w:val="5B884B6D"/>
    <w:rsid w:val="5E2854D2"/>
    <w:rsid w:val="5EAE1198"/>
    <w:rsid w:val="5EC95AE8"/>
    <w:rsid w:val="609C2252"/>
    <w:rsid w:val="61285ECB"/>
    <w:rsid w:val="620B63A7"/>
    <w:rsid w:val="63DE66F2"/>
    <w:rsid w:val="65B805E0"/>
    <w:rsid w:val="66011168"/>
    <w:rsid w:val="66944285"/>
    <w:rsid w:val="67972ADA"/>
    <w:rsid w:val="67CB1F47"/>
    <w:rsid w:val="697F3EB1"/>
    <w:rsid w:val="6C40658B"/>
    <w:rsid w:val="6CD40BF2"/>
    <w:rsid w:val="6D6D1F81"/>
    <w:rsid w:val="6E030DD4"/>
    <w:rsid w:val="6EDC3E65"/>
    <w:rsid w:val="6FC07AE5"/>
    <w:rsid w:val="70A9592F"/>
    <w:rsid w:val="70CB4CC8"/>
    <w:rsid w:val="70EA4D5B"/>
    <w:rsid w:val="741B1D89"/>
    <w:rsid w:val="75CD65C9"/>
    <w:rsid w:val="75EE4583"/>
    <w:rsid w:val="76641C79"/>
    <w:rsid w:val="76AB5671"/>
    <w:rsid w:val="76AD7DBE"/>
    <w:rsid w:val="76D934C5"/>
    <w:rsid w:val="7840713B"/>
    <w:rsid w:val="78552628"/>
    <w:rsid w:val="79C55953"/>
    <w:rsid w:val="7A002C79"/>
    <w:rsid w:val="7C8229F4"/>
    <w:rsid w:val="7D1A41A8"/>
    <w:rsid w:val="7DBC3708"/>
    <w:rsid w:val="7E377B8C"/>
    <w:rsid w:val="7E7E41A8"/>
    <w:rsid w:val="7F08472B"/>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570"/>
    </w:pPr>
    <w:rPr>
      <w:rFonts w:ascii="宋体"/>
      <w:sz w:val="28"/>
      <w:szCs w:val="20"/>
    </w:rPr>
  </w:style>
  <w:style w:type="paragraph" w:styleId="4">
    <w:name w:val="toc 3"/>
    <w:basedOn w:val="1"/>
    <w:next w:val="1"/>
    <w:qFormat/>
    <w:uiPriority w:val="39"/>
    <w:pPr>
      <w:ind w:left="840" w:leftChars="400"/>
    </w:pPr>
  </w:style>
  <w:style w:type="paragraph" w:styleId="5">
    <w:name w:val="Plain Text"/>
    <w:basedOn w:val="1"/>
    <w:qFormat/>
    <w:uiPriority w:val="0"/>
    <w:pPr>
      <w:widowControl w:val="0"/>
      <w:jc w:val="both"/>
    </w:pPr>
    <w:rPr>
      <w:rFonts w:ascii="宋体" w:hAnsi="Courier New"/>
      <w:kern w:val="2"/>
    </w:rPr>
  </w:style>
  <w:style w:type="paragraph" w:styleId="6">
    <w:name w:val="Date"/>
    <w:basedOn w:val="1"/>
    <w:next w:val="1"/>
    <w:qFormat/>
    <w:uiPriority w:val="0"/>
    <w:rPr>
      <w:rFonts w:ascii="楷体_GB2312" w:hAnsi="Calibri" w:eastAsia="楷体_GB2312" w:cs="Times New Roman"/>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character" w:styleId="13">
    <w:name w:val="Hyperlink"/>
    <w:unhideWhenUsed/>
    <w:qFormat/>
    <w:uiPriority w:val="99"/>
    <w:rPr>
      <w:color w:val="0000FF"/>
      <w:u w:val="single"/>
    </w:rPr>
  </w:style>
  <w:style w:type="paragraph" w:customStyle="1" w:styleId="14">
    <w:name w:val="表格文字"/>
    <w:basedOn w:val="1"/>
    <w:qFormat/>
    <w:uiPriority w:val="0"/>
    <w:pPr>
      <w:spacing w:before="25" w:beforeLines="0" w:after="25" w:afterLines="0"/>
      <w:jc w:val="left"/>
    </w:pPr>
    <w:rPr>
      <w:bCs/>
      <w:spacing w:val="10"/>
      <w:kern w:val="0"/>
      <w:sz w:val="24"/>
      <w:szCs w:val="20"/>
    </w:rPr>
  </w:style>
  <w:style w:type="paragraph" w:customStyle="1" w:styleId="15">
    <w:name w:val="1"/>
    <w:basedOn w:val="1"/>
    <w:next w:val="5"/>
    <w:qFormat/>
    <w:uiPriority w:val="0"/>
    <w:rPr>
      <w:rFonts w:ascii="宋体" w:hAnsi="Courier New"/>
      <w:szCs w:val="20"/>
    </w:rPr>
  </w:style>
  <w:style w:type="paragraph" w:customStyle="1" w:styleId="16">
    <w:name w:val="样式1"/>
    <w:basedOn w:val="1"/>
    <w:qFormat/>
    <w:uiPriority w:val="0"/>
    <w:pPr>
      <w:spacing w:line="360" w:lineRule="auto"/>
      <w:jc w:val="center"/>
      <w:outlineLvl w:val="0"/>
    </w:pPr>
    <w:rPr>
      <w:rFonts w:ascii="宋体" w:hAnsi="宋体" w:cs="宋体"/>
      <w:b/>
      <w:bCs/>
      <w:sz w:val="28"/>
      <w:szCs w:val="28"/>
    </w:rPr>
  </w:style>
  <w:style w:type="paragraph" w:styleId="17">
    <w:name w:val="List Paragraph"/>
    <w:basedOn w:val="1"/>
    <w:qFormat/>
    <w:uiPriority w:val="0"/>
    <w:pPr>
      <w:snapToGrid/>
      <w:spacing w:after="0"/>
      <w:ind w:firstLine="420" w:firstLineChars="200"/>
    </w:pPr>
    <w:rPr>
      <w:rFonts w:ascii="Times New Roman" w:hAnsi="Times New Roman" w:eastAsia="宋体"/>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1141</Words>
  <Characters>1330</Characters>
  <Lines>0</Lines>
  <Paragraphs>0</Paragraphs>
  <TotalTime>3</TotalTime>
  <ScaleCrop>false</ScaleCrop>
  <LinksUpToDate>false</LinksUpToDate>
  <CharactersWithSpaces>1662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2024-08-14T09:24:00Z</dcterms:created>
  <dc:creator>周文</dc:creator>
  <cp:lastModifiedBy>w</cp:lastModifiedBy>
  <cp:lastPrinted>2024-08-15T05:52:00Z</cp:lastPrinted>
  <dcterms:modified xsi:type="dcterms:W3CDTF">2025-07-17T09:09:31Z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AE3E019836244098BF6A7676A522B33D_13</vt:lpwstr>
  </property>
  <property fmtid="{D5CDD505-2E9C-101B-9397-08002B2CF9AE}" pid="4" name="KSOTemplateDocerSaveRecord">
    <vt:lpwstr>eyJoZGlkIjoiZWNjMzNjMTFhMDhjMmYyMjVlNGE1MjBlNWM1Yzc5YTMiLCJ1c2VySWQiOiIzMDg4Mzg0MTkifQ==</vt:lpwstr>
  </property>
</Properties>
</file>