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5FD4D">
      <w:pPr>
        <w:pStyle w:val="6"/>
        <w:ind w:firstLine="1368"/>
        <w:jc w:val="right"/>
        <w:rPr>
          <w:rFonts w:ascii="Times New Roman" w:hAnsi="Times New Roman"/>
          <w:b/>
          <w:color w:val="auto"/>
          <w:sz w:val="44"/>
          <w:szCs w:val="44"/>
        </w:rPr>
      </w:pPr>
      <w:r>
        <w:rPr>
          <w:rFonts w:hint="eastAsia" w:ascii="Times New Roman" w:hAnsi="Times New Roman"/>
          <w:b/>
          <w:color w:val="auto"/>
          <w:sz w:val="44"/>
          <w:szCs w:val="44"/>
          <w:bdr w:val="single" w:color="auto" w:sz="4" w:space="0"/>
        </w:rPr>
        <w:t>正本/副本</w:t>
      </w:r>
    </w:p>
    <w:p w14:paraId="550A3760">
      <w:pPr>
        <w:pStyle w:val="6"/>
        <w:ind w:firstLine="1368"/>
        <w:jc w:val="right"/>
        <w:rPr>
          <w:rFonts w:hint="eastAsia" w:ascii="Times New Roman" w:hAnsi="Times New Roman"/>
          <w:b/>
          <w:color w:val="auto"/>
          <w:sz w:val="44"/>
          <w:szCs w:val="44"/>
        </w:rPr>
      </w:pPr>
    </w:p>
    <w:p w14:paraId="5CCE475D">
      <w:pPr>
        <w:jc w:val="center"/>
        <w:rPr>
          <w:rFonts w:hint="eastAsia" w:asciiTheme="minorEastAsia" w:hAnsiTheme="minorEastAsia" w:eastAsiaTheme="minorEastAsia" w:cstheme="minorEastAsia"/>
          <w:b/>
          <w:bCs/>
          <w:color w:val="auto"/>
          <w:sz w:val="44"/>
          <w:szCs w:val="44"/>
        </w:rPr>
      </w:pPr>
      <w:r>
        <w:rPr>
          <w:rFonts w:hint="eastAsia" w:asciiTheme="minorEastAsia" w:hAnsiTheme="minorEastAsia" w:eastAsiaTheme="minorEastAsia" w:cstheme="minorEastAsia"/>
          <w:b/>
          <w:bCs/>
          <w:sz w:val="44"/>
          <w:szCs w:val="44"/>
        </w:rPr>
        <w:t>湛江市第一中医医院医疗设备</w:t>
      </w:r>
      <w:r>
        <w:rPr>
          <w:rFonts w:hint="eastAsia" w:asciiTheme="minorEastAsia" w:hAnsiTheme="minorEastAsia" w:eastAsiaTheme="minorEastAsia" w:cstheme="minorEastAsia"/>
          <w:b/>
          <w:bCs/>
          <w:sz w:val="44"/>
          <w:szCs w:val="44"/>
          <w:lang w:val="en-US" w:eastAsia="zh-CN"/>
        </w:rPr>
        <w:t xml:space="preserve">询价采购  </w:t>
      </w:r>
      <w:r>
        <w:rPr>
          <w:rFonts w:hint="eastAsia" w:asciiTheme="minorEastAsia" w:hAnsiTheme="minorEastAsia" w:eastAsiaTheme="minorEastAsia" w:cstheme="minorEastAsia"/>
          <w:b/>
          <w:bCs/>
          <w:color w:val="auto"/>
          <w:sz w:val="44"/>
          <w:szCs w:val="44"/>
        </w:rPr>
        <w:t>（编号：</w:t>
      </w:r>
      <w:r>
        <w:rPr>
          <w:rFonts w:hint="eastAsia" w:asciiTheme="minorEastAsia" w:hAnsiTheme="minorEastAsia" w:eastAsiaTheme="minorEastAsia" w:cstheme="minorEastAsia"/>
          <w:b/>
          <w:bCs/>
          <w:sz w:val="44"/>
          <w:szCs w:val="44"/>
          <w:lang w:val="en-US" w:eastAsia="zh-CN"/>
        </w:rPr>
        <w:t>2026ZYH006</w:t>
      </w:r>
      <w:r>
        <w:rPr>
          <w:rFonts w:hint="eastAsia" w:asciiTheme="minorEastAsia" w:hAnsiTheme="minorEastAsia" w:eastAsiaTheme="minorEastAsia" w:cstheme="minorEastAsia"/>
          <w:b/>
          <w:bCs/>
          <w:color w:val="auto"/>
          <w:sz w:val="44"/>
          <w:szCs w:val="44"/>
        </w:rPr>
        <w:t xml:space="preserve">） </w:t>
      </w:r>
    </w:p>
    <w:p w14:paraId="435B22FB">
      <w:pPr>
        <w:pStyle w:val="6"/>
        <w:jc w:val="center"/>
        <w:rPr>
          <w:rFonts w:hint="eastAsia" w:asciiTheme="minorEastAsia" w:hAnsiTheme="minorEastAsia" w:eastAsiaTheme="minorEastAsia" w:cstheme="minorEastAsia"/>
          <w:b/>
          <w:bCs/>
          <w:sz w:val="44"/>
          <w:szCs w:val="44"/>
          <w:lang w:val="en-US" w:eastAsia="zh-CN"/>
        </w:rPr>
      </w:pPr>
      <w:r>
        <w:rPr>
          <w:rFonts w:hint="eastAsia" w:asciiTheme="minorEastAsia" w:hAnsiTheme="minorEastAsia" w:eastAsiaTheme="minorEastAsia" w:cstheme="minorEastAsia"/>
          <w:b/>
          <w:bCs/>
          <w:sz w:val="44"/>
          <w:szCs w:val="44"/>
          <w:lang w:val="en-US" w:eastAsia="zh-CN"/>
        </w:rPr>
        <w:t>响应文件</w:t>
      </w:r>
    </w:p>
    <w:p w14:paraId="1D19FFAA">
      <w:pPr>
        <w:pStyle w:val="6"/>
        <w:jc w:val="center"/>
        <w:rPr>
          <w:rFonts w:hint="default" w:hAnsi="宋体" w:cs="宋体"/>
          <w:b/>
          <w:bCs/>
          <w:sz w:val="72"/>
          <w:szCs w:val="72"/>
          <w:lang w:val="en-US" w:eastAsia="zh-CN"/>
        </w:rPr>
      </w:pPr>
    </w:p>
    <w:p w14:paraId="511B6AD2">
      <w:pPr>
        <w:pStyle w:val="6"/>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项目名称：</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6269214A">
      <w:pPr>
        <w:pStyle w:val="6"/>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品    牌：</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4ECFC99A">
      <w:pPr>
        <w:pStyle w:val="6"/>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型    号：</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4D1419ED">
      <w:pPr>
        <w:pStyle w:val="6"/>
        <w:spacing w:line="240" w:lineRule="atLeast"/>
        <w:ind w:firstLine="562" w:firstLineChars="200"/>
        <w:jc w:val="left"/>
        <w:rPr>
          <w:rFonts w:ascii="Times New Roman" w:hAnsi="Times New Roman"/>
          <w:b/>
          <w:color w:val="auto"/>
          <w:szCs w:val="21"/>
        </w:rPr>
      </w:pPr>
      <w:r>
        <w:rPr>
          <w:rFonts w:hint="eastAsia" w:ascii="Times New Roman" w:hAnsi="Times New Roman"/>
          <w:b/>
          <w:color w:val="auto"/>
          <w:sz w:val="28"/>
          <w:szCs w:val="28"/>
        </w:rPr>
        <w:t>报名单位名称</w:t>
      </w:r>
      <w:r>
        <w:rPr>
          <w:rFonts w:hint="eastAsia" w:ascii="Times New Roman" w:hAnsi="Times New Roman"/>
          <w:b/>
          <w:color w:val="auto"/>
          <w:szCs w:val="21"/>
        </w:rPr>
        <w:t>（盖章）</w:t>
      </w:r>
      <w:r>
        <w:rPr>
          <w:rFonts w:hint="eastAsia" w:ascii="Times New Roman" w:hAnsi="Times New Roman"/>
          <w:b/>
          <w:color w:val="auto"/>
          <w:sz w:val="28"/>
          <w:szCs w:val="28"/>
        </w:rPr>
        <w:t>：</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124DDA2B">
      <w:pPr>
        <w:pStyle w:val="6"/>
        <w:spacing w:line="240" w:lineRule="atLeast"/>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报名单位地址：</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673D5974">
      <w:pPr>
        <w:pStyle w:val="6"/>
        <w:ind w:firstLine="562" w:firstLineChars="200"/>
        <w:jc w:val="left"/>
        <w:rPr>
          <w:rFonts w:hint="eastAsia" w:ascii="Times New Roman" w:hAnsi="Times New Roman"/>
          <w:b/>
          <w:color w:val="auto"/>
          <w:sz w:val="28"/>
          <w:szCs w:val="28"/>
        </w:rPr>
      </w:pPr>
      <w:r>
        <w:rPr>
          <w:rFonts w:hint="eastAsia" w:ascii="Times New Roman" w:hAnsi="Times New Roman"/>
          <w:b/>
          <w:color w:val="auto"/>
          <w:sz w:val="28"/>
          <w:szCs w:val="28"/>
        </w:rPr>
        <w:t>报名单位联系人：</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2EF6D5B2">
      <w:pPr>
        <w:pStyle w:val="6"/>
        <w:ind w:firstLine="562" w:firstLineChars="200"/>
        <w:jc w:val="left"/>
        <w:rPr>
          <w:rFonts w:hint="eastAsia" w:ascii="Times New Roman" w:hAnsi="Times New Roman"/>
          <w:b/>
          <w:color w:val="auto"/>
          <w:sz w:val="28"/>
          <w:szCs w:val="28"/>
        </w:rPr>
      </w:pPr>
      <w:r>
        <w:rPr>
          <w:rFonts w:hint="eastAsia" w:ascii="Times New Roman" w:hAnsi="Times New Roman"/>
          <w:b/>
          <w:color w:val="auto"/>
          <w:sz w:val="28"/>
          <w:szCs w:val="28"/>
        </w:rPr>
        <w:t>联系方式：</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71132EDD">
      <w:pPr>
        <w:pStyle w:val="6"/>
        <w:ind w:firstLine="562" w:firstLineChars="200"/>
        <w:jc w:val="left"/>
        <w:rPr>
          <w:rFonts w:hint="eastAsia" w:ascii="Times New Roman" w:hAnsi="Times New Roman"/>
          <w:b/>
          <w:color w:val="auto"/>
          <w:sz w:val="28"/>
          <w:szCs w:val="28"/>
        </w:rPr>
      </w:pPr>
      <w:r>
        <w:rPr>
          <w:rFonts w:hint="eastAsia" w:ascii="Times New Roman" w:hAnsi="Times New Roman"/>
          <w:b/>
          <w:color w:val="auto"/>
          <w:sz w:val="28"/>
          <w:szCs w:val="28"/>
        </w:rPr>
        <w:t>邮    箱：</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56C0D7E7">
      <w:pPr>
        <w:rPr>
          <w:color w:val="auto"/>
          <w:sz w:val="44"/>
          <w:szCs w:val="44"/>
        </w:rPr>
      </w:pPr>
    </w:p>
    <w:p w14:paraId="1AF8F575">
      <w:pPr>
        <w:rPr>
          <w:rFonts w:hint="eastAsia"/>
          <w:sz w:val="44"/>
          <w:szCs w:val="44"/>
        </w:rPr>
      </w:pPr>
    </w:p>
    <w:p w14:paraId="7E8C40F2">
      <w:pPr>
        <w:rPr>
          <w:rFonts w:ascii="宋体" w:hAnsi="宋体"/>
          <w:sz w:val="24"/>
          <w:szCs w:val="24"/>
        </w:rPr>
      </w:pPr>
    </w:p>
    <w:p w14:paraId="491EAF71">
      <w:pPr>
        <w:rPr>
          <w:rFonts w:ascii="宋体" w:hAnsi="宋体"/>
          <w:sz w:val="24"/>
          <w:szCs w:val="24"/>
        </w:rPr>
      </w:pPr>
    </w:p>
    <w:p w14:paraId="57DB87A8">
      <w:pPr>
        <w:rPr>
          <w:rFonts w:ascii="宋体" w:hAnsi="宋体"/>
          <w:sz w:val="24"/>
          <w:szCs w:val="24"/>
        </w:rPr>
      </w:pPr>
    </w:p>
    <w:p w14:paraId="0C63FE63">
      <w:pPr>
        <w:jc w:val="left"/>
        <w:rPr>
          <w:rFonts w:hint="eastAsia" w:ascii="宋体" w:hAnsi="宋体"/>
          <w:b/>
          <w:bCs/>
          <w:sz w:val="24"/>
          <w:szCs w:val="24"/>
        </w:rPr>
      </w:pPr>
      <w:r>
        <w:rPr>
          <w:rFonts w:hint="eastAsia" w:ascii="宋体" w:hAnsi="宋体"/>
          <w:b/>
          <w:bCs/>
          <w:sz w:val="24"/>
          <w:szCs w:val="24"/>
        </w:rPr>
        <w:t>备注：</w:t>
      </w:r>
    </w:p>
    <w:p w14:paraId="406C3106">
      <w:pPr>
        <w:jc w:val="left"/>
        <w:rPr>
          <w:rFonts w:hint="eastAsia" w:ascii="宋体" w:hAnsi="宋体"/>
          <w:b/>
          <w:bCs/>
          <w:sz w:val="24"/>
          <w:szCs w:val="24"/>
        </w:rPr>
      </w:pPr>
      <w:r>
        <w:rPr>
          <w:rFonts w:hint="eastAsia" w:ascii="宋体" w:hAnsi="宋体"/>
          <w:b/>
          <w:bCs/>
          <w:sz w:val="24"/>
          <w:szCs w:val="24"/>
        </w:rPr>
        <w:t>1、每个项目一份产品资料书，不接受装订不规范的文件。</w:t>
      </w:r>
    </w:p>
    <w:p w14:paraId="3D774CE8">
      <w:pPr>
        <w:jc w:val="left"/>
        <w:rPr>
          <w:rFonts w:hint="eastAsia" w:ascii="宋体" w:hAnsi="宋体"/>
          <w:b/>
          <w:bCs/>
          <w:sz w:val="24"/>
          <w:szCs w:val="24"/>
        </w:rPr>
      </w:pPr>
      <w:r>
        <w:rPr>
          <w:rFonts w:hint="eastAsia" w:ascii="宋体" w:hAnsi="宋体"/>
          <w:b/>
          <w:bCs/>
          <w:sz w:val="24"/>
          <w:szCs w:val="24"/>
        </w:rPr>
        <w:t>2、产品资料书纸质版外包装使用此封面，封口处贴封条并加盖公章。</w:t>
      </w:r>
    </w:p>
    <w:p w14:paraId="79E25B5A">
      <w:pPr>
        <w:jc w:val="center"/>
        <w:rPr>
          <w:rFonts w:hint="eastAsia" w:ascii="宋体" w:hAnsi="宋体"/>
          <w:b/>
          <w:bCs/>
          <w:sz w:val="24"/>
          <w:szCs w:val="24"/>
        </w:rPr>
      </w:pPr>
    </w:p>
    <w:p w14:paraId="2329FA41">
      <w:pPr>
        <w:jc w:val="center"/>
        <w:rPr>
          <w:rFonts w:hint="eastAsia" w:ascii="宋体" w:hAnsi="宋体"/>
          <w:b/>
          <w:bCs/>
          <w:sz w:val="72"/>
          <w:szCs w:val="72"/>
        </w:rPr>
      </w:pPr>
    </w:p>
    <w:p w14:paraId="5637BB48">
      <w:pPr>
        <w:jc w:val="center"/>
        <w:rPr>
          <w:rFonts w:hint="eastAsia" w:ascii="宋体" w:hAnsi="宋体"/>
          <w:b/>
          <w:bCs/>
          <w:sz w:val="72"/>
          <w:szCs w:val="72"/>
        </w:rPr>
      </w:pPr>
    </w:p>
    <w:p w14:paraId="60E88EB8">
      <w:pPr>
        <w:jc w:val="center"/>
        <w:rPr>
          <w:rFonts w:hint="eastAsia" w:ascii="宋体" w:hAnsi="宋体"/>
          <w:b/>
          <w:bCs/>
          <w:sz w:val="44"/>
          <w:szCs w:val="44"/>
        </w:rPr>
      </w:pPr>
      <w:r>
        <w:rPr>
          <w:rFonts w:hint="eastAsia" w:ascii="宋体" w:hAnsi="宋体"/>
          <w:b/>
          <w:bCs/>
          <w:sz w:val="72"/>
          <w:szCs w:val="72"/>
        </w:rPr>
        <w:t>目 录</w:t>
      </w:r>
      <w:r>
        <w:rPr>
          <w:rFonts w:hint="eastAsia" w:ascii="宋体" w:hAnsi="宋体"/>
          <w:b/>
          <w:bCs/>
          <w:sz w:val="36"/>
          <w:szCs w:val="36"/>
        </w:rPr>
        <w:fldChar w:fldCharType="begin"/>
      </w:r>
      <w:r>
        <w:rPr>
          <w:rFonts w:hint="eastAsia" w:ascii="宋体" w:hAnsi="宋体"/>
          <w:b/>
          <w:bCs/>
          <w:sz w:val="36"/>
          <w:szCs w:val="36"/>
        </w:rPr>
        <w:instrText xml:space="preserve">TOC \o "1-2" \h \u </w:instrText>
      </w:r>
      <w:r>
        <w:rPr>
          <w:rFonts w:hint="eastAsia" w:ascii="宋体" w:hAnsi="宋体"/>
          <w:b/>
          <w:bCs/>
          <w:sz w:val="36"/>
          <w:szCs w:val="36"/>
        </w:rPr>
        <w:fldChar w:fldCharType="separate"/>
      </w:r>
      <w:r>
        <w:rPr>
          <w:rFonts w:hint="eastAsia" w:ascii="宋体" w:hAnsi="宋体"/>
          <w:b/>
          <w:bCs/>
          <w:sz w:val="28"/>
          <w:szCs w:val="36"/>
        </w:rPr>
        <w:fldChar w:fldCharType="end"/>
      </w:r>
    </w:p>
    <w:p w14:paraId="2EAA4892">
      <w:pPr>
        <w:pStyle w:val="10"/>
        <w:tabs>
          <w:tab w:val="right" w:leader="dot" w:pos="8306"/>
        </w:tabs>
        <w:rPr>
          <w:b/>
          <w:bCs/>
          <w:sz w:val="28"/>
          <w:szCs w:val="32"/>
        </w:rPr>
      </w:pPr>
      <w:r>
        <w:rPr>
          <w:rFonts w:hint="eastAsia" w:ascii="黑体" w:hAnsi="黑体" w:eastAsia="黑体"/>
          <w:b/>
          <w:sz w:val="32"/>
          <w:szCs w:val="32"/>
          <w:lang w:val="en-US" w:eastAsia="zh-CN"/>
        </w:rPr>
        <w:fldChar w:fldCharType="begin"/>
      </w:r>
      <w:r>
        <w:rPr>
          <w:rFonts w:hint="eastAsia" w:ascii="黑体" w:hAnsi="黑体" w:eastAsia="黑体"/>
          <w:b/>
          <w:sz w:val="32"/>
          <w:szCs w:val="32"/>
          <w:lang w:val="en-US" w:eastAsia="zh-CN"/>
        </w:rPr>
        <w:instrText xml:space="preserve"> TOC \o "1-3" \h \z \u </w:instrText>
      </w:r>
      <w:r>
        <w:rPr>
          <w:rFonts w:hint="eastAsia" w:ascii="黑体" w:hAnsi="黑体" w:eastAsia="黑体"/>
          <w:b/>
          <w:sz w:val="32"/>
          <w:szCs w:val="32"/>
          <w:lang w:val="en-US" w:eastAsia="zh-CN"/>
        </w:rPr>
        <w:fldChar w:fldCharType="separate"/>
      </w:r>
      <w:r>
        <w:rPr>
          <w:rFonts w:hint="eastAsia" w:ascii="黑体" w:hAnsi="黑体" w:eastAsia="黑体"/>
          <w:b/>
          <w:bCs/>
          <w:sz w:val="28"/>
          <w:szCs w:val="44"/>
          <w:lang w:val="en-US" w:eastAsia="zh-CN"/>
        </w:rPr>
        <w:fldChar w:fldCharType="begin"/>
      </w:r>
      <w:r>
        <w:rPr>
          <w:rFonts w:hint="eastAsia" w:ascii="黑体" w:hAnsi="黑体" w:eastAsia="黑体"/>
          <w:b/>
          <w:bCs/>
          <w:sz w:val="28"/>
          <w:szCs w:val="44"/>
          <w:lang w:val="en-US" w:eastAsia="zh-CN"/>
        </w:rPr>
        <w:instrText xml:space="preserve"> HYPERLINK \l _Toc17187 </w:instrText>
      </w:r>
      <w:r>
        <w:rPr>
          <w:rFonts w:hint="eastAsia" w:ascii="黑体" w:hAnsi="黑体" w:eastAsia="黑体"/>
          <w:b/>
          <w:bCs/>
          <w:sz w:val="28"/>
          <w:szCs w:val="44"/>
          <w:lang w:val="en-US" w:eastAsia="zh-CN"/>
        </w:rPr>
        <w:fldChar w:fldCharType="separate"/>
      </w:r>
      <w:r>
        <w:rPr>
          <w:rFonts w:hint="eastAsia" w:ascii="黑体" w:hAnsi="黑体" w:eastAsia="黑体"/>
          <w:b/>
          <w:bCs/>
          <w:sz w:val="28"/>
          <w:szCs w:val="48"/>
        </w:rPr>
        <w:t>一、</w:t>
      </w:r>
      <w:r>
        <w:rPr>
          <w:rFonts w:hint="eastAsia" w:ascii="黑体" w:hAnsi="黑体" w:eastAsia="黑体" w:cs="Times New Roman"/>
          <w:b/>
          <w:bCs/>
          <w:sz w:val="28"/>
          <w:szCs w:val="48"/>
          <w:lang w:val="en-US" w:eastAsia="zh-CN"/>
        </w:rPr>
        <w:t>设备信息表</w:t>
      </w:r>
      <w:r>
        <w:rPr>
          <w:b/>
          <w:bCs/>
          <w:sz w:val="28"/>
          <w:szCs w:val="32"/>
        </w:rPr>
        <w:tab/>
      </w:r>
      <w:r>
        <w:rPr>
          <w:b/>
          <w:bCs/>
          <w:sz w:val="28"/>
          <w:szCs w:val="32"/>
        </w:rPr>
        <w:fldChar w:fldCharType="begin"/>
      </w:r>
      <w:r>
        <w:rPr>
          <w:b/>
          <w:bCs/>
          <w:sz w:val="28"/>
          <w:szCs w:val="32"/>
        </w:rPr>
        <w:instrText xml:space="preserve"> PAGEREF _Toc17187 \h </w:instrText>
      </w:r>
      <w:r>
        <w:rPr>
          <w:b/>
          <w:bCs/>
          <w:sz w:val="28"/>
          <w:szCs w:val="32"/>
        </w:rPr>
        <w:fldChar w:fldCharType="separate"/>
      </w:r>
      <w:r>
        <w:rPr>
          <w:b/>
          <w:bCs/>
          <w:sz w:val="28"/>
          <w:szCs w:val="32"/>
        </w:rPr>
        <w:t>3</w:t>
      </w:r>
      <w:r>
        <w:rPr>
          <w:b/>
          <w:bCs/>
          <w:sz w:val="28"/>
          <w:szCs w:val="32"/>
        </w:rPr>
        <w:fldChar w:fldCharType="end"/>
      </w:r>
      <w:r>
        <w:rPr>
          <w:rFonts w:hint="eastAsia" w:ascii="黑体" w:hAnsi="黑体" w:eastAsia="黑体"/>
          <w:b/>
          <w:bCs/>
          <w:sz w:val="28"/>
          <w:szCs w:val="44"/>
          <w:lang w:val="en-US" w:eastAsia="zh-CN"/>
        </w:rPr>
        <w:fldChar w:fldCharType="end"/>
      </w:r>
    </w:p>
    <w:p w14:paraId="430E534D">
      <w:pPr>
        <w:pStyle w:val="10"/>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_Toc29778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rPr>
        <w:t>二、功能要求响应情况表</w:t>
      </w:r>
      <w:r>
        <w:rPr>
          <w:b/>
          <w:bCs/>
          <w:sz w:val="28"/>
          <w:szCs w:val="32"/>
        </w:rPr>
        <w:tab/>
      </w:r>
      <w:r>
        <w:rPr>
          <w:b/>
          <w:bCs/>
          <w:sz w:val="28"/>
          <w:szCs w:val="32"/>
        </w:rPr>
        <w:fldChar w:fldCharType="begin"/>
      </w:r>
      <w:r>
        <w:rPr>
          <w:b/>
          <w:bCs/>
          <w:sz w:val="28"/>
          <w:szCs w:val="32"/>
        </w:rPr>
        <w:instrText xml:space="preserve"> PAGEREF _Toc29778 \h </w:instrText>
      </w:r>
      <w:r>
        <w:rPr>
          <w:b/>
          <w:bCs/>
          <w:sz w:val="28"/>
          <w:szCs w:val="32"/>
        </w:rPr>
        <w:fldChar w:fldCharType="separate"/>
      </w:r>
      <w:r>
        <w:rPr>
          <w:b/>
          <w:bCs/>
          <w:sz w:val="28"/>
          <w:szCs w:val="32"/>
        </w:rPr>
        <w:t>4</w:t>
      </w:r>
      <w:r>
        <w:rPr>
          <w:b/>
          <w:bCs/>
          <w:sz w:val="28"/>
          <w:szCs w:val="32"/>
        </w:rPr>
        <w:fldChar w:fldCharType="end"/>
      </w:r>
      <w:r>
        <w:rPr>
          <w:rFonts w:hint="eastAsia" w:ascii="黑体" w:hAnsi="黑体" w:eastAsia="黑体"/>
          <w:b/>
          <w:bCs/>
          <w:sz w:val="28"/>
          <w:szCs w:val="44"/>
          <w:lang w:val="zh-CN" w:eastAsia="zh-CN"/>
        </w:rPr>
        <w:fldChar w:fldCharType="end"/>
      </w:r>
    </w:p>
    <w:p w14:paraId="5F7C0080">
      <w:pPr>
        <w:pStyle w:val="10"/>
        <w:tabs>
          <w:tab w:val="right" w:leader="dot" w:pos="8306"/>
        </w:tabs>
        <w:rPr>
          <w:rFonts w:hint="default"/>
          <w:b/>
          <w:bCs/>
          <w:sz w:val="28"/>
          <w:szCs w:val="32"/>
          <w:lang w:val="en-US"/>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_Toc12551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三</w:t>
      </w:r>
      <w:r>
        <w:rPr>
          <w:rFonts w:hint="eastAsia" w:ascii="黑体" w:hAnsi="黑体" w:eastAsia="黑体"/>
          <w:b/>
          <w:bCs/>
          <w:sz w:val="28"/>
          <w:szCs w:val="48"/>
        </w:rPr>
        <w:t>、产品易损零配件、高值零配件及易消耗零配件情况</w:t>
      </w:r>
      <w:r>
        <w:rPr>
          <w:b/>
          <w:bCs/>
          <w:sz w:val="28"/>
          <w:szCs w:val="32"/>
        </w:rPr>
        <w:tab/>
      </w:r>
      <w:r>
        <w:rPr>
          <w:rFonts w:hint="eastAsia"/>
          <w:b/>
          <w:bCs/>
          <w:sz w:val="28"/>
          <w:szCs w:val="32"/>
          <w:lang w:val="en-US" w:eastAsia="zh-CN"/>
        </w:rPr>
        <w:t>2</w:t>
      </w:r>
      <w:r>
        <w:rPr>
          <w:rFonts w:hint="eastAsia" w:ascii="黑体" w:hAnsi="黑体" w:eastAsia="黑体"/>
          <w:b/>
          <w:bCs/>
          <w:sz w:val="28"/>
          <w:szCs w:val="44"/>
          <w:lang w:val="zh-CN" w:eastAsia="zh-CN"/>
        </w:rPr>
        <w:fldChar w:fldCharType="end"/>
      </w:r>
      <w:r>
        <w:rPr>
          <w:rFonts w:hint="eastAsia" w:ascii="黑体" w:hAnsi="黑体" w:eastAsia="黑体"/>
          <w:b/>
          <w:bCs/>
          <w:sz w:val="28"/>
          <w:szCs w:val="44"/>
          <w:lang w:val="en-US" w:eastAsia="zh-CN"/>
        </w:rPr>
        <w:t>0</w:t>
      </w:r>
    </w:p>
    <w:p w14:paraId="779C1F49">
      <w:pPr>
        <w:pStyle w:val="10"/>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_Toc24410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四、</w:t>
      </w:r>
      <w:r>
        <w:rPr>
          <w:rFonts w:hint="eastAsia" w:ascii="黑体" w:hAnsi="黑体" w:eastAsia="黑体"/>
          <w:b/>
          <w:bCs/>
          <w:sz w:val="28"/>
          <w:szCs w:val="48"/>
        </w:rPr>
        <w:t>产品</w:t>
      </w:r>
      <w:r>
        <w:rPr>
          <w:rFonts w:hint="eastAsia" w:ascii="黑体" w:hAnsi="黑体" w:eastAsia="黑体"/>
          <w:b/>
          <w:bCs/>
          <w:sz w:val="28"/>
          <w:szCs w:val="48"/>
          <w:lang w:val="en-US" w:eastAsia="zh-CN"/>
        </w:rPr>
        <w:t>是否有专机专用</w:t>
      </w:r>
      <w:r>
        <w:rPr>
          <w:rFonts w:hint="eastAsia" w:ascii="黑体" w:hAnsi="黑体" w:eastAsia="黑体"/>
          <w:b/>
          <w:bCs/>
          <w:sz w:val="28"/>
          <w:szCs w:val="48"/>
        </w:rPr>
        <w:t>耗材或无须耗材承诺函</w:t>
      </w:r>
      <w:r>
        <w:rPr>
          <w:b/>
          <w:bCs/>
          <w:sz w:val="28"/>
          <w:szCs w:val="32"/>
        </w:rPr>
        <w:tab/>
      </w:r>
      <w:r>
        <w:rPr>
          <w:b/>
          <w:bCs/>
          <w:sz w:val="28"/>
          <w:szCs w:val="32"/>
        </w:rPr>
        <w:fldChar w:fldCharType="begin"/>
      </w:r>
      <w:r>
        <w:rPr>
          <w:b/>
          <w:bCs/>
          <w:sz w:val="28"/>
          <w:szCs w:val="32"/>
        </w:rPr>
        <w:instrText xml:space="preserve"> PAGEREF _Toc24410 \h </w:instrText>
      </w:r>
      <w:r>
        <w:rPr>
          <w:b/>
          <w:bCs/>
          <w:sz w:val="28"/>
          <w:szCs w:val="32"/>
        </w:rPr>
        <w:fldChar w:fldCharType="separate"/>
      </w:r>
      <w:r>
        <w:rPr>
          <w:b/>
          <w:bCs/>
          <w:sz w:val="28"/>
          <w:szCs w:val="32"/>
        </w:rPr>
        <w:t>21</w:t>
      </w:r>
      <w:r>
        <w:rPr>
          <w:b/>
          <w:bCs/>
          <w:sz w:val="28"/>
          <w:szCs w:val="32"/>
        </w:rPr>
        <w:fldChar w:fldCharType="end"/>
      </w:r>
      <w:r>
        <w:rPr>
          <w:rFonts w:hint="eastAsia" w:ascii="黑体" w:hAnsi="黑体" w:eastAsia="黑体"/>
          <w:b/>
          <w:bCs/>
          <w:sz w:val="28"/>
          <w:szCs w:val="44"/>
          <w:lang w:val="zh-CN" w:eastAsia="zh-CN"/>
        </w:rPr>
        <w:fldChar w:fldCharType="end"/>
      </w:r>
    </w:p>
    <w:p w14:paraId="193AC044">
      <w:pPr>
        <w:pStyle w:val="10"/>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_Toc12813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五、</w:t>
      </w:r>
      <w:r>
        <w:rPr>
          <w:rFonts w:hint="eastAsia" w:ascii="黑体" w:hAnsi="黑体" w:eastAsia="黑体"/>
          <w:b/>
          <w:bCs/>
          <w:sz w:val="28"/>
          <w:szCs w:val="48"/>
        </w:rPr>
        <w:t>产品安装场地要求条件</w:t>
      </w:r>
      <w:r>
        <w:rPr>
          <w:b/>
          <w:bCs/>
          <w:sz w:val="28"/>
          <w:szCs w:val="32"/>
        </w:rPr>
        <w:tab/>
      </w:r>
      <w:r>
        <w:rPr>
          <w:b/>
          <w:bCs/>
          <w:sz w:val="28"/>
          <w:szCs w:val="32"/>
        </w:rPr>
        <w:fldChar w:fldCharType="begin"/>
      </w:r>
      <w:r>
        <w:rPr>
          <w:b/>
          <w:bCs/>
          <w:sz w:val="28"/>
          <w:szCs w:val="32"/>
        </w:rPr>
        <w:instrText xml:space="preserve"> PAGEREF _Toc12813 \h </w:instrText>
      </w:r>
      <w:r>
        <w:rPr>
          <w:b/>
          <w:bCs/>
          <w:sz w:val="28"/>
          <w:szCs w:val="32"/>
        </w:rPr>
        <w:fldChar w:fldCharType="separate"/>
      </w:r>
      <w:r>
        <w:rPr>
          <w:b/>
          <w:bCs/>
          <w:sz w:val="28"/>
          <w:szCs w:val="32"/>
        </w:rPr>
        <w:t>22</w:t>
      </w:r>
      <w:r>
        <w:rPr>
          <w:b/>
          <w:bCs/>
          <w:sz w:val="28"/>
          <w:szCs w:val="32"/>
        </w:rPr>
        <w:fldChar w:fldCharType="end"/>
      </w:r>
      <w:r>
        <w:rPr>
          <w:rFonts w:hint="eastAsia" w:ascii="黑体" w:hAnsi="黑体" w:eastAsia="黑体"/>
          <w:b/>
          <w:bCs/>
          <w:sz w:val="28"/>
          <w:szCs w:val="44"/>
          <w:lang w:val="zh-CN" w:eastAsia="zh-CN"/>
        </w:rPr>
        <w:fldChar w:fldCharType="end"/>
      </w:r>
    </w:p>
    <w:p w14:paraId="2BBB3ABD">
      <w:pPr>
        <w:pStyle w:val="10"/>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_Toc6619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六</w:t>
      </w:r>
      <w:r>
        <w:rPr>
          <w:rFonts w:hint="eastAsia" w:ascii="黑体" w:hAnsi="黑体" w:eastAsia="黑体"/>
          <w:b/>
          <w:bCs/>
          <w:sz w:val="28"/>
          <w:szCs w:val="48"/>
        </w:rPr>
        <w:t>、产品白皮书及产品彩页</w:t>
      </w:r>
      <w:r>
        <w:rPr>
          <w:b/>
          <w:bCs/>
          <w:sz w:val="28"/>
          <w:szCs w:val="32"/>
        </w:rPr>
        <w:tab/>
      </w:r>
      <w:r>
        <w:rPr>
          <w:b/>
          <w:bCs/>
          <w:sz w:val="28"/>
          <w:szCs w:val="32"/>
        </w:rPr>
        <w:fldChar w:fldCharType="begin"/>
      </w:r>
      <w:r>
        <w:rPr>
          <w:b/>
          <w:bCs/>
          <w:sz w:val="28"/>
          <w:szCs w:val="32"/>
        </w:rPr>
        <w:instrText xml:space="preserve"> PAGEREF _Toc6619 \h </w:instrText>
      </w:r>
      <w:r>
        <w:rPr>
          <w:b/>
          <w:bCs/>
          <w:sz w:val="28"/>
          <w:szCs w:val="32"/>
        </w:rPr>
        <w:fldChar w:fldCharType="separate"/>
      </w:r>
      <w:r>
        <w:rPr>
          <w:b/>
          <w:bCs/>
          <w:sz w:val="28"/>
          <w:szCs w:val="32"/>
        </w:rPr>
        <w:t>23</w:t>
      </w:r>
      <w:r>
        <w:rPr>
          <w:b/>
          <w:bCs/>
          <w:sz w:val="28"/>
          <w:szCs w:val="32"/>
        </w:rPr>
        <w:fldChar w:fldCharType="end"/>
      </w:r>
      <w:r>
        <w:rPr>
          <w:rFonts w:hint="eastAsia" w:ascii="黑体" w:hAnsi="黑体" w:eastAsia="黑体"/>
          <w:b/>
          <w:bCs/>
          <w:sz w:val="28"/>
          <w:szCs w:val="44"/>
          <w:lang w:val="zh-CN" w:eastAsia="zh-CN"/>
        </w:rPr>
        <w:fldChar w:fldCharType="end"/>
      </w:r>
    </w:p>
    <w:p w14:paraId="4A86FD22">
      <w:pPr>
        <w:pStyle w:val="10"/>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_Toc32737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七</w:t>
      </w:r>
      <w:r>
        <w:rPr>
          <w:rFonts w:ascii="黑体" w:hAnsi="黑体" w:eastAsia="黑体"/>
          <w:b/>
          <w:bCs/>
          <w:sz w:val="28"/>
          <w:szCs w:val="48"/>
        </w:rPr>
        <w:t>、</w:t>
      </w:r>
      <w:r>
        <w:rPr>
          <w:rFonts w:hint="eastAsia" w:ascii="黑体" w:hAnsi="黑体" w:eastAsia="黑体"/>
          <w:b/>
          <w:bCs/>
          <w:sz w:val="28"/>
          <w:szCs w:val="48"/>
        </w:rPr>
        <w:t>资质审查</w:t>
      </w:r>
      <w:r>
        <w:rPr>
          <w:b/>
          <w:bCs/>
          <w:sz w:val="28"/>
          <w:szCs w:val="32"/>
        </w:rPr>
        <w:tab/>
      </w:r>
      <w:r>
        <w:rPr>
          <w:b/>
          <w:bCs/>
          <w:sz w:val="28"/>
          <w:szCs w:val="32"/>
        </w:rPr>
        <w:fldChar w:fldCharType="begin"/>
      </w:r>
      <w:r>
        <w:rPr>
          <w:b/>
          <w:bCs/>
          <w:sz w:val="28"/>
          <w:szCs w:val="32"/>
        </w:rPr>
        <w:instrText xml:space="preserve"> PAGEREF _Toc32737 \h </w:instrText>
      </w:r>
      <w:r>
        <w:rPr>
          <w:b/>
          <w:bCs/>
          <w:sz w:val="28"/>
          <w:szCs w:val="32"/>
        </w:rPr>
        <w:fldChar w:fldCharType="separate"/>
      </w:r>
      <w:r>
        <w:rPr>
          <w:b/>
          <w:bCs/>
          <w:sz w:val="28"/>
          <w:szCs w:val="32"/>
        </w:rPr>
        <w:t>24</w:t>
      </w:r>
      <w:r>
        <w:rPr>
          <w:b/>
          <w:bCs/>
          <w:sz w:val="28"/>
          <w:szCs w:val="32"/>
        </w:rPr>
        <w:fldChar w:fldCharType="end"/>
      </w:r>
      <w:r>
        <w:rPr>
          <w:rFonts w:hint="eastAsia" w:ascii="黑体" w:hAnsi="黑体" w:eastAsia="黑体"/>
          <w:b/>
          <w:bCs/>
          <w:sz w:val="28"/>
          <w:szCs w:val="44"/>
          <w:lang w:val="zh-CN" w:eastAsia="zh-CN"/>
        </w:rPr>
        <w:fldChar w:fldCharType="end"/>
      </w:r>
    </w:p>
    <w:p w14:paraId="1BB873E0">
      <w:pPr>
        <w:pStyle w:val="10"/>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_Toc1025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八  用户名单</w:t>
      </w:r>
      <w:r>
        <w:rPr>
          <w:b/>
          <w:bCs/>
          <w:sz w:val="28"/>
          <w:szCs w:val="32"/>
        </w:rPr>
        <w:tab/>
      </w:r>
      <w:r>
        <w:rPr>
          <w:b/>
          <w:bCs/>
          <w:sz w:val="28"/>
          <w:szCs w:val="32"/>
        </w:rPr>
        <w:fldChar w:fldCharType="begin"/>
      </w:r>
      <w:r>
        <w:rPr>
          <w:b/>
          <w:bCs/>
          <w:sz w:val="28"/>
          <w:szCs w:val="32"/>
        </w:rPr>
        <w:instrText xml:space="preserve"> PAGEREF _Toc1025 \h </w:instrText>
      </w:r>
      <w:r>
        <w:rPr>
          <w:b/>
          <w:bCs/>
          <w:sz w:val="28"/>
          <w:szCs w:val="32"/>
        </w:rPr>
        <w:fldChar w:fldCharType="separate"/>
      </w:r>
      <w:r>
        <w:rPr>
          <w:b/>
          <w:bCs/>
          <w:sz w:val="28"/>
          <w:szCs w:val="32"/>
        </w:rPr>
        <w:t>25</w:t>
      </w:r>
      <w:r>
        <w:rPr>
          <w:b/>
          <w:bCs/>
          <w:sz w:val="28"/>
          <w:szCs w:val="32"/>
        </w:rPr>
        <w:fldChar w:fldCharType="end"/>
      </w:r>
      <w:r>
        <w:rPr>
          <w:rFonts w:hint="eastAsia" w:ascii="黑体" w:hAnsi="黑体" w:eastAsia="黑体"/>
          <w:b/>
          <w:bCs/>
          <w:sz w:val="28"/>
          <w:szCs w:val="44"/>
          <w:lang w:val="zh-CN" w:eastAsia="zh-CN"/>
        </w:rPr>
        <w:fldChar w:fldCharType="end"/>
      </w:r>
    </w:p>
    <w:p w14:paraId="2F660E5B">
      <w:pPr>
        <w:pStyle w:val="10"/>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_Toc11400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九 售后承诺</w:t>
      </w:r>
      <w:r>
        <w:rPr>
          <w:b/>
          <w:bCs/>
          <w:sz w:val="28"/>
          <w:szCs w:val="32"/>
        </w:rPr>
        <w:tab/>
      </w:r>
      <w:r>
        <w:rPr>
          <w:b/>
          <w:bCs/>
          <w:sz w:val="28"/>
          <w:szCs w:val="32"/>
        </w:rPr>
        <w:fldChar w:fldCharType="begin"/>
      </w:r>
      <w:r>
        <w:rPr>
          <w:b/>
          <w:bCs/>
          <w:sz w:val="28"/>
          <w:szCs w:val="32"/>
        </w:rPr>
        <w:instrText xml:space="preserve"> PAGEREF _Toc11400 \h </w:instrText>
      </w:r>
      <w:r>
        <w:rPr>
          <w:b/>
          <w:bCs/>
          <w:sz w:val="28"/>
          <w:szCs w:val="32"/>
        </w:rPr>
        <w:fldChar w:fldCharType="separate"/>
      </w:r>
      <w:r>
        <w:rPr>
          <w:b/>
          <w:bCs/>
          <w:sz w:val="28"/>
          <w:szCs w:val="32"/>
        </w:rPr>
        <w:t>26</w:t>
      </w:r>
      <w:r>
        <w:rPr>
          <w:b/>
          <w:bCs/>
          <w:sz w:val="28"/>
          <w:szCs w:val="32"/>
        </w:rPr>
        <w:fldChar w:fldCharType="end"/>
      </w:r>
      <w:r>
        <w:rPr>
          <w:rFonts w:hint="eastAsia" w:ascii="黑体" w:hAnsi="黑体" w:eastAsia="黑体"/>
          <w:b/>
          <w:bCs/>
          <w:sz w:val="28"/>
          <w:szCs w:val="44"/>
          <w:lang w:val="zh-CN" w:eastAsia="zh-CN"/>
        </w:rPr>
        <w:fldChar w:fldCharType="end"/>
      </w:r>
    </w:p>
    <w:p w14:paraId="57199F86">
      <w:pPr>
        <w:pStyle w:val="10"/>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_Toc24852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十、 产品报价单</w:t>
      </w:r>
      <w:r>
        <w:rPr>
          <w:b/>
          <w:bCs/>
          <w:sz w:val="28"/>
          <w:szCs w:val="32"/>
        </w:rPr>
        <w:tab/>
      </w:r>
      <w:r>
        <w:rPr>
          <w:b/>
          <w:bCs/>
          <w:sz w:val="28"/>
          <w:szCs w:val="32"/>
        </w:rPr>
        <w:fldChar w:fldCharType="begin"/>
      </w:r>
      <w:r>
        <w:rPr>
          <w:b/>
          <w:bCs/>
          <w:sz w:val="28"/>
          <w:szCs w:val="32"/>
        </w:rPr>
        <w:instrText xml:space="preserve"> PAGEREF _Toc24852 \h </w:instrText>
      </w:r>
      <w:r>
        <w:rPr>
          <w:b/>
          <w:bCs/>
          <w:sz w:val="28"/>
          <w:szCs w:val="32"/>
        </w:rPr>
        <w:fldChar w:fldCharType="separate"/>
      </w:r>
      <w:r>
        <w:rPr>
          <w:b/>
          <w:bCs/>
          <w:sz w:val="28"/>
          <w:szCs w:val="32"/>
        </w:rPr>
        <w:t>27</w:t>
      </w:r>
      <w:r>
        <w:rPr>
          <w:b/>
          <w:bCs/>
          <w:sz w:val="28"/>
          <w:szCs w:val="32"/>
        </w:rPr>
        <w:fldChar w:fldCharType="end"/>
      </w:r>
      <w:r>
        <w:rPr>
          <w:rFonts w:hint="eastAsia" w:ascii="黑体" w:hAnsi="黑体" w:eastAsia="黑体"/>
          <w:b/>
          <w:bCs/>
          <w:sz w:val="28"/>
          <w:szCs w:val="44"/>
          <w:lang w:val="zh-CN" w:eastAsia="zh-CN"/>
        </w:rPr>
        <w:fldChar w:fldCharType="end"/>
      </w:r>
    </w:p>
    <w:p w14:paraId="6234A020">
      <w:pPr>
        <w:pStyle w:val="10"/>
        <w:tabs>
          <w:tab w:val="right" w:leader="dot" w:pos="8306"/>
        </w:tabs>
      </w:pPr>
    </w:p>
    <w:p w14:paraId="1DDB5D70">
      <w:pPr>
        <w:pStyle w:val="10"/>
        <w:tabs>
          <w:tab w:val="right" w:leader="dot" w:pos="8296"/>
        </w:tabs>
        <w:spacing w:line="240" w:lineRule="auto"/>
        <w:rPr>
          <w:rFonts w:hint="default" w:ascii="黑体" w:hAnsi="黑体" w:eastAsia="黑体"/>
          <w:b/>
          <w:sz w:val="32"/>
          <w:szCs w:val="32"/>
          <w:lang w:val="en-US" w:eastAsia="zh-CN"/>
        </w:rPr>
      </w:pPr>
      <w:r>
        <w:rPr>
          <w:rFonts w:hint="eastAsia" w:ascii="黑体" w:hAnsi="黑体" w:eastAsia="黑体"/>
          <w:szCs w:val="32"/>
          <w:lang w:val="zh-CN" w:eastAsia="zh-CN"/>
        </w:rPr>
        <w:fldChar w:fldCharType="end"/>
      </w:r>
      <w:bookmarkStart w:id="0" w:name="_Toc25556"/>
    </w:p>
    <w:p w14:paraId="2437EDCF">
      <w:pPr>
        <w:jc w:val="left"/>
        <w:outlineLvl w:val="0"/>
        <w:rPr>
          <w:rStyle w:val="15"/>
          <w:rFonts w:hint="eastAsia" w:ascii="黑体" w:hAnsi="黑体" w:eastAsia="黑体" w:cs="黑体"/>
          <w:color w:val="auto"/>
          <w:sz w:val="32"/>
          <w:szCs w:val="32"/>
          <w:u w:val="none"/>
        </w:rPr>
      </w:pPr>
    </w:p>
    <w:p w14:paraId="5136799E">
      <w:pPr>
        <w:jc w:val="left"/>
        <w:outlineLvl w:val="0"/>
        <w:rPr>
          <w:rStyle w:val="15"/>
          <w:rFonts w:hint="eastAsia" w:ascii="黑体" w:hAnsi="黑体" w:eastAsia="黑体" w:cs="黑体"/>
          <w:color w:val="auto"/>
          <w:sz w:val="32"/>
          <w:szCs w:val="32"/>
          <w:u w:val="none"/>
        </w:rPr>
      </w:pPr>
    </w:p>
    <w:p w14:paraId="39B050A8">
      <w:pPr>
        <w:jc w:val="left"/>
        <w:outlineLvl w:val="0"/>
        <w:rPr>
          <w:rStyle w:val="15"/>
          <w:rFonts w:hint="eastAsia" w:ascii="黑体" w:hAnsi="黑体" w:eastAsia="黑体" w:cs="黑体"/>
          <w:color w:val="auto"/>
          <w:sz w:val="32"/>
          <w:szCs w:val="32"/>
          <w:u w:val="none"/>
        </w:rPr>
      </w:pPr>
    </w:p>
    <w:p w14:paraId="7757C85A">
      <w:pPr>
        <w:jc w:val="left"/>
        <w:outlineLvl w:val="0"/>
        <w:rPr>
          <w:rStyle w:val="15"/>
          <w:rFonts w:hint="eastAsia" w:ascii="黑体" w:hAnsi="黑体" w:eastAsia="黑体" w:cs="黑体"/>
          <w:color w:val="auto"/>
          <w:sz w:val="32"/>
          <w:szCs w:val="32"/>
          <w:u w:val="none"/>
        </w:rPr>
      </w:pPr>
    </w:p>
    <w:p w14:paraId="74B427CC">
      <w:pPr>
        <w:jc w:val="left"/>
        <w:outlineLvl w:val="0"/>
        <w:rPr>
          <w:rStyle w:val="15"/>
          <w:rFonts w:hint="eastAsia" w:ascii="黑体" w:hAnsi="黑体" w:eastAsia="黑体" w:cs="黑体"/>
          <w:color w:val="auto"/>
          <w:sz w:val="32"/>
          <w:szCs w:val="32"/>
          <w:u w:val="none"/>
        </w:rPr>
      </w:pPr>
    </w:p>
    <w:p w14:paraId="3A358FCE">
      <w:pPr>
        <w:jc w:val="left"/>
        <w:outlineLvl w:val="0"/>
        <w:rPr>
          <w:rStyle w:val="15"/>
          <w:rFonts w:hint="eastAsia" w:ascii="黑体" w:hAnsi="黑体" w:eastAsia="黑体" w:cs="黑体"/>
          <w:color w:val="auto"/>
          <w:sz w:val="32"/>
          <w:szCs w:val="32"/>
          <w:u w:val="none"/>
        </w:rPr>
      </w:pPr>
    </w:p>
    <w:p w14:paraId="13E9A3AC">
      <w:pPr>
        <w:jc w:val="left"/>
        <w:outlineLvl w:val="0"/>
        <w:rPr>
          <w:rStyle w:val="15"/>
          <w:rFonts w:hint="eastAsia" w:ascii="黑体" w:hAnsi="黑体" w:eastAsia="黑体" w:cs="黑体"/>
          <w:color w:val="auto"/>
          <w:sz w:val="32"/>
          <w:szCs w:val="32"/>
          <w:u w:val="none"/>
        </w:rPr>
      </w:pPr>
    </w:p>
    <w:p w14:paraId="39BE05FA">
      <w:pPr>
        <w:jc w:val="left"/>
        <w:outlineLvl w:val="0"/>
        <w:rPr>
          <w:rStyle w:val="15"/>
          <w:rFonts w:hint="eastAsia" w:ascii="黑体" w:hAnsi="黑体" w:eastAsia="黑体" w:cs="黑体"/>
          <w:color w:val="auto"/>
          <w:sz w:val="32"/>
          <w:szCs w:val="32"/>
          <w:u w:val="none"/>
        </w:rPr>
      </w:pPr>
    </w:p>
    <w:p w14:paraId="512EB5AC">
      <w:pPr>
        <w:jc w:val="left"/>
        <w:outlineLvl w:val="0"/>
        <w:rPr>
          <w:rStyle w:val="15"/>
          <w:rFonts w:hint="eastAsia" w:ascii="黑体" w:hAnsi="黑体" w:eastAsia="黑体" w:cs="黑体"/>
          <w:color w:val="auto"/>
          <w:sz w:val="32"/>
          <w:szCs w:val="32"/>
          <w:u w:val="none"/>
        </w:rPr>
      </w:pPr>
    </w:p>
    <w:p w14:paraId="365F319F">
      <w:pPr>
        <w:rPr>
          <w:rFonts w:hint="eastAsia" w:ascii="黑体" w:hAnsi="黑体" w:eastAsia="黑体"/>
          <w:b/>
          <w:sz w:val="36"/>
          <w:szCs w:val="36"/>
        </w:rPr>
      </w:pPr>
      <w:r>
        <w:rPr>
          <w:rFonts w:hint="eastAsia" w:ascii="黑体" w:hAnsi="黑体" w:eastAsia="黑体"/>
          <w:b/>
          <w:sz w:val="36"/>
          <w:szCs w:val="36"/>
        </w:rPr>
        <w:br w:type="page"/>
      </w:r>
    </w:p>
    <w:p w14:paraId="05BE415B">
      <w:pPr>
        <w:jc w:val="left"/>
        <w:outlineLvl w:val="0"/>
        <w:rPr>
          <w:rFonts w:hint="eastAsia" w:ascii="黑体" w:hAnsi="黑体" w:eastAsia="黑体"/>
          <w:b/>
          <w:sz w:val="36"/>
          <w:szCs w:val="36"/>
          <w:lang w:val="en-US" w:eastAsia="zh-CN"/>
        </w:rPr>
      </w:pPr>
      <w:bookmarkStart w:id="1" w:name="_Toc17187"/>
      <w:r>
        <w:rPr>
          <w:rFonts w:hint="eastAsia" w:ascii="黑体" w:hAnsi="黑体" w:eastAsia="黑体"/>
          <w:b/>
          <w:sz w:val="36"/>
          <w:szCs w:val="36"/>
        </w:rPr>
        <w:t>一、</w:t>
      </w:r>
      <w:bookmarkEnd w:id="0"/>
      <w:bookmarkEnd w:id="1"/>
      <w:bookmarkStart w:id="2" w:name="_Toc18588"/>
      <w:r>
        <w:rPr>
          <w:rFonts w:hint="eastAsia" w:ascii="黑体" w:hAnsi="黑体" w:eastAsia="黑体"/>
          <w:b/>
          <w:sz w:val="36"/>
          <w:szCs w:val="36"/>
          <w:lang w:val="en-US" w:eastAsia="zh-CN"/>
        </w:rPr>
        <w:t>设备信息表</w:t>
      </w:r>
    </w:p>
    <w:p w14:paraId="4C20F6E9">
      <w:pPr>
        <w:jc w:val="center"/>
        <w:rPr>
          <w:rFonts w:hint="eastAsia" w:ascii="黑体" w:hAnsi="黑体" w:eastAsia="黑体"/>
          <w:b/>
          <w:sz w:val="36"/>
          <w:szCs w:val="36"/>
          <w:lang w:val="en-US" w:eastAsia="zh-CN"/>
        </w:rPr>
      </w:pPr>
      <w:bookmarkStart w:id="3" w:name="_Toc98945845"/>
      <w:bookmarkStart w:id="4" w:name="_Toc98945512"/>
      <w:r>
        <w:rPr>
          <w:rFonts w:hint="eastAsia" w:ascii="黑体" w:hAnsi="黑体" w:eastAsia="黑体"/>
          <w:b/>
          <w:sz w:val="36"/>
          <w:szCs w:val="36"/>
          <w:lang w:val="en-US" w:eastAsia="zh-CN"/>
        </w:rPr>
        <w:t>设备信息表</w:t>
      </w:r>
    </w:p>
    <w:tbl>
      <w:tblPr>
        <w:tblStyle w:val="12"/>
        <w:tblW w:w="92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7"/>
        <w:gridCol w:w="2410"/>
        <w:gridCol w:w="2268"/>
        <w:gridCol w:w="2311"/>
      </w:tblGrid>
      <w:tr w14:paraId="7A089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2A0C6506">
            <w:pPr>
              <w:ind w:left="-62"/>
              <w:jc w:val="center"/>
              <w:rPr>
                <w:rFonts w:ascii="宋体" w:hAnsi="宋体"/>
                <w:b/>
                <w:szCs w:val="21"/>
              </w:rPr>
            </w:pPr>
            <w:r>
              <w:rPr>
                <w:rFonts w:hint="eastAsia" w:ascii="宋体" w:hAnsi="宋体"/>
                <w:b/>
                <w:szCs w:val="21"/>
              </w:rPr>
              <w:t>公告名称</w:t>
            </w:r>
          </w:p>
        </w:tc>
        <w:tc>
          <w:tcPr>
            <w:tcW w:w="6989" w:type="dxa"/>
            <w:gridSpan w:val="3"/>
            <w:noWrap w:val="0"/>
            <w:vAlign w:val="center"/>
          </w:tcPr>
          <w:p w14:paraId="6E80CEBA">
            <w:pPr>
              <w:ind w:left="-62"/>
              <w:jc w:val="center"/>
              <w:rPr>
                <w:rFonts w:hint="eastAsia" w:ascii="宋体" w:hAnsi="宋体" w:cs="Times New Roman"/>
                <w:b/>
                <w:szCs w:val="21"/>
              </w:rPr>
            </w:pPr>
            <w:r>
              <w:rPr>
                <w:rFonts w:hint="eastAsia" w:ascii="宋体" w:hAnsi="宋体" w:cs="Times New Roman"/>
                <w:b/>
                <w:szCs w:val="21"/>
              </w:rPr>
              <w:t>湛江市第一中医医院医疗设备</w:t>
            </w:r>
            <w:r>
              <w:rPr>
                <w:rFonts w:hint="eastAsia" w:ascii="宋体" w:hAnsi="宋体" w:cs="Times New Roman"/>
                <w:b/>
                <w:szCs w:val="21"/>
                <w:lang w:val="en-US" w:eastAsia="zh-CN"/>
              </w:rPr>
              <w:t>询价采购</w:t>
            </w:r>
            <w:r>
              <w:rPr>
                <w:rFonts w:hint="eastAsia" w:ascii="宋体" w:hAnsi="宋体" w:cs="Times New Roman"/>
                <w:b/>
                <w:szCs w:val="21"/>
              </w:rPr>
              <w:t>公告</w:t>
            </w:r>
          </w:p>
          <w:p w14:paraId="598BD8E1">
            <w:pPr>
              <w:jc w:val="center"/>
              <w:rPr>
                <w:rFonts w:ascii="宋体" w:hAnsi="宋体"/>
                <w:b/>
                <w:bCs/>
                <w:szCs w:val="21"/>
              </w:rPr>
            </w:pPr>
            <w:r>
              <w:rPr>
                <w:rFonts w:hint="eastAsia" w:ascii="宋体" w:hAnsi="宋体"/>
                <w:szCs w:val="21"/>
              </w:rPr>
              <w:t>（编号：</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w:t>
            </w:r>
          </w:p>
        </w:tc>
      </w:tr>
      <w:tr w14:paraId="05A40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003F7AD4">
            <w:pPr>
              <w:ind w:left="-62"/>
              <w:jc w:val="center"/>
              <w:rPr>
                <w:rFonts w:hint="eastAsia" w:ascii="宋体" w:hAnsi="宋体"/>
                <w:b/>
                <w:szCs w:val="21"/>
              </w:rPr>
            </w:pPr>
            <w:r>
              <w:rPr>
                <w:rFonts w:hint="eastAsia" w:ascii="宋体" w:hAnsi="宋体"/>
                <w:b/>
                <w:szCs w:val="21"/>
              </w:rPr>
              <w:t>公告项目名称</w:t>
            </w:r>
          </w:p>
        </w:tc>
        <w:tc>
          <w:tcPr>
            <w:tcW w:w="6989" w:type="dxa"/>
            <w:gridSpan w:val="3"/>
            <w:noWrap w:val="0"/>
            <w:vAlign w:val="center"/>
          </w:tcPr>
          <w:p w14:paraId="0F8C772B">
            <w:pPr>
              <w:tabs>
                <w:tab w:val="left" w:pos="619"/>
              </w:tabs>
              <w:ind w:left="-62"/>
              <w:jc w:val="center"/>
              <w:rPr>
                <w:rFonts w:ascii="宋体" w:hAnsi="宋体"/>
                <w:szCs w:val="21"/>
              </w:rPr>
            </w:pPr>
          </w:p>
        </w:tc>
      </w:tr>
      <w:tr w14:paraId="363B9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267" w:type="dxa"/>
            <w:noWrap w:val="0"/>
            <w:vAlign w:val="center"/>
          </w:tcPr>
          <w:p w14:paraId="1CCC5DD9">
            <w:pPr>
              <w:ind w:left="-62"/>
              <w:jc w:val="center"/>
              <w:rPr>
                <w:rFonts w:hint="eastAsia" w:ascii="宋体" w:hAnsi="宋体"/>
                <w:b/>
                <w:szCs w:val="21"/>
              </w:rPr>
            </w:pPr>
            <w:r>
              <w:rPr>
                <w:rFonts w:hint="eastAsia" w:ascii="宋体" w:hAnsi="宋体"/>
                <w:b/>
                <w:szCs w:val="21"/>
              </w:rPr>
              <w:t>报名单位名称</w:t>
            </w:r>
          </w:p>
          <w:p w14:paraId="7E28737A">
            <w:pPr>
              <w:ind w:left="-62"/>
              <w:jc w:val="center"/>
              <w:rPr>
                <w:rFonts w:ascii="宋体" w:hAnsi="宋体"/>
                <w:b/>
                <w:szCs w:val="21"/>
              </w:rPr>
            </w:pPr>
            <w:r>
              <w:rPr>
                <w:rFonts w:hint="eastAsia" w:ascii="宋体" w:hAnsi="宋体"/>
                <w:b/>
                <w:color w:val="FF0000"/>
                <w:sz w:val="22"/>
              </w:rPr>
              <w:t>（加盖公章）</w:t>
            </w:r>
          </w:p>
        </w:tc>
        <w:tc>
          <w:tcPr>
            <w:tcW w:w="6989" w:type="dxa"/>
            <w:gridSpan w:val="3"/>
            <w:noWrap w:val="0"/>
            <w:vAlign w:val="center"/>
          </w:tcPr>
          <w:p w14:paraId="1C9A1B37">
            <w:pPr>
              <w:ind w:left="-62"/>
              <w:jc w:val="center"/>
              <w:rPr>
                <w:rFonts w:ascii="宋体" w:hAnsi="宋体"/>
                <w:szCs w:val="21"/>
              </w:rPr>
            </w:pPr>
          </w:p>
        </w:tc>
      </w:tr>
      <w:tr w14:paraId="661D6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267" w:type="dxa"/>
            <w:noWrap w:val="0"/>
            <w:vAlign w:val="center"/>
          </w:tcPr>
          <w:p w14:paraId="318FA0EF">
            <w:pPr>
              <w:ind w:left="-62"/>
              <w:jc w:val="center"/>
              <w:rPr>
                <w:rFonts w:hint="eastAsia" w:ascii="宋体" w:hAnsi="宋体"/>
                <w:b/>
                <w:szCs w:val="21"/>
              </w:rPr>
            </w:pPr>
            <w:r>
              <w:rPr>
                <w:rFonts w:hint="eastAsia" w:ascii="宋体" w:hAnsi="宋体"/>
                <w:b/>
                <w:szCs w:val="21"/>
              </w:rPr>
              <w:t>报名单位地址</w:t>
            </w:r>
          </w:p>
        </w:tc>
        <w:tc>
          <w:tcPr>
            <w:tcW w:w="6989" w:type="dxa"/>
            <w:gridSpan w:val="3"/>
            <w:noWrap w:val="0"/>
            <w:vAlign w:val="center"/>
          </w:tcPr>
          <w:p w14:paraId="6A70A9BD">
            <w:pPr>
              <w:ind w:left="-62"/>
              <w:jc w:val="center"/>
              <w:rPr>
                <w:rFonts w:ascii="宋体" w:hAnsi="宋体"/>
                <w:szCs w:val="21"/>
              </w:rPr>
            </w:pPr>
          </w:p>
        </w:tc>
      </w:tr>
      <w:tr w14:paraId="46825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4E0F2ED7">
            <w:pPr>
              <w:ind w:left="-62"/>
              <w:jc w:val="center"/>
              <w:rPr>
                <w:rFonts w:ascii="宋体" w:hAnsi="宋体"/>
                <w:b/>
                <w:szCs w:val="21"/>
              </w:rPr>
            </w:pPr>
            <w:r>
              <w:rPr>
                <w:rFonts w:hint="eastAsia" w:ascii="宋体" w:hAnsi="宋体"/>
                <w:b/>
                <w:szCs w:val="21"/>
              </w:rPr>
              <w:t>报名时间</w:t>
            </w:r>
          </w:p>
        </w:tc>
        <w:tc>
          <w:tcPr>
            <w:tcW w:w="6989" w:type="dxa"/>
            <w:gridSpan w:val="3"/>
            <w:noWrap w:val="0"/>
            <w:vAlign w:val="center"/>
          </w:tcPr>
          <w:p w14:paraId="083E69AF">
            <w:pPr>
              <w:ind w:left="-62"/>
              <w:jc w:val="center"/>
              <w:rPr>
                <w:rFonts w:ascii="宋体" w:hAnsi="宋体"/>
                <w:szCs w:val="21"/>
              </w:rPr>
            </w:pPr>
            <w:r>
              <w:rPr>
                <w:rFonts w:hint="eastAsia" w:ascii="宋体" w:hAnsi="宋体"/>
                <w:b/>
                <w:sz w:val="22"/>
              </w:rPr>
              <w:t>202  年   月   日</w:t>
            </w:r>
          </w:p>
        </w:tc>
      </w:tr>
      <w:tr w14:paraId="6C109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91CDBAF">
            <w:pPr>
              <w:ind w:left="-62"/>
              <w:jc w:val="center"/>
              <w:rPr>
                <w:rFonts w:ascii="宋体" w:hAnsi="宋体"/>
                <w:b/>
                <w:szCs w:val="21"/>
              </w:rPr>
            </w:pPr>
            <w:r>
              <w:rPr>
                <w:rFonts w:hint="eastAsia" w:ascii="宋体" w:hAnsi="宋体"/>
                <w:b/>
                <w:szCs w:val="21"/>
              </w:rPr>
              <w:t>报名单位联系人</w:t>
            </w:r>
          </w:p>
        </w:tc>
        <w:tc>
          <w:tcPr>
            <w:tcW w:w="6989" w:type="dxa"/>
            <w:gridSpan w:val="3"/>
            <w:noWrap w:val="0"/>
            <w:vAlign w:val="center"/>
          </w:tcPr>
          <w:p w14:paraId="4CE9B69D">
            <w:pPr>
              <w:ind w:left="-62"/>
              <w:jc w:val="center"/>
              <w:rPr>
                <w:rFonts w:ascii="宋体" w:hAnsi="宋体"/>
                <w:szCs w:val="21"/>
              </w:rPr>
            </w:pPr>
          </w:p>
        </w:tc>
      </w:tr>
      <w:tr w14:paraId="07936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DF10BB8">
            <w:pPr>
              <w:ind w:left="-62"/>
              <w:jc w:val="center"/>
              <w:rPr>
                <w:rFonts w:hint="default" w:ascii="宋体" w:hAnsi="宋体" w:eastAsia="宋体"/>
                <w:b/>
                <w:szCs w:val="21"/>
                <w:lang w:val="en-US" w:eastAsia="zh-CN"/>
              </w:rPr>
            </w:pPr>
            <w:r>
              <w:rPr>
                <w:rFonts w:hint="eastAsia" w:ascii="宋体" w:hAnsi="宋体"/>
                <w:b/>
                <w:szCs w:val="21"/>
              </w:rPr>
              <w:t>报名</w:t>
            </w:r>
            <w:r>
              <w:rPr>
                <w:rFonts w:hint="eastAsia" w:ascii="宋体" w:hAnsi="宋体"/>
                <w:b/>
                <w:szCs w:val="21"/>
                <w:lang w:val="en-US" w:eastAsia="zh-CN"/>
              </w:rPr>
              <w:t>单位座机</w:t>
            </w:r>
          </w:p>
        </w:tc>
        <w:tc>
          <w:tcPr>
            <w:tcW w:w="6989" w:type="dxa"/>
            <w:gridSpan w:val="3"/>
            <w:noWrap w:val="0"/>
            <w:vAlign w:val="center"/>
          </w:tcPr>
          <w:p w14:paraId="7D923D85">
            <w:pPr>
              <w:ind w:left="-62"/>
              <w:jc w:val="center"/>
              <w:rPr>
                <w:rFonts w:ascii="宋体" w:hAnsi="宋体"/>
                <w:szCs w:val="21"/>
              </w:rPr>
            </w:pPr>
          </w:p>
        </w:tc>
      </w:tr>
      <w:tr w14:paraId="3A0F5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6B397108">
            <w:pPr>
              <w:ind w:left="-62"/>
              <w:jc w:val="center"/>
              <w:rPr>
                <w:rFonts w:ascii="宋体" w:hAnsi="宋体"/>
                <w:b/>
                <w:szCs w:val="21"/>
              </w:rPr>
            </w:pPr>
            <w:r>
              <w:rPr>
                <w:rFonts w:hint="eastAsia" w:ascii="宋体" w:hAnsi="宋体"/>
                <w:b/>
                <w:szCs w:val="21"/>
              </w:rPr>
              <w:t>联系人手机号码</w:t>
            </w:r>
          </w:p>
        </w:tc>
        <w:tc>
          <w:tcPr>
            <w:tcW w:w="6989" w:type="dxa"/>
            <w:gridSpan w:val="3"/>
            <w:noWrap w:val="0"/>
            <w:vAlign w:val="center"/>
          </w:tcPr>
          <w:p w14:paraId="2B3D2147">
            <w:pPr>
              <w:ind w:left="-62"/>
              <w:jc w:val="center"/>
              <w:rPr>
                <w:rFonts w:ascii="宋体" w:hAnsi="宋体"/>
                <w:szCs w:val="21"/>
              </w:rPr>
            </w:pPr>
          </w:p>
        </w:tc>
      </w:tr>
      <w:tr w14:paraId="5554A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5615624A">
            <w:pPr>
              <w:ind w:left="-62"/>
              <w:jc w:val="center"/>
              <w:rPr>
                <w:rFonts w:hint="eastAsia" w:ascii="宋体" w:hAnsi="宋体"/>
                <w:b/>
                <w:szCs w:val="21"/>
              </w:rPr>
            </w:pPr>
            <w:r>
              <w:rPr>
                <w:rFonts w:hint="eastAsia" w:ascii="宋体" w:hAnsi="宋体"/>
                <w:b/>
                <w:szCs w:val="21"/>
              </w:rPr>
              <w:t>报名单位电子邮箱</w:t>
            </w:r>
          </w:p>
        </w:tc>
        <w:tc>
          <w:tcPr>
            <w:tcW w:w="6989" w:type="dxa"/>
            <w:gridSpan w:val="3"/>
            <w:noWrap w:val="0"/>
            <w:vAlign w:val="center"/>
          </w:tcPr>
          <w:p w14:paraId="52C42A1B">
            <w:pPr>
              <w:ind w:left="-62"/>
              <w:jc w:val="center"/>
              <w:rPr>
                <w:rFonts w:ascii="宋体" w:hAnsi="宋体"/>
                <w:szCs w:val="21"/>
              </w:rPr>
            </w:pPr>
          </w:p>
        </w:tc>
      </w:tr>
      <w:tr w14:paraId="26D2F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1925C753">
            <w:pPr>
              <w:ind w:left="-62"/>
              <w:jc w:val="center"/>
              <w:rPr>
                <w:rFonts w:ascii="宋体" w:hAnsi="宋体"/>
                <w:b/>
                <w:szCs w:val="21"/>
              </w:rPr>
            </w:pPr>
            <w:r>
              <w:rPr>
                <w:rFonts w:hint="eastAsia" w:ascii="宋体" w:hAnsi="宋体"/>
                <w:b/>
                <w:szCs w:val="21"/>
              </w:rPr>
              <w:t>产品名称</w:t>
            </w:r>
          </w:p>
        </w:tc>
        <w:tc>
          <w:tcPr>
            <w:tcW w:w="6989" w:type="dxa"/>
            <w:gridSpan w:val="3"/>
            <w:noWrap w:val="0"/>
            <w:vAlign w:val="center"/>
          </w:tcPr>
          <w:p w14:paraId="7C31AB92">
            <w:pPr>
              <w:ind w:left="-62"/>
              <w:jc w:val="center"/>
              <w:rPr>
                <w:rFonts w:hint="eastAsia" w:ascii="宋体" w:hAnsi="宋体" w:eastAsia="宋体"/>
                <w:b/>
                <w:szCs w:val="21"/>
                <w:lang w:eastAsia="zh-CN"/>
              </w:rPr>
            </w:pPr>
            <w:r>
              <w:rPr>
                <w:rFonts w:hint="eastAsia" w:ascii="宋体" w:hAnsi="宋体"/>
                <w:b/>
                <w:color w:val="FF0000"/>
                <w:szCs w:val="21"/>
                <w:lang w:eastAsia="zh-CN"/>
              </w:rPr>
              <w:t>（</w:t>
            </w:r>
            <w:r>
              <w:rPr>
                <w:rFonts w:hint="eastAsia" w:ascii="宋体" w:hAnsi="宋体"/>
                <w:b/>
                <w:color w:val="FF0000"/>
                <w:szCs w:val="21"/>
                <w:lang w:val="en-US" w:eastAsia="zh-CN"/>
              </w:rPr>
              <w:t>注：一个产品一张报名表</w:t>
            </w:r>
            <w:r>
              <w:rPr>
                <w:rFonts w:hint="eastAsia" w:ascii="宋体" w:hAnsi="宋体"/>
                <w:b/>
                <w:color w:val="FF0000"/>
                <w:szCs w:val="21"/>
                <w:lang w:eastAsia="zh-CN"/>
              </w:rPr>
              <w:t>）</w:t>
            </w:r>
          </w:p>
        </w:tc>
      </w:tr>
      <w:tr w14:paraId="733F1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06E9238">
            <w:pPr>
              <w:ind w:left="-62"/>
              <w:jc w:val="center"/>
              <w:rPr>
                <w:rFonts w:hint="eastAsia" w:ascii="宋体" w:hAnsi="宋体"/>
                <w:b/>
                <w:szCs w:val="21"/>
              </w:rPr>
            </w:pPr>
            <w:r>
              <w:rPr>
                <w:rFonts w:hint="eastAsia" w:ascii="宋体" w:hAnsi="宋体"/>
                <w:b/>
                <w:szCs w:val="21"/>
              </w:rPr>
              <w:t>产品型号</w:t>
            </w:r>
          </w:p>
        </w:tc>
        <w:tc>
          <w:tcPr>
            <w:tcW w:w="6989" w:type="dxa"/>
            <w:gridSpan w:val="3"/>
            <w:noWrap w:val="0"/>
            <w:vAlign w:val="center"/>
          </w:tcPr>
          <w:p w14:paraId="58B72B3E">
            <w:pPr>
              <w:ind w:left="-62"/>
              <w:jc w:val="center"/>
              <w:rPr>
                <w:rFonts w:ascii="宋体" w:hAnsi="宋体"/>
                <w:b/>
                <w:szCs w:val="21"/>
              </w:rPr>
            </w:pPr>
          </w:p>
        </w:tc>
      </w:tr>
      <w:tr w14:paraId="53CAD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D82CECE">
            <w:pPr>
              <w:ind w:left="-62"/>
              <w:jc w:val="center"/>
              <w:rPr>
                <w:rFonts w:hint="default" w:ascii="宋体" w:hAnsi="宋体" w:eastAsia="宋体"/>
                <w:b/>
                <w:szCs w:val="21"/>
                <w:lang w:val="en-US" w:eastAsia="zh-CN"/>
              </w:rPr>
            </w:pPr>
            <w:r>
              <w:rPr>
                <w:rFonts w:hint="eastAsia" w:ascii="宋体" w:hAnsi="宋体"/>
                <w:b/>
                <w:szCs w:val="21"/>
                <w:lang w:val="en-US" w:eastAsia="zh-CN"/>
              </w:rPr>
              <w:t>生产厂家</w:t>
            </w:r>
          </w:p>
        </w:tc>
        <w:tc>
          <w:tcPr>
            <w:tcW w:w="6989" w:type="dxa"/>
            <w:gridSpan w:val="3"/>
            <w:noWrap w:val="0"/>
            <w:vAlign w:val="center"/>
          </w:tcPr>
          <w:p w14:paraId="62E4E543">
            <w:pPr>
              <w:ind w:left="-62"/>
              <w:jc w:val="center"/>
              <w:rPr>
                <w:rFonts w:ascii="宋体" w:hAnsi="宋体"/>
                <w:b/>
                <w:szCs w:val="21"/>
              </w:rPr>
            </w:pPr>
          </w:p>
        </w:tc>
      </w:tr>
      <w:tr w14:paraId="6691C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6F426AE7">
            <w:pPr>
              <w:ind w:left="-62"/>
              <w:jc w:val="center"/>
              <w:rPr>
                <w:rFonts w:hint="eastAsia" w:ascii="宋体" w:hAnsi="宋体"/>
                <w:b/>
                <w:szCs w:val="21"/>
              </w:rPr>
            </w:pPr>
            <w:r>
              <w:rPr>
                <w:rFonts w:hint="eastAsia" w:ascii="宋体" w:hAnsi="宋体"/>
                <w:b/>
                <w:szCs w:val="21"/>
              </w:rPr>
              <w:t>产品数量</w:t>
            </w:r>
          </w:p>
        </w:tc>
        <w:tc>
          <w:tcPr>
            <w:tcW w:w="6989" w:type="dxa"/>
            <w:gridSpan w:val="3"/>
            <w:noWrap w:val="0"/>
            <w:vAlign w:val="center"/>
          </w:tcPr>
          <w:p w14:paraId="207826EF">
            <w:pPr>
              <w:ind w:left="-62"/>
              <w:jc w:val="center"/>
              <w:rPr>
                <w:rFonts w:ascii="宋体" w:hAnsi="宋体"/>
                <w:b/>
                <w:szCs w:val="21"/>
              </w:rPr>
            </w:pPr>
          </w:p>
        </w:tc>
      </w:tr>
      <w:tr w14:paraId="046BB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433495E9">
            <w:pPr>
              <w:ind w:left="-62"/>
              <w:jc w:val="center"/>
              <w:rPr>
                <w:rFonts w:hint="eastAsia" w:ascii="宋体" w:hAnsi="宋体"/>
                <w:b/>
                <w:szCs w:val="21"/>
              </w:rPr>
            </w:pPr>
            <w:r>
              <w:rPr>
                <w:rFonts w:hint="eastAsia" w:ascii="宋体" w:hAnsi="宋体" w:cs="宋体"/>
                <w:b/>
                <w:bCs/>
                <w:kern w:val="0"/>
                <w:szCs w:val="21"/>
              </w:rPr>
              <w:t>医疗器械类别</w:t>
            </w:r>
          </w:p>
        </w:tc>
        <w:tc>
          <w:tcPr>
            <w:tcW w:w="2410" w:type="dxa"/>
            <w:noWrap w:val="0"/>
            <w:vAlign w:val="center"/>
          </w:tcPr>
          <w:p w14:paraId="76302C65">
            <w:pPr>
              <w:ind w:left="-62"/>
              <w:jc w:val="center"/>
              <w:rPr>
                <w:rFonts w:ascii="宋体" w:hAnsi="宋体"/>
                <w:b/>
                <w:szCs w:val="21"/>
              </w:rPr>
            </w:pPr>
            <w:r>
              <w:rPr>
                <w:rFonts w:hint="eastAsia" w:ascii="宋体" w:hAnsi="宋体" w:cs="宋体"/>
                <w:szCs w:val="21"/>
              </w:rPr>
              <w:t>□一类  □二类  □三类  □未纳入管理类</w:t>
            </w:r>
          </w:p>
        </w:tc>
        <w:tc>
          <w:tcPr>
            <w:tcW w:w="2268" w:type="dxa"/>
            <w:shd w:val="clear" w:color="auto" w:fill="auto"/>
            <w:noWrap w:val="0"/>
            <w:vAlign w:val="center"/>
          </w:tcPr>
          <w:p w14:paraId="38CE8921">
            <w:pPr>
              <w:ind w:left="-62" w:leftChars="0"/>
              <w:jc w:val="center"/>
              <w:rPr>
                <w:rFonts w:hint="eastAsia" w:ascii="宋体" w:hAnsi="宋体" w:eastAsia="宋体" w:cs="Times New Roman"/>
                <w:b/>
                <w:bCs/>
                <w:kern w:val="2"/>
                <w:sz w:val="21"/>
                <w:szCs w:val="21"/>
                <w:lang w:val="en-US" w:eastAsia="zh-CN" w:bidi="ar-SA"/>
              </w:rPr>
            </w:pPr>
            <w:r>
              <w:rPr>
                <w:rFonts w:hint="eastAsia" w:ascii="宋体" w:hAnsi="宋体"/>
                <w:b/>
                <w:szCs w:val="21"/>
              </w:rPr>
              <w:t>国产/进口</w:t>
            </w:r>
          </w:p>
        </w:tc>
        <w:tc>
          <w:tcPr>
            <w:tcW w:w="2311" w:type="dxa"/>
            <w:shd w:val="clear" w:color="auto" w:fill="auto"/>
            <w:noWrap w:val="0"/>
            <w:vAlign w:val="center"/>
          </w:tcPr>
          <w:p w14:paraId="0C44715D">
            <w:pPr>
              <w:ind w:left="-62" w:leftChars="0" w:hanging="7" w:firstLineChars="0"/>
              <w:jc w:val="center"/>
              <w:rPr>
                <w:rFonts w:ascii="宋体" w:hAnsi="宋体" w:eastAsia="宋体" w:cs="Times New Roman"/>
                <w:kern w:val="2"/>
                <w:sz w:val="21"/>
                <w:szCs w:val="21"/>
                <w:lang w:val="en-US" w:eastAsia="zh-CN" w:bidi="ar-SA"/>
              </w:rPr>
            </w:pPr>
            <w:r>
              <w:rPr>
                <w:rFonts w:hint="eastAsia" w:ascii="宋体" w:hAnsi="宋体" w:cs="宋体"/>
                <w:szCs w:val="21"/>
              </w:rPr>
              <w:t>□国产   □进口</w:t>
            </w:r>
          </w:p>
        </w:tc>
      </w:tr>
      <w:tr w14:paraId="0347D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61C2FF7E">
            <w:pPr>
              <w:ind w:left="-62"/>
              <w:jc w:val="center"/>
              <w:rPr>
                <w:rFonts w:ascii="宋体" w:hAnsi="宋体"/>
                <w:b/>
                <w:szCs w:val="21"/>
              </w:rPr>
            </w:pPr>
            <w:r>
              <w:rPr>
                <w:rFonts w:hint="eastAsia" w:ascii="宋体" w:hAnsi="宋体"/>
                <w:b/>
                <w:szCs w:val="21"/>
              </w:rPr>
              <w:t>产品单价（含税）</w:t>
            </w:r>
          </w:p>
        </w:tc>
        <w:tc>
          <w:tcPr>
            <w:tcW w:w="6989" w:type="dxa"/>
            <w:gridSpan w:val="3"/>
            <w:noWrap w:val="0"/>
            <w:vAlign w:val="center"/>
          </w:tcPr>
          <w:p w14:paraId="1A950496">
            <w:pPr>
              <w:ind w:left="-62" w:firstLine="15" w:firstLineChars="7"/>
              <w:jc w:val="center"/>
              <w:rPr>
                <w:rFonts w:ascii="宋体" w:hAnsi="宋体"/>
                <w:b/>
                <w:szCs w:val="21"/>
              </w:rPr>
            </w:pPr>
          </w:p>
        </w:tc>
      </w:tr>
      <w:tr w14:paraId="4E9F2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55D32593">
            <w:pPr>
              <w:ind w:left="-62"/>
              <w:jc w:val="center"/>
              <w:rPr>
                <w:rFonts w:hint="eastAsia" w:ascii="宋体" w:hAnsi="宋体"/>
                <w:b/>
                <w:szCs w:val="21"/>
              </w:rPr>
            </w:pPr>
            <w:r>
              <w:rPr>
                <w:rFonts w:hint="eastAsia" w:ascii="宋体" w:hAnsi="宋体"/>
                <w:b/>
                <w:szCs w:val="21"/>
              </w:rPr>
              <w:t>产品总价（含税）</w:t>
            </w:r>
          </w:p>
        </w:tc>
        <w:tc>
          <w:tcPr>
            <w:tcW w:w="6989" w:type="dxa"/>
            <w:gridSpan w:val="3"/>
            <w:noWrap w:val="0"/>
            <w:vAlign w:val="center"/>
          </w:tcPr>
          <w:p w14:paraId="4B6D9A3E">
            <w:pPr>
              <w:ind w:left="-62" w:firstLine="15" w:firstLineChars="7"/>
              <w:jc w:val="center"/>
              <w:rPr>
                <w:rFonts w:ascii="宋体" w:hAnsi="宋体"/>
                <w:b/>
                <w:szCs w:val="21"/>
              </w:rPr>
            </w:pPr>
          </w:p>
        </w:tc>
      </w:tr>
      <w:tr w14:paraId="16003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5E7066D1">
            <w:pPr>
              <w:ind w:left="-62"/>
              <w:jc w:val="center"/>
              <w:rPr>
                <w:rFonts w:hint="eastAsia" w:ascii="宋体" w:hAnsi="宋体"/>
                <w:b/>
                <w:szCs w:val="21"/>
              </w:rPr>
            </w:pPr>
            <w:r>
              <w:rPr>
                <w:rFonts w:hint="eastAsia" w:ascii="宋体" w:hAnsi="宋体"/>
                <w:b/>
                <w:szCs w:val="21"/>
              </w:rPr>
              <w:t>质保期（年）</w:t>
            </w:r>
          </w:p>
        </w:tc>
        <w:tc>
          <w:tcPr>
            <w:tcW w:w="6989" w:type="dxa"/>
            <w:gridSpan w:val="3"/>
            <w:noWrap w:val="0"/>
            <w:vAlign w:val="center"/>
          </w:tcPr>
          <w:p w14:paraId="26108DD1">
            <w:pPr>
              <w:ind w:left="-62"/>
              <w:jc w:val="center"/>
              <w:rPr>
                <w:rFonts w:hint="default" w:ascii="宋体" w:hAnsi="宋体" w:eastAsia="宋体"/>
                <w:b/>
                <w:szCs w:val="21"/>
                <w:highlight w:val="yellow"/>
                <w:lang w:val="en-US" w:eastAsia="zh-CN"/>
              </w:rPr>
            </w:pPr>
            <w:r>
              <w:rPr>
                <w:rFonts w:hint="eastAsia" w:ascii="宋体" w:hAnsi="宋体"/>
                <w:b/>
                <w:szCs w:val="21"/>
                <w:highlight w:val="none"/>
                <w:lang w:val="en-US" w:eastAsia="zh-CN"/>
              </w:rPr>
              <w:t xml:space="preserve">  </w:t>
            </w:r>
          </w:p>
        </w:tc>
      </w:tr>
    </w:tbl>
    <w:p w14:paraId="02873E58">
      <w:pPr>
        <w:outlineLvl w:val="0"/>
        <w:rPr>
          <w:rFonts w:hint="default" w:ascii="黑体" w:hAnsi="黑体" w:eastAsia="黑体"/>
          <w:b/>
          <w:sz w:val="36"/>
          <w:szCs w:val="36"/>
          <w:lang w:val="en-US" w:eastAsia="zh-CN"/>
        </w:rPr>
      </w:pPr>
      <w:r>
        <w:rPr>
          <w:rFonts w:ascii="黑体" w:hAnsi="黑体" w:eastAsia="黑体"/>
          <w:b/>
          <w:sz w:val="36"/>
          <w:szCs w:val="36"/>
        </w:rPr>
        <w:br w:type="page"/>
      </w:r>
      <w:bookmarkStart w:id="5" w:name="_Toc29778"/>
      <w:r>
        <w:rPr>
          <w:rFonts w:hint="eastAsia" w:ascii="黑体" w:hAnsi="黑体" w:eastAsia="黑体"/>
          <w:b/>
          <w:sz w:val="36"/>
          <w:szCs w:val="36"/>
        </w:rPr>
        <w:t>二、</w:t>
      </w:r>
      <w:bookmarkEnd w:id="2"/>
      <w:bookmarkEnd w:id="3"/>
      <w:bookmarkEnd w:id="4"/>
      <w:r>
        <w:rPr>
          <w:rFonts w:hint="eastAsia" w:ascii="黑体" w:hAnsi="黑体" w:eastAsia="黑体"/>
          <w:b/>
          <w:sz w:val="36"/>
          <w:szCs w:val="36"/>
        </w:rPr>
        <w:t>功能要求响应情况表</w:t>
      </w:r>
      <w:bookmarkEnd w:id="5"/>
    </w:p>
    <w:p w14:paraId="11E40E6D">
      <w:pPr>
        <w:spacing w:line="360" w:lineRule="auto"/>
        <w:jc w:val="center"/>
        <w:outlineLvl w:val="0"/>
        <w:rPr>
          <w:rFonts w:hint="eastAsia" w:ascii="宋体" w:hAnsi="宋体" w:cs="宋体"/>
          <w:b/>
          <w:bCs/>
          <w:sz w:val="28"/>
          <w:szCs w:val="28"/>
        </w:rPr>
      </w:pPr>
      <w:bookmarkStart w:id="6" w:name="_Toc4036"/>
      <w:bookmarkStart w:id="7" w:name="_Toc9426"/>
      <w:bookmarkStart w:id="8" w:name="_Toc98945516"/>
      <w:bookmarkStart w:id="9" w:name="_Toc98945849"/>
      <w:r>
        <w:rPr>
          <w:rFonts w:hint="eastAsia" w:ascii="宋体" w:hAnsi="宋体" w:cs="宋体"/>
          <w:b/>
          <w:bCs/>
          <w:color w:val="auto"/>
          <w:sz w:val="28"/>
          <w:szCs w:val="28"/>
          <w:lang w:val="en-US" w:eastAsia="zh-CN"/>
        </w:rPr>
        <w:t>核酸扩增检测分析仪设备</w:t>
      </w:r>
      <w:r>
        <w:rPr>
          <w:rFonts w:hint="eastAsia" w:ascii="宋体" w:hAnsi="宋体" w:cs="宋体"/>
          <w:b/>
          <w:bCs/>
          <w:sz w:val="28"/>
          <w:szCs w:val="28"/>
          <w:lang w:val="en-US" w:eastAsia="zh-CN"/>
        </w:rPr>
        <w:t>功能</w:t>
      </w:r>
      <w:r>
        <w:rPr>
          <w:rFonts w:hint="eastAsia" w:ascii="宋体" w:hAnsi="宋体" w:cs="宋体"/>
          <w:b/>
          <w:bCs/>
          <w:sz w:val="28"/>
          <w:szCs w:val="28"/>
        </w:rPr>
        <w:t>要求响应情况表</w:t>
      </w:r>
      <w:bookmarkEnd w:id="6"/>
      <w:bookmarkEnd w:id="7"/>
    </w:p>
    <w:tbl>
      <w:tblPr>
        <w:tblStyle w:val="12"/>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32"/>
        <w:gridCol w:w="4278"/>
        <w:gridCol w:w="3307"/>
      </w:tblGrid>
      <w:tr w14:paraId="67B17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8992A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序号</w:t>
            </w:r>
          </w:p>
        </w:tc>
        <w:tc>
          <w:tcPr>
            <w:tcW w:w="7585" w:type="dxa"/>
            <w:gridSpan w:val="2"/>
            <w:tcBorders>
              <w:top w:val="single" w:color="auto" w:sz="4" w:space="0"/>
              <w:left w:val="single" w:color="auto" w:sz="4" w:space="0"/>
              <w:bottom w:val="single" w:color="auto" w:sz="4" w:space="0"/>
              <w:right w:val="single" w:color="auto" w:sz="4" w:space="0"/>
            </w:tcBorders>
            <w:noWrap w:val="0"/>
            <w:vAlign w:val="center"/>
          </w:tcPr>
          <w:p w14:paraId="459691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rPr>
            </w:pPr>
            <w:r>
              <w:rPr>
                <w:rFonts w:hint="eastAsia" w:asciiTheme="minorEastAsia" w:hAnsiTheme="minorEastAsia" w:eastAsiaTheme="minorEastAsia" w:cstheme="minorEastAsia"/>
                <w:b/>
                <w:bCs/>
                <w:sz w:val="21"/>
                <w:szCs w:val="21"/>
                <w:lang w:val="en-US" w:eastAsia="zh-CN"/>
              </w:rPr>
              <w:t>设备名称：</w:t>
            </w:r>
            <w:r>
              <w:rPr>
                <w:b/>
                <w:bCs/>
                <w:spacing w:val="-4"/>
              </w:rPr>
              <w:t>核酸扩增检测分析仪</w:t>
            </w:r>
          </w:p>
        </w:tc>
      </w:tr>
      <w:tr w14:paraId="4BD5B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675C9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FAFA1E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rPr>
              <w:t>功能要求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59DF4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报名公司响应</w:t>
            </w:r>
          </w:p>
        </w:tc>
      </w:tr>
      <w:tr w14:paraId="4D244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D4E79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color w:val="auto"/>
                <w:sz w:val="18"/>
                <w:szCs w:val="18"/>
              </w:rPr>
              <w:t>1.1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7EF89BD">
            <w:pPr>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通道独立，每个通道独立运行，互不干扰</w:t>
            </w:r>
          </w:p>
        </w:tc>
        <w:tc>
          <w:tcPr>
            <w:tcW w:w="3307" w:type="dxa"/>
            <w:tcBorders>
              <w:top w:val="single" w:color="auto" w:sz="4" w:space="0"/>
              <w:left w:val="single" w:color="auto" w:sz="4" w:space="0"/>
              <w:right w:val="single" w:color="auto" w:sz="4" w:space="0"/>
            </w:tcBorders>
            <w:shd w:val="clear" w:color="auto" w:fill="auto"/>
            <w:noWrap w:val="0"/>
            <w:vAlign w:val="top"/>
          </w:tcPr>
          <w:p w14:paraId="2149F96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7BD26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6536C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color w:val="auto"/>
                <w:kern w:val="2"/>
                <w:sz w:val="18"/>
                <w:szCs w:val="18"/>
                <w:lang w:val="en-US" w:eastAsia="zh-CN" w:bidi="ar-SA"/>
              </w:rPr>
            </w:pPr>
            <w:r>
              <w:rPr>
                <w:rFonts w:hint="eastAsia" w:asciiTheme="minorEastAsia" w:hAnsiTheme="minorEastAsia" w:eastAsiaTheme="minorEastAsia" w:cstheme="minorEastAsia"/>
                <w:b w:val="0"/>
                <w:bCs w:val="0"/>
                <w:color w:val="auto"/>
                <w:sz w:val="18"/>
                <w:szCs w:val="18"/>
                <w:lang w:val="en-US" w:eastAsia="zh-CN"/>
              </w:rPr>
              <w:t>1.2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9A74062">
            <w:pPr>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多种项目同时开展，不同检测通道可以随时开展不同项目检测</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44492E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0447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FD3D77A">
            <w:pPr>
              <w:keepNext w:val="0"/>
              <w:keepLines w:val="0"/>
              <w:pageBreakBefore w:val="0"/>
              <w:widowControl w:val="0"/>
              <w:tabs>
                <w:tab w:val="left" w:pos="225"/>
              </w:tabs>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color w:val="auto"/>
                <w:kern w:val="2"/>
                <w:sz w:val="18"/>
                <w:szCs w:val="18"/>
                <w:lang w:val="en-US" w:eastAsia="zh-CN" w:bidi="ar-SA"/>
              </w:rPr>
            </w:pPr>
            <w:r>
              <w:rPr>
                <w:rFonts w:hint="eastAsia" w:asciiTheme="minorEastAsia" w:hAnsiTheme="minorEastAsia" w:eastAsiaTheme="minorEastAsia" w:cstheme="minorEastAsia"/>
                <w:b w:val="0"/>
                <w:bCs w:val="0"/>
                <w:color w:val="auto"/>
                <w:sz w:val="18"/>
                <w:szCs w:val="18"/>
                <w:lang w:val="en-US" w:eastAsia="zh-CN"/>
              </w:rPr>
              <w:tab/>
            </w:r>
            <w:r>
              <w:rPr>
                <w:rFonts w:hint="eastAsia" w:asciiTheme="minorEastAsia" w:hAnsiTheme="minorEastAsia" w:eastAsiaTheme="minorEastAsia" w:cstheme="minorEastAsia"/>
                <w:b w:val="0"/>
                <w:bCs w:val="0"/>
                <w:color w:val="auto"/>
                <w:sz w:val="18"/>
                <w:szCs w:val="18"/>
                <w:lang w:val="en-US" w:eastAsia="zh-CN"/>
              </w:rPr>
              <w:t>1.3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B48913C">
            <w:pPr>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无批次限制，随来随检，每个通道可单独操作，无批量关联，随时可以使用 无检测任务的通道</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02E26F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6471B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8B27285">
            <w:pPr>
              <w:keepNext w:val="0"/>
              <w:keepLines w:val="0"/>
              <w:pageBreakBefore w:val="0"/>
              <w:widowControl w:val="0"/>
              <w:kinsoku/>
              <w:wordWrap/>
              <w:overflowPunct/>
              <w:topLinePunct w:val="0"/>
              <w:autoSpaceDE/>
              <w:autoSpaceDN/>
              <w:bidi w:val="0"/>
              <w:adjustRightInd/>
              <w:snapToGrid/>
              <w:spacing w:line="240" w:lineRule="auto"/>
              <w:ind w:firstLine="180" w:firstLineChars="100"/>
              <w:jc w:val="left"/>
              <w:textAlignment w:val="auto"/>
              <w:rPr>
                <w:rFonts w:hint="eastAsia" w:asciiTheme="minorEastAsia" w:hAnsiTheme="minorEastAsia" w:eastAsiaTheme="minorEastAsia" w:cstheme="minorEastAsia"/>
                <w:b w:val="0"/>
                <w:bCs w:val="0"/>
                <w:color w:val="auto"/>
                <w:kern w:val="2"/>
                <w:sz w:val="18"/>
                <w:szCs w:val="18"/>
                <w:lang w:val="en-US" w:eastAsia="zh-CN" w:bidi="ar-SA"/>
              </w:rPr>
            </w:pPr>
            <w:r>
              <w:rPr>
                <w:rFonts w:hint="eastAsia" w:asciiTheme="minorEastAsia" w:hAnsiTheme="minorEastAsia" w:eastAsiaTheme="minorEastAsia" w:cstheme="minorEastAsia"/>
                <w:b w:val="0"/>
                <w:bCs w:val="0"/>
                <w:color w:val="auto"/>
                <w:sz w:val="18"/>
                <w:szCs w:val="18"/>
                <w:lang w:val="en-US" w:eastAsia="zh-CN"/>
              </w:rPr>
              <w:t>1.4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A7B66B6">
            <w:pPr>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试剂耗材无需冷冻保存，随拿随用，冷藏保存，无需恢复室温即拿即用</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EF10A3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12A21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45BD6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18"/>
                <w:szCs w:val="18"/>
                <w:highlight w:val="none"/>
                <w:lang w:val="en-US" w:eastAsia="zh-CN"/>
              </w:rPr>
            </w:pPr>
            <w:r>
              <w:rPr>
                <w:rFonts w:hint="eastAsia" w:asciiTheme="minorEastAsia" w:hAnsiTheme="minorEastAsia" w:eastAsiaTheme="minorEastAsia" w:cstheme="minorEastAsia"/>
                <w:b w:val="0"/>
                <w:bCs w:val="0"/>
                <w:sz w:val="18"/>
                <w:szCs w:val="18"/>
                <w:highlight w:val="none"/>
                <w:lang w:val="en-US" w:eastAsia="zh-CN"/>
              </w:rPr>
              <w:t>1.5</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D727908">
            <w:pPr>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磁珠法核酸提取，采用经典磁珠法可靠核酸提取方式</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312DEA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0EFC3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6B064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18"/>
                <w:szCs w:val="18"/>
                <w:highlight w:val="none"/>
                <w:lang w:val="en-US" w:eastAsia="zh-CN"/>
              </w:rPr>
            </w:pPr>
            <w:r>
              <w:rPr>
                <w:rFonts w:hint="eastAsia" w:asciiTheme="minorEastAsia" w:hAnsiTheme="minorEastAsia" w:eastAsiaTheme="minorEastAsia" w:cstheme="minorEastAsia"/>
                <w:b w:val="0"/>
                <w:bCs w:val="0"/>
                <w:sz w:val="18"/>
                <w:szCs w:val="18"/>
                <w:highlight w:val="none"/>
                <w:lang w:val="en-US" w:eastAsia="zh-CN"/>
              </w:rPr>
              <w:t>1.6</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725025D">
            <w:pPr>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全封闭的试剂，集合全部功能，提升生物安 全性，一体式完成磁珠核酸、扩增，提高安全性</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FC7909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573AF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9AE5A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18"/>
                <w:szCs w:val="18"/>
                <w:highlight w:val="none"/>
                <w:lang w:val="en-US" w:eastAsia="zh-CN"/>
              </w:rPr>
            </w:pPr>
            <w:r>
              <w:rPr>
                <w:rFonts w:hint="eastAsia" w:asciiTheme="minorEastAsia" w:hAnsiTheme="minorEastAsia" w:eastAsiaTheme="minorEastAsia" w:cstheme="minorEastAsia"/>
                <w:b w:val="0"/>
                <w:bCs w:val="0"/>
                <w:sz w:val="18"/>
                <w:szCs w:val="18"/>
                <w:highlight w:val="none"/>
                <w:lang w:val="en-US" w:eastAsia="zh-CN"/>
              </w:rPr>
              <w:t>1.7</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16A18B8">
            <w:pPr>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多种项目扩增检测，呼吸道、生殖道、结核等</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87562C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4A174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1BE46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rPr>
              <w:t>二</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530C6C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color w:val="auto"/>
                <w:sz w:val="21"/>
                <w:szCs w:val="21"/>
                <w:highlight w:val="none"/>
                <w:lang w:val="en-US" w:eastAsia="zh-CN"/>
              </w:rPr>
            </w:pPr>
            <w:r>
              <w:rPr>
                <w:rFonts w:hint="eastAsia" w:ascii="宋体" w:hAnsi="宋体" w:cs="宋体"/>
                <w:b/>
                <w:bCs/>
                <w:color w:val="auto"/>
                <w:sz w:val="21"/>
                <w:szCs w:val="21"/>
                <w:highlight w:val="none"/>
                <w:lang w:val="en-US" w:eastAsia="zh-CN"/>
              </w:rPr>
              <w:t xml:space="preserve">是否需要配套使用耗材 </w:t>
            </w:r>
            <w:r>
              <w:rPr>
                <w:rFonts w:hint="eastAsia" w:ascii="宋体" w:hAnsi="宋体" w:cs="宋体"/>
                <w:b w:val="0"/>
                <w:bCs/>
                <w:color w:val="auto"/>
                <w:sz w:val="21"/>
                <w:szCs w:val="21"/>
                <w:highlight w:val="none"/>
                <w:lang w:val="en-US" w:eastAsia="zh-CN"/>
              </w:rPr>
              <w:t>是☑ 否 □</w:t>
            </w:r>
          </w:p>
          <w:p w14:paraId="278628F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FF0000"/>
                <w:kern w:val="2"/>
                <w:sz w:val="18"/>
                <w:szCs w:val="18"/>
                <w:highlight w:val="yellow"/>
                <w:lang w:val="en-US" w:eastAsia="zh-CN" w:bidi="ar-SA"/>
              </w:rPr>
            </w:pPr>
            <w:r>
              <w:rPr>
                <w:rFonts w:hint="eastAsia" w:ascii="宋体" w:hAnsi="宋体" w:cs="宋体"/>
                <w:b/>
                <w:bCs/>
                <w:color w:val="auto"/>
                <w:sz w:val="21"/>
                <w:szCs w:val="21"/>
                <w:highlight w:val="none"/>
                <w:lang w:val="en-US" w:eastAsia="zh-CN"/>
              </w:rPr>
              <w:t xml:space="preserve">是否专机专用耗材 </w:t>
            </w:r>
            <w:r>
              <w:rPr>
                <w:rFonts w:hint="eastAsia" w:ascii="宋体" w:hAnsi="宋体" w:cs="宋体"/>
                <w:b w:val="0"/>
                <w:bCs/>
                <w:color w:val="auto"/>
                <w:sz w:val="21"/>
                <w:szCs w:val="21"/>
                <w:highlight w:val="none"/>
                <w:lang w:val="en-US" w:eastAsia="zh-CN"/>
              </w:rPr>
              <w:t xml:space="preserve">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C14C10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
                <w:bCs/>
                <w:color w:val="auto"/>
                <w:sz w:val="21"/>
                <w:szCs w:val="21"/>
                <w:lang w:val="en-US" w:eastAsia="zh-CN"/>
              </w:rPr>
              <w:t xml:space="preserve"> </w:t>
            </w:r>
          </w:p>
        </w:tc>
      </w:tr>
      <w:tr w14:paraId="60858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B9472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bCs/>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2.1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D41AAF3">
            <w:pPr>
              <w:rPr>
                <w:rFonts w:hint="eastAsia" w:asciiTheme="minorEastAsia" w:hAnsiTheme="minorEastAsia" w:eastAsiaTheme="minorEastAsia" w:cstheme="minorEastAsia"/>
                <w:b/>
                <w:bCs/>
                <w:color w:val="auto"/>
                <w:sz w:val="21"/>
                <w:szCs w:val="21"/>
                <w:highlight w:val="none"/>
              </w:rPr>
            </w:pPr>
            <w:r>
              <w:rPr>
                <w:rFonts w:hint="eastAsia" w:ascii="宋体" w:hAnsi="宋体" w:cs="宋体"/>
                <w:color w:val="auto"/>
                <w:sz w:val="18"/>
                <w:szCs w:val="18"/>
                <w:lang w:val="en-US" w:eastAsia="zh-CN"/>
              </w:rPr>
              <w:t>材价格需要单独报价，格式自拟</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53205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59A19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F156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lang w:val="en-US" w:eastAsia="zh-CN"/>
              </w:rPr>
              <w:t>三</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D33E2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b/>
                <w:bCs/>
                <w:color w:val="auto"/>
                <w:sz w:val="21"/>
                <w:szCs w:val="21"/>
                <w:highlight w:val="none"/>
              </w:rPr>
              <w:t>配置要求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13C53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7F259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E445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color w:val="auto"/>
                <w:sz w:val="18"/>
                <w:szCs w:val="18"/>
                <w:lang w:val="en-US" w:eastAsia="zh-CN"/>
              </w:rPr>
              <w:t>3</w:t>
            </w:r>
            <w:r>
              <w:rPr>
                <w:rFonts w:hint="eastAsia" w:asciiTheme="minorEastAsia" w:hAnsiTheme="minorEastAsia" w:eastAsiaTheme="minorEastAsia" w:cstheme="minorEastAsia"/>
                <w:b w:val="0"/>
                <w:bCs w:val="0"/>
                <w:color w:val="auto"/>
                <w:sz w:val="18"/>
                <w:szCs w:val="18"/>
              </w:rPr>
              <w:t>.1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ECCDFE">
            <w:pPr>
              <w:rPr>
                <w:rFonts w:hint="eastAsia" w:asciiTheme="minorEastAsia" w:hAnsiTheme="minorEastAsia" w:eastAsiaTheme="minorEastAsia" w:cstheme="minorEastAsia"/>
                <w:b w:val="0"/>
                <w:bCs w:val="0"/>
                <w:color w:val="000000"/>
                <w:kern w:val="2"/>
                <w:sz w:val="18"/>
                <w:szCs w:val="18"/>
                <w:lang w:val="en-US" w:eastAsia="zh-CN" w:bidi="ar-SA"/>
              </w:rPr>
            </w:pPr>
            <w:r>
              <w:rPr>
                <w:rFonts w:hint="eastAsia" w:ascii="宋体" w:hAnsi="宋体" w:cs="宋体"/>
                <w:color w:val="auto"/>
                <w:sz w:val="18"/>
                <w:szCs w:val="18"/>
                <w:lang w:val="en-US" w:eastAsia="zh-CN"/>
              </w:rPr>
              <w:t>可检测甲型、乙型流感病毒、肺支、生殖衣原体、支原体</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0A3486">
            <w:pPr>
              <w:pStyle w:val="19"/>
              <w:ind w:firstLine="0" w:firstLineChars="0"/>
              <w:jc w:val="left"/>
              <w:rPr>
                <w:rFonts w:hint="eastAsia" w:asciiTheme="minorEastAsia" w:hAnsiTheme="minorEastAsia" w:eastAsiaTheme="minorEastAsia" w:cstheme="minorEastAsia"/>
                <w:b/>
                <w:bCs/>
                <w:color w:val="auto"/>
                <w:sz w:val="18"/>
                <w:szCs w:val="18"/>
                <w:lang w:val="en-US" w:eastAsia="zh-CN"/>
              </w:rPr>
            </w:pPr>
          </w:p>
        </w:tc>
      </w:tr>
      <w:tr w14:paraId="7EC5D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7FFF1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lang w:val="en-US" w:eastAsia="zh-CN"/>
              </w:rPr>
              <w:t>四</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EBD988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b/>
                <w:bCs/>
                <w:color w:val="auto"/>
                <w:sz w:val="18"/>
                <w:szCs w:val="18"/>
                <w:highlight w:val="none"/>
              </w:rPr>
              <w:t>服务要求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04C54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4E611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9151C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highlight w:val="none"/>
              </w:rPr>
              <w:t>4.1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69FA31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z w:val="18"/>
                <w:szCs w:val="18"/>
              </w:rPr>
              <w:t>交货期</w:t>
            </w:r>
            <w:r>
              <w:rPr>
                <w:rFonts w:hint="eastAsia" w:asciiTheme="minorEastAsia" w:hAnsiTheme="minorEastAsia" w:eastAsiaTheme="minorEastAsia" w:cstheme="minorEastAsia"/>
                <w:sz w:val="18"/>
                <w:szCs w:val="18"/>
                <w:lang w:val="en-US" w:eastAsia="zh-CN"/>
              </w:rPr>
              <w:t>（30）天</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E8D82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31B09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698CA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highlight w:val="none"/>
              </w:rPr>
              <w:t>4.2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189C06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pacing w:val="0"/>
                <w:sz w:val="18"/>
                <w:szCs w:val="18"/>
              </w:rPr>
              <w:t>整机原厂保修期限≥(</w:t>
            </w:r>
            <w:r>
              <w:rPr>
                <w:rFonts w:hint="eastAsia" w:asciiTheme="minorEastAsia" w:hAnsiTheme="minorEastAsia" w:eastAsiaTheme="minorEastAsia" w:cstheme="minorEastAsia"/>
                <w:spacing w:val="0"/>
                <w:sz w:val="18"/>
                <w:szCs w:val="18"/>
                <w:lang w:val="en-US" w:eastAsia="zh-CN"/>
              </w:rPr>
              <w:t>5</w:t>
            </w:r>
            <w:r>
              <w:rPr>
                <w:rFonts w:hint="eastAsia" w:asciiTheme="minorEastAsia" w:hAnsiTheme="minorEastAsia" w:eastAsiaTheme="minorEastAsia" w:cstheme="minorEastAsia"/>
                <w:spacing w:val="0"/>
                <w:sz w:val="18"/>
                <w:szCs w:val="18"/>
              </w:rPr>
              <w:t>)年</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EBC42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616EA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95A35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4.3</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289C11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val="0"/>
                <w:bCs/>
                <w:sz w:val="18"/>
                <w:szCs w:val="18"/>
                <w:lang w:val="en-US" w:eastAsia="zh-CN"/>
              </w:rPr>
              <w:t>允许采购进口产品</w:t>
            </w:r>
            <w:r>
              <w:rPr>
                <w:rFonts w:hint="eastAsia" w:asciiTheme="minorEastAsia" w:hAnsiTheme="minorEastAsia" w:eastAsiaTheme="minorEastAsia" w:cstheme="minorEastAsia"/>
                <w:b w:val="0"/>
                <w:bCs/>
                <w:color w:val="auto"/>
                <w:sz w:val="18"/>
                <w:szCs w:val="18"/>
                <w:lang w:val="en-US" w:eastAsia="zh-CN"/>
              </w:rPr>
              <w:t xml:space="preserve">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32227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09C2B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F443E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bCs/>
                <w:sz w:val="21"/>
                <w:szCs w:val="21"/>
                <w:lang w:val="en-US" w:eastAsia="zh-CN"/>
              </w:rPr>
              <w:t>五</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466691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bCs/>
                <w:sz w:val="18"/>
                <w:szCs w:val="18"/>
              </w:rPr>
              <w:t>其他要求（若有）</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09CF8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39154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480C9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5.1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22599B1">
            <w:pPr>
              <w:rPr>
                <w:rFonts w:hint="eastAsia" w:ascii="Arial" w:hAnsi="Times New Roman" w:eastAsia="宋体" w:cs="Times New Roman"/>
                <w:kern w:val="2"/>
                <w:sz w:val="21"/>
                <w:szCs w:val="22"/>
                <w:lang w:val="en-US" w:eastAsia="zh-CN" w:bidi="ar-SA"/>
              </w:rPr>
            </w:pPr>
            <w:r>
              <w:rPr>
                <w:rFonts w:hint="eastAsia" w:ascii="宋体" w:hAnsi="宋体" w:cs="宋体"/>
                <w:color w:val="auto"/>
                <w:sz w:val="18"/>
                <w:szCs w:val="18"/>
                <w:lang w:val="en-US" w:eastAsia="zh-CN"/>
              </w:rPr>
              <w:t>需配备连接LIS的电脑</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F71BD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57271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DDF57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5.2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678A12B">
            <w:pPr>
              <w:rPr>
                <w:rFonts w:hint="eastAsia" w:ascii="Arial" w:hAnsi="Times New Roman" w:eastAsia="宋体" w:cs="Times New Roman"/>
                <w:kern w:val="2"/>
                <w:sz w:val="21"/>
                <w:szCs w:val="22"/>
                <w:lang w:val="en-US" w:eastAsia="zh-CN" w:bidi="ar-SA"/>
              </w:rPr>
            </w:pPr>
            <w:r>
              <w:rPr>
                <w:rFonts w:hint="eastAsia"/>
                <w:color w:val="000000" w:themeColor="text1"/>
                <w:spacing w:val="3"/>
                <w:position w:val="-3"/>
                <w:lang w:val="en-US" w:eastAsia="zh-CN"/>
                <w14:textFill>
                  <w14:solidFill>
                    <w14:schemeClr w14:val="tx1"/>
                  </w14:solidFill>
                </w14:textFill>
              </w:rPr>
              <w:t>免费连接LIS</w:t>
            </w:r>
            <w:bookmarkStart w:id="64" w:name="_GoBack"/>
            <w:bookmarkEnd w:id="64"/>
          </w:p>
        </w:tc>
        <w:tc>
          <w:tcPr>
            <w:tcW w:w="3307" w:type="dxa"/>
            <w:tcBorders>
              <w:top w:val="single" w:color="auto" w:sz="4" w:space="0"/>
              <w:left w:val="single" w:color="auto" w:sz="4" w:space="0"/>
              <w:bottom w:val="single" w:color="auto" w:sz="4" w:space="0"/>
              <w:right w:val="single" w:color="auto" w:sz="4" w:space="0"/>
            </w:tcBorders>
            <w:noWrap w:val="0"/>
            <w:vAlign w:val="center"/>
          </w:tcPr>
          <w:p w14:paraId="56C9B8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p>
        </w:tc>
      </w:tr>
    </w:tbl>
    <w:tbl>
      <w:tblPr>
        <w:tblStyle w:val="12"/>
        <w:tblpPr w:leftFromText="180" w:rightFromText="180" w:vertAnchor="text" w:horzAnchor="page" w:tblpX="1795" w:tblpY="9"/>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14"/>
        <w:gridCol w:w="1869"/>
        <w:gridCol w:w="4178"/>
        <w:gridCol w:w="1556"/>
      </w:tblGrid>
      <w:tr w14:paraId="415E8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A9BB6D3">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六</w:t>
            </w:r>
          </w:p>
        </w:tc>
        <w:tc>
          <w:tcPr>
            <w:tcW w:w="760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ECABAD4">
            <w:pPr>
              <w:jc w:val="center"/>
              <w:rPr>
                <w:rFonts w:hint="default" w:ascii="宋体" w:hAnsi="宋体" w:eastAsia="宋体" w:cs="宋体"/>
                <w:szCs w:val="21"/>
                <w:lang w:val="en-US" w:eastAsia="zh-CN"/>
              </w:rPr>
            </w:pPr>
            <w:r>
              <w:rPr>
                <w:rFonts w:hint="eastAsia" w:ascii="宋体" w:hAnsi="宋体" w:cs="宋体"/>
                <w:b/>
                <w:bCs/>
                <w:color w:val="FF0000"/>
                <w:kern w:val="2"/>
                <w:sz w:val="21"/>
                <w:szCs w:val="21"/>
                <w:lang w:val="en-US" w:eastAsia="zh-CN" w:bidi="ar-SA"/>
              </w:rPr>
              <w:t>设备技术参数表（请在此处将设备技术参数填写完整）</w:t>
            </w:r>
          </w:p>
        </w:tc>
      </w:tr>
      <w:tr w14:paraId="15469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1B3440AA">
            <w:pPr>
              <w:jc w:val="center"/>
              <w:rPr>
                <w:rFonts w:hint="eastAsia" w:asciiTheme="minorEastAsia" w:hAnsiTheme="minorEastAsia" w:eastAsiaTheme="minorEastAsia" w:cstheme="minorEastAsia"/>
                <w:sz w:val="18"/>
                <w:szCs w:val="18"/>
              </w:rPr>
            </w:pPr>
          </w:p>
        </w:tc>
        <w:tc>
          <w:tcPr>
            <w:tcW w:w="18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7AC4FC">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对应参数（如果核心/重要参数请标识★/</w:t>
            </w:r>
            <w:r>
              <w:rPr>
                <w:rFonts w:hint="eastAsia" w:asciiTheme="minorEastAsia" w:hAnsiTheme="minorEastAsia" w:eastAsiaTheme="minorEastAsia" w:cstheme="minorEastAsia"/>
                <w:b w:val="0"/>
                <w:bCs w:val="0"/>
                <w:color w:val="auto"/>
                <w:sz w:val="18"/>
                <w:szCs w:val="18"/>
                <w:highlight w:val="none"/>
              </w:rPr>
              <w:t>▲</w:t>
            </w:r>
            <w:r>
              <w:rPr>
                <w:rFonts w:hint="eastAsia" w:asciiTheme="minorEastAsia" w:hAnsiTheme="minorEastAsia" w:eastAsiaTheme="minorEastAsia" w:cstheme="minorEastAsia"/>
                <w:b w:val="0"/>
                <w:bCs w:val="0"/>
                <w:sz w:val="18"/>
                <w:szCs w:val="18"/>
                <w:lang w:val="en-US" w:eastAsia="zh-CN"/>
              </w:rPr>
              <w:t>）</w:t>
            </w:r>
          </w:p>
        </w:tc>
        <w:tc>
          <w:tcPr>
            <w:tcW w:w="41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639B5E">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参数对应功能描述</w:t>
            </w:r>
          </w:p>
        </w:tc>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811290">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kern w:val="0"/>
                <w:sz w:val="18"/>
                <w:szCs w:val="18"/>
                <w:lang w:bidi="ar"/>
              </w:rPr>
              <w:t>是否满足3家</w:t>
            </w:r>
          </w:p>
        </w:tc>
      </w:tr>
      <w:tr w14:paraId="38716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F01D283">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6.1</w:t>
            </w:r>
          </w:p>
        </w:tc>
        <w:tc>
          <w:tcPr>
            <w:tcW w:w="1869" w:type="dxa"/>
            <w:tcBorders>
              <w:top w:val="single" w:color="auto" w:sz="4" w:space="0"/>
              <w:left w:val="single" w:color="auto" w:sz="4" w:space="0"/>
              <w:bottom w:val="single" w:color="auto" w:sz="4" w:space="0"/>
              <w:right w:val="single" w:color="auto" w:sz="4" w:space="0"/>
            </w:tcBorders>
            <w:shd w:val="clear" w:color="auto" w:fill="auto"/>
            <w:noWrap/>
            <w:vAlign w:val="top"/>
          </w:tcPr>
          <w:p w14:paraId="735BCC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检测原理：</w:t>
            </w:r>
          </w:p>
        </w:tc>
        <w:tc>
          <w:tcPr>
            <w:tcW w:w="4178" w:type="dxa"/>
            <w:tcBorders>
              <w:top w:val="single" w:color="auto" w:sz="4" w:space="0"/>
              <w:left w:val="single" w:color="auto" w:sz="4" w:space="0"/>
              <w:bottom w:val="single" w:color="auto" w:sz="4" w:space="0"/>
              <w:right w:val="single" w:color="auto" w:sz="4" w:space="0"/>
            </w:tcBorders>
            <w:shd w:val="clear" w:color="auto" w:fill="auto"/>
            <w:noWrap/>
            <w:vAlign w:val="top"/>
          </w:tcPr>
          <w:p w14:paraId="06C7F0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auto"/>
                <w:sz w:val="18"/>
                <w:szCs w:val="18"/>
                <w:lang w:val="en-US" w:eastAsia="en-US"/>
              </w:rPr>
            </w:pPr>
            <w:r>
              <w:rPr>
                <w:rFonts w:hint="eastAsia" w:ascii="宋体" w:hAnsi="宋体" w:cs="宋体"/>
                <w:color w:val="auto"/>
                <w:sz w:val="18"/>
                <w:szCs w:val="18"/>
                <w:lang w:val="en-US" w:eastAsia="zh-CN"/>
              </w:rPr>
              <w:t>基于荧光聚合酶链反应原理</w:t>
            </w:r>
          </w:p>
        </w:tc>
        <w:tc>
          <w:tcPr>
            <w:tcW w:w="1556" w:type="dxa"/>
            <w:tcBorders>
              <w:top w:val="single" w:color="auto" w:sz="4" w:space="0"/>
              <w:left w:val="single" w:color="auto" w:sz="4" w:space="0"/>
              <w:bottom w:val="single" w:color="auto" w:sz="4" w:space="0"/>
              <w:right w:val="single" w:color="auto" w:sz="4" w:space="0"/>
            </w:tcBorders>
            <w:noWrap/>
            <w:vAlign w:val="center"/>
          </w:tcPr>
          <w:p w14:paraId="69079482">
            <w:pPr>
              <w:jc w:val="center"/>
              <w:rPr>
                <w:rFonts w:hint="eastAsia" w:asciiTheme="minorEastAsia" w:hAnsiTheme="minorEastAsia" w:eastAsiaTheme="minorEastAsia" w:cstheme="minorEastAsia"/>
                <w:sz w:val="18"/>
                <w:szCs w:val="18"/>
              </w:rPr>
            </w:pPr>
          </w:p>
        </w:tc>
      </w:tr>
      <w:tr w14:paraId="36BCF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EC54957">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6.2</w:t>
            </w:r>
          </w:p>
        </w:tc>
        <w:tc>
          <w:tcPr>
            <w:tcW w:w="1869" w:type="dxa"/>
            <w:tcBorders>
              <w:top w:val="single" w:color="auto" w:sz="4" w:space="0"/>
              <w:left w:val="single" w:color="auto" w:sz="4" w:space="0"/>
              <w:bottom w:val="single" w:color="auto" w:sz="4" w:space="0"/>
              <w:right w:val="single" w:color="auto" w:sz="4" w:space="0"/>
            </w:tcBorders>
            <w:shd w:val="clear" w:color="auto" w:fill="auto"/>
            <w:noWrap/>
            <w:vAlign w:val="top"/>
          </w:tcPr>
          <w:p w14:paraId="607C37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2、检测通量：</w:t>
            </w:r>
          </w:p>
        </w:tc>
        <w:tc>
          <w:tcPr>
            <w:tcW w:w="4178" w:type="dxa"/>
            <w:tcBorders>
              <w:top w:val="single" w:color="auto" w:sz="4" w:space="0"/>
              <w:left w:val="single" w:color="auto" w:sz="4" w:space="0"/>
              <w:bottom w:val="single" w:color="auto" w:sz="4" w:space="0"/>
              <w:right w:val="single" w:color="auto" w:sz="4" w:space="0"/>
            </w:tcBorders>
            <w:shd w:val="clear" w:color="auto" w:fill="auto"/>
            <w:noWrap/>
            <w:vAlign w:val="top"/>
          </w:tcPr>
          <w:p w14:paraId="7E198C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auto"/>
                <w:sz w:val="18"/>
                <w:szCs w:val="18"/>
                <w:lang w:val="en-US" w:eastAsia="en-US"/>
              </w:rPr>
            </w:pPr>
            <w:r>
              <w:rPr>
                <w:rFonts w:hint="eastAsia" w:ascii="宋体" w:hAnsi="宋体" w:cs="宋体"/>
                <w:color w:val="auto"/>
                <w:sz w:val="18"/>
                <w:szCs w:val="18"/>
                <w:lang w:val="en-US" w:eastAsia="zh-CN"/>
              </w:rPr>
              <w:t>≥16</w:t>
            </w:r>
          </w:p>
        </w:tc>
        <w:tc>
          <w:tcPr>
            <w:tcW w:w="1556" w:type="dxa"/>
            <w:tcBorders>
              <w:top w:val="single" w:color="auto" w:sz="4" w:space="0"/>
              <w:left w:val="single" w:color="auto" w:sz="4" w:space="0"/>
              <w:bottom w:val="single" w:color="auto" w:sz="4" w:space="0"/>
              <w:right w:val="single" w:color="auto" w:sz="4" w:space="0"/>
            </w:tcBorders>
            <w:noWrap/>
            <w:vAlign w:val="center"/>
          </w:tcPr>
          <w:p w14:paraId="50DBF8C7">
            <w:pPr>
              <w:jc w:val="center"/>
              <w:rPr>
                <w:rFonts w:hint="eastAsia" w:asciiTheme="minorEastAsia" w:hAnsiTheme="minorEastAsia" w:eastAsiaTheme="minorEastAsia" w:cstheme="minorEastAsia"/>
                <w:sz w:val="18"/>
                <w:szCs w:val="18"/>
              </w:rPr>
            </w:pPr>
          </w:p>
        </w:tc>
      </w:tr>
      <w:tr w14:paraId="30A36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CC70F50">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6.3</w:t>
            </w:r>
          </w:p>
        </w:tc>
        <w:tc>
          <w:tcPr>
            <w:tcW w:w="1869" w:type="dxa"/>
            <w:tcBorders>
              <w:top w:val="single" w:color="auto" w:sz="4" w:space="0"/>
              <w:left w:val="single" w:color="auto" w:sz="4" w:space="0"/>
              <w:bottom w:val="single" w:color="auto" w:sz="4" w:space="0"/>
              <w:right w:val="single" w:color="auto" w:sz="4" w:space="0"/>
            </w:tcBorders>
            <w:shd w:val="clear" w:color="auto" w:fill="auto"/>
            <w:noWrap/>
            <w:vAlign w:val="top"/>
          </w:tcPr>
          <w:p w14:paraId="089DC8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可适用多种样本类型</w:t>
            </w:r>
          </w:p>
        </w:tc>
        <w:tc>
          <w:tcPr>
            <w:tcW w:w="4178" w:type="dxa"/>
            <w:tcBorders>
              <w:top w:val="single" w:color="auto" w:sz="4" w:space="0"/>
              <w:left w:val="single" w:color="auto" w:sz="4" w:space="0"/>
              <w:bottom w:val="single" w:color="auto" w:sz="4" w:space="0"/>
              <w:right w:val="single" w:color="auto" w:sz="4" w:space="0"/>
            </w:tcBorders>
            <w:shd w:val="clear" w:color="auto" w:fill="auto"/>
            <w:noWrap/>
            <w:vAlign w:val="top"/>
          </w:tcPr>
          <w:p w14:paraId="3BC8E8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咽拭子、痰液、生殖道拭子、</w:t>
            </w:r>
          </w:p>
          <w:p w14:paraId="6D19DE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auto"/>
                <w:sz w:val="18"/>
                <w:szCs w:val="18"/>
                <w:lang w:val="en-US" w:eastAsia="en-US"/>
              </w:rPr>
            </w:pPr>
            <w:r>
              <w:rPr>
                <w:rFonts w:hint="eastAsia" w:ascii="宋体" w:hAnsi="宋体" w:cs="宋体"/>
                <w:color w:val="auto"/>
                <w:sz w:val="18"/>
                <w:szCs w:val="18"/>
                <w:lang w:val="en-US" w:eastAsia="zh-CN"/>
              </w:rPr>
              <w:t>尿液)</w:t>
            </w:r>
          </w:p>
        </w:tc>
        <w:tc>
          <w:tcPr>
            <w:tcW w:w="1556" w:type="dxa"/>
            <w:tcBorders>
              <w:top w:val="single" w:color="auto" w:sz="4" w:space="0"/>
              <w:left w:val="single" w:color="auto" w:sz="4" w:space="0"/>
              <w:bottom w:val="single" w:color="auto" w:sz="4" w:space="0"/>
              <w:right w:val="single" w:color="auto" w:sz="4" w:space="0"/>
            </w:tcBorders>
            <w:noWrap/>
            <w:vAlign w:val="center"/>
          </w:tcPr>
          <w:p w14:paraId="1FD97644">
            <w:pPr>
              <w:jc w:val="center"/>
              <w:rPr>
                <w:rFonts w:hint="eastAsia" w:asciiTheme="minorEastAsia" w:hAnsiTheme="minorEastAsia" w:eastAsiaTheme="minorEastAsia" w:cstheme="minorEastAsia"/>
                <w:sz w:val="18"/>
                <w:szCs w:val="18"/>
              </w:rPr>
            </w:pPr>
          </w:p>
        </w:tc>
      </w:tr>
      <w:tr w14:paraId="301D2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6"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B31C18C">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6.4</w:t>
            </w:r>
          </w:p>
        </w:tc>
        <w:tc>
          <w:tcPr>
            <w:tcW w:w="1869" w:type="dxa"/>
            <w:tcBorders>
              <w:top w:val="single" w:color="auto" w:sz="4" w:space="0"/>
              <w:left w:val="single" w:color="auto" w:sz="4" w:space="0"/>
              <w:bottom w:val="single" w:color="auto" w:sz="4" w:space="0"/>
              <w:right w:val="single" w:color="auto" w:sz="4" w:space="0"/>
            </w:tcBorders>
            <w:shd w:val="clear" w:color="auto" w:fill="auto"/>
            <w:noWrap/>
            <w:vAlign w:val="top"/>
          </w:tcPr>
          <w:p w14:paraId="1E7490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检测模式：</w:t>
            </w:r>
          </w:p>
        </w:tc>
        <w:tc>
          <w:tcPr>
            <w:tcW w:w="4178" w:type="dxa"/>
            <w:tcBorders>
              <w:top w:val="single" w:color="auto" w:sz="4" w:space="0"/>
              <w:left w:val="single" w:color="auto" w:sz="4" w:space="0"/>
              <w:bottom w:val="single" w:color="auto" w:sz="4" w:space="0"/>
              <w:right w:val="single" w:color="auto" w:sz="4" w:space="0"/>
            </w:tcBorders>
            <w:shd w:val="clear" w:color="auto" w:fill="auto"/>
            <w:noWrap/>
            <w:vAlign w:val="top"/>
          </w:tcPr>
          <w:p w14:paraId="7DB295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磁珠法核酸提取、扩增检测均</w:t>
            </w:r>
          </w:p>
          <w:p w14:paraId="218D5F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在同一封闭试剂内完成；原始</w:t>
            </w:r>
          </w:p>
          <w:p w14:paraId="570672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样本加样后上机至结果报告</w:t>
            </w:r>
          </w:p>
          <w:p w14:paraId="065F56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auto"/>
                <w:sz w:val="18"/>
                <w:szCs w:val="18"/>
                <w:lang w:val="en-US" w:eastAsia="en-US"/>
              </w:rPr>
            </w:pPr>
            <w:r>
              <w:rPr>
                <w:rFonts w:hint="eastAsia" w:ascii="宋体" w:hAnsi="宋体" w:cs="宋体"/>
                <w:color w:val="auto"/>
                <w:sz w:val="18"/>
                <w:szCs w:val="18"/>
                <w:lang w:val="en-US" w:eastAsia="zh-CN"/>
              </w:rPr>
              <w:t>过程，无需任何手工操作。</w:t>
            </w:r>
          </w:p>
        </w:tc>
        <w:tc>
          <w:tcPr>
            <w:tcW w:w="1556" w:type="dxa"/>
            <w:tcBorders>
              <w:top w:val="single" w:color="auto" w:sz="4" w:space="0"/>
              <w:left w:val="single" w:color="auto" w:sz="4" w:space="0"/>
              <w:bottom w:val="single" w:color="auto" w:sz="4" w:space="0"/>
              <w:right w:val="single" w:color="auto" w:sz="4" w:space="0"/>
            </w:tcBorders>
            <w:noWrap/>
            <w:vAlign w:val="center"/>
          </w:tcPr>
          <w:p w14:paraId="395AF4B6">
            <w:pPr>
              <w:jc w:val="center"/>
              <w:rPr>
                <w:rFonts w:hint="eastAsia" w:asciiTheme="minorEastAsia" w:hAnsiTheme="minorEastAsia" w:eastAsiaTheme="minorEastAsia" w:cstheme="minorEastAsia"/>
                <w:sz w:val="18"/>
                <w:szCs w:val="18"/>
              </w:rPr>
            </w:pPr>
          </w:p>
        </w:tc>
      </w:tr>
      <w:tr w14:paraId="5ECBA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F48844C">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6.5</w:t>
            </w:r>
          </w:p>
        </w:tc>
        <w:tc>
          <w:tcPr>
            <w:tcW w:w="1869" w:type="dxa"/>
            <w:tcBorders>
              <w:top w:val="single" w:color="auto" w:sz="4" w:space="0"/>
              <w:left w:val="single" w:color="auto" w:sz="4" w:space="0"/>
              <w:bottom w:val="single" w:color="auto" w:sz="4" w:space="0"/>
              <w:right w:val="single" w:color="auto" w:sz="4" w:space="0"/>
            </w:tcBorders>
            <w:shd w:val="clear" w:color="auto" w:fill="auto"/>
            <w:noWrap/>
            <w:vAlign w:val="top"/>
          </w:tcPr>
          <w:p w14:paraId="35F7E2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检测时间：</w:t>
            </w:r>
          </w:p>
        </w:tc>
        <w:tc>
          <w:tcPr>
            <w:tcW w:w="4178" w:type="dxa"/>
            <w:tcBorders>
              <w:top w:val="single" w:color="auto" w:sz="4" w:space="0"/>
              <w:left w:val="single" w:color="auto" w:sz="4" w:space="0"/>
              <w:bottom w:val="single" w:color="auto" w:sz="4" w:space="0"/>
              <w:right w:val="single" w:color="auto" w:sz="4" w:space="0"/>
            </w:tcBorders>
            <w:shd w:val="clear" w:color="auto" w:fill="auto"/>
            <w:noWrap/>
            <w:vAlign w:val="top"/>
          </w:tcPr>
          <w:p w14:paraId="290E9D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auto"/>
                <w:sz w:val="18"/>
                <w:szCs w:val="18"/>
                <w:lang w:val="en-US" w:eastAsia="en-US"/>
              </w:rPr>
            </w:pPr>
            <w:r>
              <w:rPr>
                <w:rFonts w:hint="eastAsia" w:ascii="宋体" w:hAnsi="宋体" w:cs="宋体"/>
                <w:color w:val="auto"/>
                <w:sz w:val="18"/>
                <w:szCs w:val="18"/>
                <w:lang w:val="en-US" w:eastAsia="zh-CN"/>
              </w:rPr>
              <w:t>视检测项目而定，呼吸道项目 ≤30分钟</w:t>
            </w:r>
          </w:p>
        </w:tc>
        <w:tc>
          <w:tcPr>
            <w:tcW w:w="1556" w:type="dxa"/>
            <w:tcBorders>
              <w:top w:val="single" w:color="auto" w:sz="4" w:space="0"/>
              <w:left w:val="single" w:color="auto" w:sz="4" w:space="0"/>
              <w:bottom w:val="single" w:color="auto" w:sz="4" w:space="0"/>
              <w:right w:val="single" w:color="auto" w:sz="4" w:space="0"/>
            </w:tcBorders>
            <w:noWrap/>
            <w:vAlign w:val="center"/>
          </w:tcPr>
          <w:p w14:paraId="1EBE9527">
            <w:pPr>
              <w:jc w:val="center"/>
              <w:rPr>
                <w:rFonts w:hint="eastAsia" w:asciiTheme="minorEastAsia" w:hAnsiTheme="minorEastAsia" w:eastAsiaTheme="minorEastAsia" w:cstheme="minorEastAsia"/>
                <w:sz w:val="18"/>
                <w:szCs w:val="18"/>
              </w:rPr>
            </w:pPr>
          </w:p>
        </w:tc>
      </w:tr>
      <w:tr w14:paraId="1F70D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3240436">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6.6</w:t>
            </w:r>
          </w:p>
        </w:tc>
        <w:tc>
          <w:tcPr>
            <w:tcW w:w="1869" w:type="dxa"/>
            <w:tcBorders>
              <w:top w:val="single" w:color="auto" w:sz="4" w:space="0"/>
              <w:left w:val="single" w:color="auto" w:sz="4" w:space="0"/>
              <w:bottom w:val="single" w:color="auto" w:sz="4" w:space="0"/>
              <w:right w:val="single" w:color="auto" w:sz="4" w:space="0"/>
            </w:tcBorders>
            <w:shd w:val="clear" w:color="auto" w:fill="auto"/>
            <w:noWrap/>
            <w:vAlign w:val="top"/>
          </w:tcPr>
          <w:p w14:paraId="166E8E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6、检测模块：</w:t>
            </w:r>
          </w:p>
        </w:tc>
        <w:tc>
          <w:tcPr>
            <w:tcW w:w="4178" w:type="dxa"/>
            <w:tcBorders>
              <w:top w:val="single" w:color="auto" w:sz="4" w:space="0"/>
              <w:left w:val="single" w:color="auto" w:sz="4" w:space="0"/>
              <w:bottom w:val="single" w:color="auto" w:sz="4" w:space="0"/>
              <w:right w:val="single" w:color="auto" w:sz="4" w:space="0"/>
            </w:tcBorders>
            <w:shd w:val="clear" w:color="auto" w:fill="auto"/>
            <w:noWrap/>
            <w:vAlign w:val="top"/>
          </w:tcPr>
          <w:p w14:paraId="62BB6E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每个检测通道独立运行，可实 现来样即测，不受批次影响， 运行中可随时插入检测任务。</w:t>
            </w:r>
          </w:p>
        </w:tc>
        <w:tc>
          <w:tcPr>
            <w:tcW w:w="1556" w:type="dxa"/>
            <w:tcBorders>
              <w:top w:val="single" w:color="auto" w:sz="4" w:space="0"/>
              <w:left w:val="single" w:color="auto" w:sz="4" w:space="0"/>
              <w:bottom w:val="single" w:color="auto" w:sz="4" w:space="0"/>
              <w:right w:val="single" w:color="auto" w:sz="4" w:space="0"/>
            </w:tcBorders>
            <w:noWrap/>
            <w:vAlign w:val="center"/>
          </w:tcPr>
          <w:p w14:paraId="13A43E5C">
            <w:pPr>
              <w:jc w:val="center"/>
              <w:rPr>
                <w:rFonts w:hint="eastAsia" w:asciiTheme="minorEastAsia" w:hAnsiTheme="minorEastAsia" w:eastAsiaTheme="minorEastAsia" w:cstheme="minorEastAsia"/>
                <w:sz w:val="18"/>
                <w:szCs w:val="18"/>
              </w:rPr>
            </w:pPr>
          </w:p>
        </w:tc>
      </w:tr>
      <w:tr w14:paraId="127F1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E7E213E">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6.7</w:t>
            </w:r>
          </w:p>
        </w:tc>
        <w:tc>
          <w:tcPr>
            <w:tcW w:w="1869" w:type="dxa"/>
            <w:tcBorders>
              <w:top w:val="single" w:color="auto" w:sz="4" w:space="0"/>
              <w:left w:val="single" w:color="auto" w:sz="4" w:space="0"/>
              <w:bottom w:val="single" w:color="auto" w:sz="4" w:space="0"/>
              <w:right w:val="single" w:color="auto" w:sz="4" w:space="0"/>
            </w:tcBorders>
            <w:shd w:val="clear" w:color="auto" w:fill="auto"/>
            <w:noWrap/>
            <w:vAlign w:val="top"/>
          </w:tcPr>
          <w:p w14:paraId="172E9A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7、核酸提取方式</w:t>
            </w:r>
          </w:p>
        </w:tc>
        <w:tc>
          <w:tcPr>
            <w:tcW w:w="4178" w:type="dxa"/>
            <w:tcBorders>
              <w:top w:val="single" w:color="auto" w:sz="4" w:space="0"/>
              <w:left w:val="single" w:color="auto" w:sz="4" w:space="0"/>
              <w:bottom w:val="single" w:color="auto" w:sz="4" w:space="0"/>
              <w:right w:val="single" w:color="auto" w:sz="4" w:space="0"/>
            </w:tcBorders>
            <w:shd w:val="clear" w:color="auto" w:fill="auto"/>
            <w:noWrap/>
            <w:vAlign w:val="top"/>
          </w:tcPr>
          <w:p w14:paraId="252620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auto"/>
                <w:sz w:val="18"/>
                <w:szCs w:val="18"/>
                <w:lang w:val="en-US" w:eastAsia="en-US"/>
              </w:rPr>
            </w:pPr>
            <w:r>
              <w:rPr>
                <w:rFonts w:hint="eastAsia" w:ascii="宋体" w:hAnsi="宋体" w:cs="宋体"/>
                <w:color w:val="auto"/>
                <w:sz w:val="18"/>
                <w:szCs w:val="18"/>
                <w:lang w:val="en-US" w:eastAsia="zh-CN"/>
              </w:rPr>
              <w:t>仪器完成离心柱或磁珠法提 取</w:t>
            </w:r>
          </w:p>
        </w:tc>
        <w:tc>
          <w:tcPr>
            <w:tcW w:w="1556" w:type="dxa"/>
            <w:tcBorders>
              <w:top w:val="single" w:color="auto" w:sz="4" w:space="0"/>
              <w:left w:val="single" w:color="auto" w:sz="4" w:space="0"/>
              <w:bottom w:val="single" w:color="auto" w:sz="4" w:space="0"/>
              <w:right w:val="single" w:color="auto" w:sz="4" w:space="0"/>
            </w:tcBorders>
            <w:noWrap/>
            <w:vAlign w:val="center"/>
          </w:tcPr>
          <w:p w14:paraId="200477D7">
            <w:pPr>
              <w:jc w:val="center"/>
              <w:rPr>
                <w:rFonts w:hint="eastAsia" w:asciiTheme="minorEastAsia" w:hAnsiTheme="minorEastAsia" w:eastAsiaTheme="minorEastAsia" w:cstheme="minorEastAsia"/>
                <w:sz w:val="18"/>
                <w:szCs w:val="18"/>
              </w:rPr>
            </w:pPr>
          </w:p>
        </w:tc>
      </w:tr>
      <w:tr w14:paraId="03002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1215C6C3">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6.8</w:t>
            </w:r>
          </w:p>
        </w:tc>
        <w:tc>
          <w:tcPr>
            <w:tcW w:w="1869" w:type="dxa"/>
            <w:tcBorders>
              <w:top w:val="single" w:color="auto" w:sz="4" w:space="0"/>
              <w:left w:val="single" w:color="auto" w:sz="4" w:space="0"/>
              <w:bottom w:val="single" w:color="auto" w:sz="4" w:space="0"/>
              <w:right w:val="single" w:color="auto" w:sz="4" w:space="0"/>
            </w:tcBorders>
            <w:shd w:val="clear" w:color="auto" w:fill="auto"/>
            <w:noWrap/>
            <w:vAlign w:val="top"/>
          </w:tcPr>
          <w:p w14:paraId="721777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auto"/>
                <w:sz w:val="18"/>
                <w:szCs w:val="18"/>
                <w:lang w:val="en-US" w:eastAsia="en-US"/>
              </w:rPr>
            </w:pPr>
            <w:r>
              <w:rPr>
                <w:rFonts w:hint="eastAsia" w:ascii="宋体" w:hAnsi="宋体" w:cs="宋体"/>
                <w:color w:val="auto"/>
                <w:sz w:val="18"/>
                <w:szCs w:val="18"/>
                <w:lang w:val="en-US" w:eastAsia="zh-CN"/>
              </w:rPr>
              <w:t>不同通道可同时开展不同项目检测</w:t>
            </w:r>
          </w:p>
        </w:tc>
        <w:tc>
          <w:tcPr>
            <w:tcW w:w="4178" w:type="dxa"/>
            <w:tcBorders>
              <w:top w:val="single" w:color="auto" w:sz="4" w:space="0"/>
              <w:left w:val="single" w:color="auto" w:sz="4" w:space="0"/>
              <w:bottom w:val="single" w:color="auto" w:sz="4" w:space="0"/>
              <w:right w:val="single" w:color="auto" w:sz="4" w:space="0"/>
            </w:tcBorders>
            <w:shd w:val="clear" w:color="auto" w:fill="auto"/>
            <w:noWrap/>
            <w:vAlign w:val="top"/>
          </w:tcPr>
          <w:p w14:paraId="398F9F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auto"/>
                <w:sz w:val="18"/>
                <w:szCs w:val="18"/>
                <w:lang w:val="en-US" w:eastAsia="zh-CN"/>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124432BE">
            <w:pPr>
              <w:jc w:val="center"/>
              <w:rPr>
                <w:rFonts w:hint="eastAsia" w:asciiTheme="minorEastAsia" w:hAnsiTheme="minorEastAsia" w:eastAsiaTheme="minorEastAsia" w:cstheme="minorEastAsia"/>
                <w:sz w:val="18"/>
                <w:szCs w:val="18"/>
              </w:rPr>
            </w:pPr>
          </w:p>
        </w:tc>
      </w:tr>
      <w:tr w14:paraId="093BA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14E7F167">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6.9</w:t>
            </w:r>
          </w:p>
        </w:tc>
        <w:tc>
          <w:tcPr>
            <w:tcW w:w="1869" w:type="dxa"/>
            <w:tcBorders>
              <w:top w:val="single" w:color="auto" w:sz="4" w:space="0"/>
              <w:left w:val="single" w:color="auto" w:sz="4" w:space="0"/>
              <w:bottom w:val="single" w:color="auto" w:sz="4" w:space="0"/>
              <w:right w:val="single" w:color="auto" w:sz="4" w:space="0"/>
            </w:tcBorders>
            <w:shd w:val="clear" w:color="auto" w:fill="auto"/>
            <w:noWrap/>
            <w:vAlign w:val="top"/>
          </w:tcPr>
          <w:p w14:paraId="35E71A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auto"/>
                <w:sz w:val="18"/>
                <w:szCs w:val="18"/>
                <w:lang w:val="en-US" w:eastAsia="en-US"/>
              </w:rPr>
            </w:pPr>
            <w:r>
              <w:rPr>
                <w:rFonts w:hint="eastAsia" w:ascii="宋体" w:hAnsi="宋体" w:cs="宋体"/>
                <w:color w:val="auto"/>
                <w:sz w:val="18"/>
                <w:szCs w:val="18"/>
                <w:lang w:val="en-US" w:eastAsia="zh-CN"/>
              </w:rPr>
              <w:t>配套试剂</w:t>
            </w:r>
          </w:p>
        </w:tc>
        <w:tc>
          <w:tcPr>
            <w:tcW w:w="4178" w:type="dxa"/>
            <w:tcBorders>
              <w:top w:val="single" w:color="auto" w:sz="4" w:space="0"/>
              <w:left w:val="single" w:color="auto" w:sz="4" w:space="0"/>
              <w:bottom w:val="single" w:color="auto" w:sz="4" w:space="0"/>
              <w:right w:val="single" w:color="auto" w:sz="4" w:space="0"/>
            </w:tcBorders>
            <w:shd w:val="clear" w:color="auto" w:fill="auto"/>
            <w:noWrap/>
            <w:vAlign w:val="top"/>
          </w:tcPr>
          <w:p w14:paraId="49FB9C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auto"/>
                <w:sz w:val="18"/>
                <w:szCs w:val="18"/>
                <w:lang w:val="en-US" w:eastAsia="en-US"/>
              </w:rPr>
            </w:pPr>
            <w:r>
              <w:rPr>
                <w:rFonts w:hint="eastAsia" w:ascii="宋体" w:hAnsi="宋体" w:cs="宋体"/>
                <w:color w:val="auto"/>
                <w:sz w:val="18"/>
                <w:szCs w:val="18"/>
                <w:lang w:val="en-US" w:eastAsia="zh-CN"/>
              </w:rPr>
              <w:t>具有三类NMPA认证</w:t>
            </w:r>
          </w:p>
        </w:tc>
        <w:tc>
          <w:tcPr>
            <w:tcW w:w="1556" w:type="dxa"/>
            <w:tcBorders>
              <w:top w:val="single" w:color="auto" w:sz="4" w:space="0"/>
              <w:left w:val="single" w:color="auto" w:sz="4" w:space="0"/>
              <w:bottom w:val="single" w:color="auto" w:sz="4" w:space="0"/>
              <w:right w:val="single" w:color="auto" w:sz="4" w:space="0"/>
            </w:tcBorders>
            <w:noWrap/>
            <w:vAlign w:val="center"/>
          </w:tcPr>
          <w:p w14:paraId="27B300F3">
            <w:pPr>
              <w:jc w:val="center"/>
              <w:rPr>
                <w:rFonts w:hint="eastAsia" w:asciiTheme="minorEastAsia" w:hAnsiTheme="minorEastAsia" w:eastAsiaTheme="minorEastAsia" w:cstheme="minorEastAsia"/>
                <w:sz w:val="18"/>
                <w:szCs w:val="18"/>
              </w:rPr>
            </w:pPr>
          </w:p>
        </w:tc>
      </w:tr>
      <w:tr w14:paraId="665A8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99325BD">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6.10</w:t>
            </w:r>
          </w:p>
        </w:tc>
        <w:tc>
          <w:tcPr>
            <w:tcW w:w="1869" w:type="dxa"/>
            <w:tcBorders>
              <w:top w:val="single" w:color="auto" w:sz="4" w:space="0"/>
              <w:left w:val="single" w:color="auto" w:sz="4" w:space="0"/>
              <w:bottom w:val="single" w:color="auto" w:sz="4" w:space="0"/>
              <w:right w:val="single" w:color="auto" w:sz="4" w:space="0"/>
            </w:tcBorders>
            <w:shd w:val="clear" w:color="auto" w:fill="auto"/>
            <w:noWrap/>
            <w:vAlign w:val="top"/>
          </w:tcPr>
          <w:p w14:paraId="4CFB7D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auto"/>
                <w:sz w:val="18"/>
                <w:szCs w:val="18"/>
                <w:lang w:val="en-US" w:eastAsia="en-US"/>
              </w:rPr>
            </w:pPr>
            <w:r>
              <w:rPr>
                <w:rFonts w:hint="eastAsia" w:ascii="宋体" w:hAnsi="宋体" w:cs="宋体"/>
                <w:color w:val="auto"/>
                <w:sz w:val="18"/>
                <w:szCs w:val="18"/>
                <w:lang w:val="en-US" w:eastAsia="zh-CN"/>
              </w:rPr>
              <w:t>11、配套试剂新冠甲乙流要内源性内标</w:t>
            </w:r>
          </w:p>
        </w:tc>
        <w:tc>
          <w:tcPr>
            <w:tcW w:w="4178" w:type="dxa"/>
            <w:tcBorders>
              <w:top w:val="single" w:color="auto" w:sz="4" w:space="0"/>
              <w:left w:val="single" w:color="auto" w:sz="4" w:space="0"/>
              <w:bottom w:val="single" w:color="auto" w:sz="4" w:space="0"/>
              <w:right w:val="single" w:color="auto" w:sz="4" w:space="0"/>
            </w:tcBorders>
            <w:shd w:val="clear" w:color="auto" w:fill="auto"/>
            <w:noWrap/>
            <w:vAlign w:val="top"/>
          </w:tcPr>
          <w:p w14:paraId="00358D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auto"/>
                <w:sz w:val="18"/>
                <w:szCs w:val="18"/>
                <w:lang w:val="en-US" w:eastAsia="zh-CN"/>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55090704">
            <w:pPr>
              <w:jc w:val="center"/>
              <w:rPr>
                <w:rFonts w:hint="eastAsia" w:asciiTheme="minorEastAsia" w:hAnsiTheme="minorEastAsia" w:eastAsiaTheme="minorEastAsia" w:cstheme="minorEastAsia"/>
                <w:sz w:val="18"/>
                <w:szCs w:val="18"/>
              </w:rPr>
            </w:pPr>
          </w:p>
        </w:tc>
      </w:tr>
      <w:tr w14:paraId="6A31A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550B752">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6.11</w:t>
            </w:r>
          </w:p>
        </w:tc>
        <w:tc>
          <w:tcPr>
            <w:tcW w:w="1869" w:type="dxa"/>
            <w:tcBorders>
              <w:top w:val="single" w:color="auto" w:sz="4" w:space="0"/>
              <w:left w:val="single" w:color="auto" w:sz="4" w:space="0"/>
              <w:bottom w:val="single" w:color="auto" w:sz="4" w:space="0"/>
              <w:right w:val="single" w:color="auto" w:sz="4" w:space="0"/>
            </w:tcBorders>
            <w:shd w:val="clear" w:color="auto" w:fill="auto"/>
            <w:noWrap/>
            <w:vAlign w:val="top"/>
          </w:tcPr>
          <w:p w14:paraId="3CB2D3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auto"/>
                <w:sz w:val="18"/>
                <w:szCs w:val="18"/>
                <w:lang w:val="en-US" w:eastAsia="en-US"/>
              </w:rPr>
            </w:pPr>
            <w:r>
              <w:rPr>
                <w:rFonts w:hint="eastAsia" w:ascii="宋体" w:hAnsi="宋体" w:cs="宋体"/>
                <w:color w:val="auto"/>
                <w:sz w:val="18"/>
                <w:szCs w:val="18"/>
                <w:lang w:val="en-US" w:eastAsia="zh-CN"/>
              </w:rPr>
              <w:t>12、仪器及配套试剂具有三类NMPA认证。</w:t>
            </w:r>
          </w:p>
        </w:tc>
        <w:tc>
          <w:tcPr>
            <w:tcW w:w="4178" w:type="dxa"/>
            <w:tcBorders>
              <w:top w:val="single" w:color="auto" w:sz="4" w:space="0"/>
              <w:left w:val="single" w:color="auto" w:sz="4" w:space="0"/>
              <w:bottom w:val="single" w:color="auto" w:sz="4" w:space="0"/>
              <w:right w:val="single" w:color="auto" w:sz="4" w:space="0"/>
            </w:tcBorders>
            <w:shd w:val="clear" w:color="auto" w:fill="auto"/>
            <w:noWrap/>
            <w:vAlign w:val="top"/>
          </w:tcPr>
          <w:p w14:paraId="3247F8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auto"/>
                <w:sz w:val="18"/>
                <w:szCs w:val="18"/>
                <w:lang w:val="en-US" w:eastAsia="zh-CN"/>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03377C74">
            <w:pPr>
              <w:jc w:val="center"/>
              <w:rPr>
                <w:rFonts w:hint="eastAsia" w:asciiTheme="minorEastAsia" w:hAnsiTheme="minorEastAsia" w:eastAsiaTheme="minorEastAsia" w:cstheme="minorEastAsia"/>
                <w:sz w:val="18"/>
                <w:szCs w:val="18"/>
              </w:rPr>
            </w:pPr>
          </w:p>
        </w:tc>
      </w:tr>
      <w:tr w14:paraId="25A4C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36B90D9F">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6.12</w:t>
            </w:r>
          </w:p>
        </w:tc>
        <w:tc>
          <w:tcPr>
            <w:tcW w:w="1869" w:type="dxa"/>
            <w:tcBorders>
              <w:top w:val="single" w:color="auto" w:sz="4" w:space="0"/>
              <w:left w:val="single" w:color="auto" w:sz="4" w:space="0"/>
              <w:bottom w:val="single" w:color="auto" w:sz="4" w:space="0"/>
              <w:right w:val="single" w:color="auto" w:sz="4" w:space="0"/>
            </w:tcBorders>
            <w:shd w:val="clear" w:color="auto" w:fill="auto"/>
            <w:noWrap/>
            <w:vAlign w:val="top"/>
          </w:tcPr>
          <w:p w14:paraId="78D67F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auto"/>
                <w:sz w:val="18"/>
                <w:szCs w:val="18"/>
                <w:lang w:val="en-US" w:eastAsia="en-US"/>
              </w:rPr>
            </w:pPr>
            <w:r>
              <w:rPr>
                <w:rFonts w:hint="eastAsia" w:ascii="宋体" w:hAnsi="宋体" w:cs="宋体"/>
                <w:color w:val="auto"/>
                <w:sz w:val="18"/>
                <w:szCs w:val="18"/>
                <w:lang w:val="en-US" w:eastAsia="zh-CN"/>
              </w:rPr>
              <w:t>结果判读及报告：</w:t>
            </w:r>
          </w:p>
        </w:tc>
        <w:tc>
          <w:tcPr>
            <w:tcW w:w="4178" w:type="dxa"/>
            <w:tcBorders>
              <w:top w:val="single" w:color="auto" w:sz="4" w:space="0"/>
              <w:left w:val="single" w:color="auto" w:sz="4" w:space="0"/>
              <w:bottom w:val="single" w:color="auto" w:sz="4" w:space="0"/>
              <w:right w:val="single" w:color="auto" w:sz="4" w:space="0"/>
            </w:tcBorders>
            <w:shd w:val="clear" w:color="auto" w:fill="auto"/>
            <w:noWrap/>
            <w:vAlign w:val="top"/>
          </w:tcPr>
          <w:p w14:paraId="0B5A52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系统仪器可实时采集荧光信号</w:t>
            </w:r>
          </w:p>
          <w:p w14:paraId="7C4FD3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并自动生成实时荧光曲线，通</w:t>
            </w:r>
          </w:p>
          <w:p w14:paraId="474B3A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过对荧光信号变化的分析实现</w:t>
            </w:r>
          </w:p>
          <w:p w14:paraId="4524F0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auto"/>
                <w:sz w:val="18"/>
                <w:szCs w:val="18"/>
                <w:lang w:val="en-US" w:eastAsia="en-US"/>
              </w:rPr>
            </w:pPr>
            <w:r>
              <w:rPr>
                <w:rFonts w:hint="eastAsia" w:ascii="宋体" w:hAnsi="宋体" w:cs="宋体"/>
                <w:color w:val="auto"/>
                <w:sz w:val="18"/>
                <w:szCs w:val="18"/>
                <w:lang w:val="en-US" w:eastAsia="zh-CN"/>
              </w:rPr>
              <w:t>自动判定并报告检测结果。</w:t>
            </w:r>
          </w:p>
        </w:tc>
        <w:tc>
          <w:tcPr>
            <w:tcW w:w="1556" w:type="dxa"/>
            <w:tcBorders>
              <w:top w:val="single" w:color="auto" w:sz="4" w:space="0"/>
              <w:left w:val="single" w:color="auto" w:sz="4" w:space="0"/>
              <w:bottom w:val="single" w:color="auto" w:sz="4" w:space="0"/>
              <w:right w:val="single" w:color="auto" w:sz="4" w:space="0"/>
            </w:tcBorders>
            <w:noWrap/>
            <w:vAlign w:val="center"/>
          </w:tcPr>
          <w:p w14:paraId="4371CFE0">
            <w:pPr>
              <w:jc w:val="center"/>
              <w:rPr>
                <w:rFonts w:hint="eastAsia" w:asciiTheme="minorEastAsia" w:hAnsiTheme="minorEastAsia" w:eastAsiaTheme="minorEastAsia" w:cstheme="minorEastAsia"/>
                <w:sz w:val="18"/>
                <w:szCs w:val="18"/>
              </w:rPr>
            </w:pPr>
          </w:p>
        </w:tc>
      </w:tr>
      <w:tr w14:paraId="257D0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1F0E14B8">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6.13</w:t>
            </w:r>
          </w:p>
        </w:tc>
        <w:tc>
          <w:tcPr>
            <w:tcW w:w="1869" w:type="dxa"/>
            <w:tcBorders>
              <w:top w:val="single" w:color="auto" w:sz="4" w:space="0"/>
              <w:left w:val="single" w:color="auto" w:sz="4" w:space="0"/>
              <w:bottom w:val="single" w:color="auto" w:sz="4" w:space="0"/>
              <w:right w:val="single" w:color="auto" w:sz="4" w:space="0"/>
            </w:tcBorders>
            <w:shd w:val="clear" w:color="auto" w:fill="auto"/>
            <w:noWrap/>
            <w:vAlign w:val="top"/>
          </w:tcPr>
          <w:p w14:paraId="59FAA8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auto"/>
                <w:sz w:val="18"/>
                <w:szCs w:val="18"/>
                <w:lang w:val="en-US" w:eastAsia="en-US"/>
              </w:rPr>
            </w:pPr>
            <w:r>
              <w:rPr>
                <w:rFonts w:hint="eastAsia" w:ascii="宋体" w:hAnsi="宋体" w:cs="宋体"/>
                <w:color w:val="auto"/>
                <w:sz w:val="18"/>
                <w:szCs w:val="18"/>
                <w:lang w:val="en-US" w:eastAsia="zh-CN"/>
              </w:rPr>
              <w:t>试剂预分装、无需配液。</w:t>
            </w:r>
          </w:p>
        </w:tc>
        <w:tc>
          <w:tcPr>
            <w:tcW w:w="4178" w:type="dxa"/>
            <w:tcBorders>
              <w:top w:val="single" w:color="auto" w:sz="4" w:space="0"/>
              <w:left w:val="single" w:color="auto" w:sz="4" w:space="0"/>
              <w:bottom w:val="single" w:color="auto" w:sz="4" w:space="0"/>
              <w:right w:val="single" w:color="auto" w:sz="4" w:space="0"/>
            </w:tcBorders>
            <w:shd w:val="clear" w:color="auto" w:fill="auto"/>
            <w:noWrap/>
            <w:vAlign w:val="top"/>
          </w:tcPr>
          <w:p w14:paraId="427CF9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内含磁珠法提取。检测过程中</w:t>
            </w:r>
          </w:p>
          <w:p w14:paraId="06C563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不涉及试剂管外液体转移过</w:t>
            </w:r>
          </w:p>
          <w:p w14:paraId="679AA3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程，液体不与空气接触，避免</w:t>
            </w:r>
          </w:p>
          <w:p w14:paraId="604A18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auto"/>
                <w:sz w:val="18"/>
                <w:szCs w:val="18"/>
                <w:lang w:val="en-US" w:eastAsia="en-US"/>
              </w:rPr>
            </w:pPr>
            <w:r>
              <w:rPr>
                <w:rFonts w:hint="eastAsia" w:ascii="宋体" w:hAnsi="宋体" w:cs="宋体"/>
                <w:color w:val="auto"/>
                <w:sz w:val="18"/>
                <w:szCs w:val="18"/>
                <w:lang w:val="en-US" w:eastAsia="zh-CN"/>
              </w:rPr>
              <w:t>交叉污染</w:t>
            </w:r>
          </w:p>
        </w:tc>
        <w:tc>
          <w:tcPr>
            <w:tcW w:w="1556" w:type="dxa"/>
            <w:tcBorders>
              <w:top w:val="single" w:color="auto" w:sz="4" w:space="0"/>
              <w:left w:val="single" w:color="auto" w:sz="4" w:space="0"/>
              <w:bottom w:val="single" w:color="auto" w:sz="4" w:space="0"/>
              <w:right w:val="single" w:color="auto" w:sz="4" w:space="0"/>
            </w:tcBorders>
            <w:noWrap/>
            <w:vAlign w:val="center"/>
          </w:tcPr>
          <w:p w14:paraId="098F363A">
            <w:pPr>
              <w:jc w:val="center"/>
              <w:rPr>
                <w:rFonts w:hint="eastAsia" w:asciiTheme="minorEastAsia" w:hAnsiTheme="minorEastAsia" w:eastAsiaTheme="minorEastAsia" w:cstheme="minorEastAsia"/>
                <w:sz w:val="18"/>
                <w:szCs w:val="18"/>
              </w:rPr>
            </w:pPr>
          </w:p>
        </w:tc>
      </w:tr>
      <w:tr w14:paraId="3A01E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3C80D35">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6.14</w:t>
            </w:r>
          </w:p>
        </w:tc>
        <w:tc>
          <w:tcPr>
            <w:tcW w:w="1869" w:type="dxa"/>
            <w:tcBorders>
              <w:top w:val="single" w:color="auto" w:sz="4" w:space="0"/>
              <w:left w:val="single" w:color="auto" w:sz="4" w:space="0"/>
              <w:bottom w:val="single" w:color="auto" w:sz="4" w:space="0"/>
              <w:right w:val="single" w:color="auto" w:sz="4" w:space="0"/>
            </w:tcBorders>
            <w:shd w:val="clear" w:color="auto" w:fill="auto"/>
            <w:noWrap/>
            <w:vAlign w:val="top"/>
          </w:tcPr>
          <w:p w14:paraId="777D5C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auto"/>
                <w:sz w:val="18"/>
                <w:szCs w:val="18"/>
                <w:lang w:val="en-US" w:eastAsia="en-US"/>
              </w:rPr>
            </w:pPr>
            <w:r>
              <w:rPr>
                <w:rFonts w:hint="eastAsia" w:ascii="宋体" w:hAnsi="宋体" w:cs="宋体"/>
                <w:color w:val="auto"/>
                <w:sz w:val="18"/>
                <w:szCs w:val="18"/>
                <w:lang w:val="en-US" w:eastAsia="zh-CN"/>
              </w:rPr>
              <w:t>仪器具有磁珠法提取功能</w:t>
            </w:r>
          </w:p>
        </w:tc>
        <w:tc>
          <w:tcPr>
            <w:tcW w:w="4178" w:type="dxa"/>
            <w:tcBorders>
              <w:top w:val="single" w:color="auto" w:sz="4" w:space="0"/>
              <w:left w:val="single" w:color="auto" w:sz="4" w:space="0"/>
              <w:bottom w:val="single" w:color="auto" w:sz="4" w:space="0"/>
              <w:right w:val="single" w:color="auto" w:sz="4" w:space="0"/>
            </w:tcBorders>
            <w:shd w:val="clear" w:color="auto" w:fill="auto"/>
            <w:noWrap/>
            <w:vAlign w:val="top"/>
          </w:tcPr>
          <w:p w14:paraId="37D5C4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auto"/>
                <w:sz w:val="18"/>
                <w:szCs w:val="18"/>
                <w:lang w:val="en-US" w:eastAsia="zh-CN"/>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6691474C">
            <w:pPr>
              <w:jc w:val="center"/>
              <w:rPr>
                <w:rFonts w:hint="eastAsia" w:asciiTheme="minorEastAsia" w:hAnsiTheme="minorEastAsia" w:eastAsiaTheme="minorEastAsia" w:cstheme="minorEastAsia"/>
                <w:sz w:val="18"/>
                <w:szCs w:val="18"/>
              </w:rPr>
            </w:pPr>
          </w:p>
        </w:tc>
      </w:tr>
    </w:tbl>
    <w:p w14:paraId="2E7BA2A6">
      <w:pPr>
        <w:jc w:val="center"/>
        <w:rPr>
          <w:rFonts w:hint="eastAsia" w:asciiTheme="minorEastAsia" w:hAnsiTheme="minorEastAsia" w:eastAsiaTheme="minorEastAsia" w:cstheme="minorEastAsia"/>
          <w:sz w:val="21"/>
          <w:szCs w:val="21"/>
        </w:rPr>
      </w:pPr>
    </w:p>
    <w:p w14:paraId="1E59FF58">
      <w:pPr>
        <w:numPr>
          <w:ilvl w:val="0"/>
          <w:numId w:val="0"/>
        </w:numPr>
        <w:outlineLvl w:val="0"/>
        <w:rPr>
          <w:rFonts w:hint="eastAsia" w:ascii="宋体" w:hAnsi="宋体" w:cs="宋体"/>
          <w:b/>
          <w:bCs/>
          <w:color w:val="FF0000"/>
          <w:sz w:val="24"/>
          <w:lang w:val="en-US" w:eastAsia="zh-CN"/>
        </w:rPr>
      </w:pPr>
      <w:bookmarkStart w:id="10" w:name="_Toc413"/>
      <w:bookmarkStart w:id="11" w:name="_Toc10005"/>
      <w:r>
        <w:rPr>
          <w:rFonts w:hint="eastAsia" w:ascii="宋体" w:hAnsi="宋体" w:cs="宋体"/>
          <w:b/>
          <w:bCs/>
          <w:color w:val="FF0000"/>
          <w:sz w:val="24"/>
          <w:lang w:val="en-US" w:eastAsia="zh-CN"/>
        </w:rPr>
        <w:t>参会单位需要提供详细准确的技术参数，对提供的资料的真实性负责，如有作假，一经发现，立即取消资格，二年内禁止参加我院所有项目的调研询价邀请。</w:t>
      </w:r>
      <w:bookmarkEnd w:id="10"/>
      <w:bookmarkEnd w:id="11"/>
    </w:p>
    <w:p w14:paraId="609A98ED">
      <w:pPr>
        <w:spacing w:line="360" w:lineRule="auto"/>
        <w:jc w:val="center"/>
        <w:outlineLvl w:val="0"/>
        <w:rPr>
          <w:rFonts w:hint="eastAsia" w:ascii="宋体" w:hAnsi="宋体" w:cs="宋体"/>
          <w:b/>
          <w:bCs/>
          <w:color w:val="auto"/>
          <w:sz w:val="28"/>
          <w:szCs w:val="28"/>
          <w:lang w:val="en-US" w:eastAsia="zh-CN"/>
        </w:rPr>
      </w:pPr>
      <w:bookmarkStart w:id="12" w:name="_Toc12551"/>
    </w:p>
    <w:p w14:paraId="0D90EFA4">
      <w:pPr>
        <w:spacing w:line="360" w:lineRule="auto"/>
        <w:jc w:val="center"/>
        <w:outlineLvl w:val="0"/>
        <w:rPr>
          <w:rFonts w:hint="eastAsia" w:ascii="宋体" w:hAnsi="宋体" w:cs="宋体"/>
          <w:b/>
          <w:bCs/>
          <w:color w:val="auto"/>
          <w:sz w:val="28"/>
          <w:szCs w:val="28"/>
          <w:lang w:val="en-US" w:eastAsia="zh-CN"/>
        </w:rPr>
      </w:pPr>
    </w:p>
    <w:p w14:paraId="287142D6">
      <w:pPr>
        <w:spacing w:line="360" w:lineRule="auto"/>
        <w:jc w:val="center"/>
        <w:outlineLvl w:val="0"/>
        <w:rPr>
          <w:rFonts w:hint="eastAsia" w:ascii="宋体" w:hAnsi="宋体" w:cs="宋体"/>
          <w:b/>
          <w:bCs/>
          <w:color w:val="auto"/>
          <w:sz w:val="28"/>
          <w:szCs w:val="28"/>
          <w:lang w:val="en-US" w:eastAsia="zh-CN"/>
        </w:rPr>
      </w:pPr>
    </w:p>
    <w:p w14:paraId="0DF2BAFA">
      <w:pPr>
        <w:spacing w:line="360" w:lineRule="auto"/>
        <w:jc w:val="center"/>
        <w:outlineLvl w:val="0"/>
        <w:rPr>
          <w:rFonts w:hint="eastAsia" w:ascii="宋体" w:hAnsi="宋体" w:cs="宋体"/>
          <w:b/>
          <w:bCs/>
          <w:color w:val="auto"/>
          <w:sz w:val="28"/>
          <w:szCs w:val="28"/>
          <w:lang w:val="en-US" w:eastAsia="zh-CN"/>
        </w:rPr>
      </w:pPr>
    </w:p>
    <w:p w14:paraId="18D54F94">
      <w:pPr>
        <w:spacing w:line="360" w:lineRule="auto"/>
        <w:jc w:val="center"/>
        <w:outlineLvl w:val="0"/>
        <w:rPr>
          <w:rFonts w:hint="eastAsia" w:ascii="宋体" w:hAnsi="宋体" w:cs="宋体"/>
          <w:b/>
          <w:bCs/>
          <w:color w:val="auto"/>
          <w:sz w:val="28"/>
          <w:szCs w:val="28"/>
          <w:lang w:val="en-US" w:eastAsia="zh-CN"/>
        </w:rPr>
      </w:pPr>
    </w:p>
    <w:p w14:paraId="77E08B77">
      <w:pPr>
        <w:spacing w:line="360" w:lineRule="auto"/>
        <w:jc w:val="center"/>
        <w:outlineLvl w:val="0"/>
        <w:rPr>
          <w:rFonts w:hint="eastAsia" w:ascii="宋体" w:hAnsi="宋体" w:cs="宋体"/>
          <w:b/>
          <w:bCs/>
          <w:color w:val="auto"/>
          <w:sz w:val="28"/>
          <w:szCs w:val="28"/>
          <w:lang w:val="en-US" w:eastAsia="zh-CN"/>
        </w:rPr>
      </w:pPr>
    </w:p>
    <w:p w14:paraId="14A29ECF">
      <w:pPr>
        <w:spacing w:line="360" w:lineRule="auto"/>
        <w:jc w:val="center"/>
        <w:outlineLvl w:val="0"/>
        <w:rPr>
          <w:rFonts w:hint="eastAsia" w:ascii="宋体" w:hAnsi="宋体" w:cs="宋体"/>
          <w:b/>
          <w:bCs/>
          <w:color w:val="auto"/>
          <w:sz w:val="28"/>
          <w:szCs w:val="28"/>
          <w:lang w:val="en-US" w:eastAsia="zh-CN"/>
        </w:rPr>
      </w:pPr>
    </w:p>
    <w:p w14:paraId="4F14608C">
      <w:pPr>
        <w:spacing w:line="360" w:lineRule="auto"/>
        <w:jc w:val="center"/>
        <w:outlineLvl w:val="0"/>
        <w:rPr>
          <w:rFonts w:hint="eastAsia" w:ascii="宋体" w:hAnsi="宋体" w:cs="宋体"/>
          <w:b/>
          <w:bCs/>
          <w:color w:val="auto"/>
          <w:sz w:val="28"/>
          <w:szCs w:val="28"/>
          <w:lang w:val="en-US" w:eastAsia="zh-CN"/>
        </w:rPr>
      </w:pPr>
    </w:p>
    <w:p w14:paraId="73266DCF">
      <w:pPr>
        <w:spacing w:line="360" w:lineRule="auto"/>
        <w:jc w:val="center"/>
        <w:outlineLvl w:val="0"/>
        <w:rPr>
          <w:rFonts w:hint="eastAsia" w:ascii="宋体" w:hAnsi="宋体" w:cs="宋体"/>
          <w:b/>
          <w:bCs/>
          <w:sz w:val="28"/>
          <w:szCs w:val="28"/>
        </w:rPr>
      </w:pPr>
      <w:r>
        <w:rPr>
          <w:rFonts w:hint="eastAsia" w:ascii="宋体" w:hAnsi="宋体" w:cs="宋体"/>
          <w:b/>
          <w:bCs/>
          <w:color w:val="auto"/>
          <w:sz w:val="28"/>
          <w:szCs w:val="28"/>
          <w:lang w:val="en-US" w:eastAsia="zh-CN"/>
        </w:rPr>
        <w:t>全自动化学发光免疫分析仪设备</w:t>
      </w:r>
      <w:r>
        <w:rPr>
          <w:rFonts w:hint="eastAsia" w:ascii="宋体" w:hAnsi="宋体" w:cs="宋体"/>
          <w:b/>
          <w:bCs/>
          <w:sz w:val="28"/>
          <w:szCs w:val="28"/>
          <w:lang w:val="en-US" w:eastAsia="zh-CN"/>
        </w:rPr>
        <w:t>功能</w:t>
      </w:r>
      <w:r>
        <w:rPr>
          <w:rFonts w:hint="eastAsia" w:ascii="宋体" w:hAnsi="宋体" w:cs="宋体"/>
          <w:b/>
          <w:bCs/>
          <w:sz w:val="28"/>
          <w:szCs w:val="28"/>
        </w:rPr>
        <w:t>要求响应情况表</w:t>
      </w:r>
    </w:p>
    <w:tbl>
      <w:tblPr>
        <w:tblStyle w:val="12"/>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32"/>
        <w:gridCol w:w="4278"/>
        <w:gridCol w:w="3307"/>
      </w:tblGrid>
      <w:tr w14:paraId="72550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7FD41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序号</w:t>
            </w:r>
          </w:p>
        </w:tc>
        <w:tc>
          <w:tcPr>
            <w:tcW w:w="7585" w:type="dxa"/>
            <w:gridSpan w:val="2"/>
            <w:tcBorders>
              <w:top w:val="single" w:color="auto" w:sz="4" w:space="0"/>
              <w:left w:val="single" w:color="auto" w:sz="4" w:space="0"/>
              <w:bottom w:val="single" w:color="auto" w:sz="4" w:space="0"/>
              <w:right w:val="single" w:color="auto" w:sz="4" w:space="0"/>
            </w:tcBorders>
            <w:noWrap w:val="0"/>
            <w:vAlign w:val="center"/>
          </w:tcPr>
          <w:p w14:paraId="3188EE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rPr>
            </w:pPr>
            <w:r>
              <w:rPr>
                <w:rFonts w:hint="eastAsia" w:asciiTheme="minorEastAsia" w:hAnsiTheme="minorEastAsia" w:eastAsiaTheme="minorEastAsia" w:cstheme="minorEastAsia"/>
                <w:b/>
                <w:bCs/>
                <w:sz w:val="21"/>
                <w:szCs w:val="21"/>
                <w:lang w:val="en-US" w:eastAsia="zh-CN"/>
              </w:rPr>
              <w:t>设备名称：全自动化学发光免疫分析仪</w:t>
            </w:r>
          </w:p>
        </w:tc>
      </w:tr>
      <w:tr w14:paraId="410D5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23DF9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E74453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rPr>
              <w:t>功能要求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9D40B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报名公司响应</w:t>
            </w:r>
          </w:p>
        </w:tc>
      </w:tr>
      <w:tr w14:paraId="2420E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39606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宋体" w:hAnsi="宋体" w:eastAsia="宋体" w:cs="宋体"/>
                <w:color w:val="auto"/>
                <w:sz w:val="18"/>
                <w:szCs w:val="18"/>
              </w:rPr>
              <w:t>1.1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CCEAB39">
            <w:pPr>
              <w:pStyle w:val="23"/>
              <w:spacing w:before="10" w:line="219" w:lineRule="auto"/>
              <w:ind w:left="10" w:leftChars="0"/>
              <w:rPr>
                <w:rFonts w:hint="eastAsia" w:asciiTheme="minorEastAsia" w:hAnsiTheme="minorEastAsia" w:eastAsiaTheme="minorEastAsia" w:cstheme="minorEastAsia"/>
                <w:spacing w:val="0"/>
                <w:kern w:val="2"/>
                <w:sz w:val="18"/>
                <w:szCs w:val="18"/>
                <w:lang w:val="en-US" w:eastAsia="zh-CN" w:bidi="ar-SA"/>
              </w:rPr>
            </w:pPr>
            <w:r>
              <w:rPr>
                <w:rFonts w:hint="eastAsia" w:asciiTheme="minorEastAsia" w:hAnsiTheme="minorEastAsia" w:eastAsiaTheme="minorEastAsia" w:cstheme="minorEastAsia"/>
                <w:spacing w:val="0"/>
                <w:kern w:val="2"/>
                <w:sz w:val="18"/>
                <w:szCs w:val="18"/>
                <w:lang w:val="en-US" w:eastAsia="zh-CN" w:bidi="ar-SA"/>
              </w:rPr>
              <w:t>测试速度：单模块≥600个测试/小时；</w:t>
            </w:r>
          </w:p>
        </w:tc>
        <w:tc>
          <w:tcPr>
            <w:tcW w:w="3307" w:type="dxa"/>
            <w:tcBorders>
              <w:top w:val="single" w:color="auto" w:sz="4" w:space="0"/>
              <w:left w:val="single" w:color="auto" w:sz="4" w:space="0"/>
              <w:right w:val="single" w:color="auto" w:sz="4" w:space="0"/>
            </w:tcBorders>
            <w:shd w:val="clear" w:color="auto" w:fill="auto"/>
            <w:noWrap w:val="0"/>
            <w:vAlign w:val="top"/>
          </w:tcPr>
          <w:p w14:paraId="599D480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6C5D5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449F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18"/>
                <w:szCs w:val="18"/>
                <w:lang w:val="en-US" w:eastAsia="zh-CN" w:bidi="ar-SA"/>
              </w:rPr>
            </w:pPr>
            <w:r>
              <w:rPr>
                <w:rFonts w:hint="eastAsia" w:ascii="宋体" w:hAnsi="宋体" w:cs="宋体"/>
                <w:color w:val="auto"/>
                <w:sz w:val="18"/>
                <w:szCs w:val="18"/>
                <w:lang w:val="en-US" w:eastAsia="zh-CN"/>
              </w:rPr>
              <w:t>1.2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174089E">
            <w:pPr>
              <w:pStyle w:val="23"/>
              <w:spacing w:before="40" w:line="219" w:lineRule="auto"/>
              <w:ind w:left="10" w:leftChars="0"/>
              <w:rPr>
                <w:rFonts w:hint="eastAsia" w:asciiTheme="minorEastAsia" w:hAnsiTheme="minorEastAsia" w:eastAsiaTheme="minorEastAsia" w:cstheme="minorEastAsia"/>
                <w:spacing w:val="0"/>
                <w:kern w:val="2"/>
                <w:sz w:val="18"/>
                <w:szCs w:val="18"/>
                <w:lang w:val="en-US" w:eastAsia="zh-CN" w:bidi="ar-SA"/>
              </w:rPr>
            </w:pPr>
            <w:r>
              <w:rPr>
                <w:rFonts w:hint="eastAsia" w:asciiTheme="minorEastAsia" w:hAnsiTheme="minorEastAsia" w:eastAsiaTheme="minorEastAsia" w:cstheme="minorEastAsia"/>
                <w:spacing w:val="0"/>
                <w:kern w:val="2"/>
                <w:sz w:val="18"/>
                <w:szCs w:val="18"/>
                <w:lang w:val="en-US" w:eastAsia="zh-CN" w:bidi="ar-SA"/>
              </w:rPr>
              <w:t>第一份结果时间：≥15分钟</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D53366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12E7D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32273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1.3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61A48FE">
            <w:pPr>
              <w:pStyle w:val="23"/>
              <w:spacing w:before="19" w:line="219" w:lineRule="auto"/>
              <w:ind w:left="10" w:leftChars="0"/>
              <w:rPr>
                <w:rFonts w:hint="eastAsia" w:asciiTheme="minorEastAsia" w:hAnsiTheme="minorEastAsia" w:eastAsiaTheme="minorEastAsia" w:cstheme="minorEastAsia"/>
                <w:spacing w:val="0"/>
                <w:kern w:val="2"/>
                <w:sz w:val="18"/>
                <w:szCs w:val="18"/>
                <w:lang w:val="en-US" w:eastAsia="en-US" w:bidi="ar-SA"/>
              </w:rPr>
            </w:pPr>
            <w:r>
              <w:rPr>
                <w:rFonts w:hint="eastAsia" w:asciiTheme="minorEastAsia" w:hAnsiTheme="minorEastAsia" w:eastAsiaTheme="minorEastAsia" w:cstheme="minorEastAsia"/>
                <w:spacing w:val="0"/>
                <w:kern w:val="2"/>
                <w:sz w:val="18"/>
                <w:szCs w:val="18"/>
                <w:lang w:val="en-US" w:eastAsia="zh-CN" w:bidi="ar-SA"/>
              </w:rPr>
              <w:t>试剂位≥50个，支持随时连续装载，替换</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404015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4353F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4938D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1.4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A09F3A4">
            <w:pPr>
              <w:pStyle w:val="23"/>
              <w:spacing w:before="19" w:line="219" w:lineRule="auto"/>
              <w:ind w:left="10" w:leftChars="0"/>
              <w:rPr>
                <w:rFonts w:hint="eastAsia" w:asciiTheme="minorEastAsia" w:hAnsiTheme="minorEastAsia" w:eastAsiaTheme="minorEastAsia" w:cstheme="minorEastAsia"/>
                <w:spacing w:val="0"/>
                <w:kern w:val="2"/>
                <w:sz w:val="18"/>
                <w:szCs w:val="18"/>
                <w:lang w:val="en-US" w:eastAsia="en-US" w:bidi="ar-SA"/>
              </w:rPr>
            </w:pPr>
            <w:r>
              <w:rPr>
                <w:rFonts w:hint="eastAsia" w:asciiTheme="minorEastAsia" w:hAnsiTheme="minorEastAsia" w:eastAsiaTheme="minorEastAsia" w:cstheme="minorEastAsia"/>
                <w:spacing w:val="0"/>
                <w:kern w:val="2"/>
                <w:sz w:val="18"/>
                <w:szCs w:val="18"/>
                <w:lang w:val="en-US" w:eastAsia="zh-CN" w:bidi="ar-SA"/>
              </w:rPr>
              <w:t>采样针使用一次性吸头(TIP头)、避免加样污染</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045EF7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2C31C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BB5F5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1.5</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CAC7872">
            <w:pPr>
              <w:pStyle w:val="23"/>
              <w:spacing w:before="25" w:line="214" w:lineRule="auto"/>
              <w:ind w:left="10" w:leftChars="0"/>
              <w:rPr>
                <w:rFonts w:hint="eastAsia" w:asciiTheme="minorEastAsia" w:hAnsiTheme="minorEastAsia" w:eastAsiaTheme="minorEastAsia" w:cstheme="minorEastAsia"/>
                <w:spacing w:val="0"/>
                <w:kern w:val="2"/>
                <w:sz w:val="18"/>
                <w:szCs w:val="18"/>
                <w:lang w:val="en-US" w:eastAsia="en-US" w:bidi="ar-SA"/>
              </w:rPr>
            </w:pPr>
            <w:r>
              <w:rPr>
                <w:rFonts w:hint="eastAsia" w:asciiTheme="minorEastAsia" w:hAnsiTheme="minorEastAsia" w:eastAsiaTheme="minorEastAsia" w:cstheme="minorEastAsia"/>
                <w:spacing w:val="0"/>
                <w:kern w:val="2"/>
                <w:sz w:val="18"/>
                <w:szCs w:val="18"/>
                <w:lang w:val="en-US" w:eastAsia="zh-CN" w:bidi="ar-SA"/>
              </w:rPr>
              <w:t>携带污染率≤0.1ppm</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37E171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3B2D5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3AEA1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1.6</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F6A70D3">
            <w:pPr>
              <w:pStyle w:val="23"/>
              <w:spacing w:before="60" w:line="219" w:lineRule="auto"/>
              <w:ind w:left="10" w:leftChars="0"/>
              <w:rPr>
                <w:rFonts w:hint="eastAsia" w:asciiTheme="minorEastAsia" w:hAnsiTheme="minorEastAsia" w:eastAsiaTheme="minorEastAsia" w:cstheme="minorEastAsia"/>
                <w:spacing w:val="0"/>
                <w:kern w:val="2"/>
                <w:sz w:val="18"/>
                <w:szCs w:val="18"/>
                <w:lang w:val="en-US" w:eastAsia="en-US" w:bidi="ar-SA"/>
              </w:rPr>
            </w:pPr>
            <w:r>
              <w:rPr>
                <w:rFonts w:hint="eastAsia" w:asciiTheme="minorEastAsia" w:hAnsiTheme="minorEastAsia" w:eastAsiaTheme="minorEastAsia" w:cstheme="minorEastAsia"/>
                <w:spacing w:val="0"/>
                <w:kern w:val="2"/>
                <w:sz w:val="18"/>
                <w:szCs w:val="18"/>
                <w:lang w:val="en-US" w:eastAsia="zh-CN" w:bidi="ar-SA"/>
              </w:rPr>
              <w:t>试剂配套校准品、质控，无需另购</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5F9C39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28AA2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830A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1.7</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142D756">
            <w:pPr>
              <w:pStyle w:val="23"/>
              <w:spacing w:before="31" w:line="219" w:lineRule="auto"/>
              <w:ind w:left="10" w:leftChars="0"/>
              <w:rPr>
                <w:rFonts w:hint="eastAsia" w:asciiTheme="minorEastAsia" w:hAnsiTheme="minorEastAsia" w:eastAsiaTheme="minorEastAsia" w:cstheme="minorEastAsia"/>
                <w:spacing w:val="0"/>
                <w:kern w:val="2"/>
                <w:sz w:val="18"/>
                <w:szCs w:val="18"/>
                <w:lang w:val="en-US" w:eastAsia="en-US" w:bidi="ar-SA"/>
              </w:rPr>
            </w:pPr>
            <w:r>
              <w:rPr>
                <w:rFonts w:hint="eastAsia" w:asciiTheme="minorEastAsia" w:hAnsiTheme="minorEastAsia" w:eastAsiaTheme="minorEastAsia" w:cstheme="minorEastAsia"/>
                <w:spacing w:val="0"/>
                <w:kern w:val="2"/>
                <w:sz w:val="18"/>
                <w:szCs w:val="18"/>
                <w:lang w:val="en-US" w:eastAsia="zh-CN" w:bidi="ar-SA"/>
              </w:rPr>
              <w:t>试剂仓采用RFID射频识别技术，插入即读取全部试剂盒信息</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36A50B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33615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2085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1.8</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87CBDC3">
            <w:pPr>
              <w:pStyle w:val="23"/>
              <w:spacing w:before="62" w:line="219" w:lineRule="auto"/>
              <w:ind w:left="10" w:leftChars="0"/>
              <w:rPr>
                <w:rFonts w:hint="eastAsia" w:asciiTheme="minorEastAsia" w:hAnsiTheme="minorEastAsia" w:eastAsiaTheme="minorEastAsia" w:cstheme="minorEastAsia"/>
                <w:spacing w:val="0"/>
                <w:kern w:val="2"/>
                <w:sz w:val="18"/>
                <w:szCs w:val="18"/>
                <w:lang w:val="en-US" w:eastAsia="en-US" w:bidi="ar-SA"/>
              </w:rPr>
            </w:pPr>
            <w:r>
              <w:rPr>
                <w:rFonts w:hint="eastAsia" w:asciiTheme="minorEastAsia" w:hAnsiTheme="minorEastAsia" w:eastAsiaTheme="minorEastAsia" w:cstheme="minorEastAsia"/>
                <w:spacing w:val="0"/>
                <w:kern w:val="2"/>
                <w:sz w:val="18"/>
                <w:szCs w:val="18"/>
                <w:lang w:val="en-US" w:eastAsia="zh-CN" w:bidi="ar-SA"/>
              </w:rPr>
              <w:t>支持全自动清洗液配制，浓缩清洗液可直接上机</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079EF0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12D28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40A34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1.9</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106E47A">
            <w:pPr>
              <w:pStyle w:val="23"/>
              <w:spacing w:before="44" w:line="219" w:lineRule="auto"/>
              <w:ind w:left="10" w:leftChars="0"/>
              <w:rPr>
                <w:rFonts w:hint="eastAsia" w:asciiTheme="minorEastAsia" w:hAnsiTheme="minorEastAsia" w:eastAsiaTheme="minorEastAsia" w:cstheme="minorEastAsia"/>
                <w:spacing w:val="0"/>
                <w:kern w:val="2"/>
                <w:sz w:val="18"/>
                <w:szCs w:val="18"/>
                <w:lang w:val="en-US" w:eastAsia="en-US" w:bidi="ar-SA"/>
              </w:rPr>
            </w:pPr>
            <w:r>
              <w:rPr>
                <w:rFonts w:hint="eastAsia" w:asciiTheme="minorEastAsia" w:hAnsiTheme="minorEastAsia" w:eastAsiaTheme="minorEastAsia" w:cstheme="minorEastAsia"/>
                <w:spacing w:val="0"/>
                <w:kern w:val="2"/>
                <w:sz w:val="18"/>
                <w:szCs w:val="18"/>
                <w:lang w:val="en-US" w:eastAsia="zh-CN" w:bidi="ar-SA"/>
              </w:rPr>
              <w:t>通讯模式：支持LIS双向通讯功能.免费连通LIS</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785846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0793A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43914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1.10</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CDA7092">
            <w:pPr>
              <w:pStyle w:val="23"/>
              <w:spacing w:before="25" w:line="219" w:lineRule="auto"/>
              <w:ind w:left="10" w:leftChars="0"/>
              <w:rPr>
                <w:rFonts w:hint="default" w:asciiTheme="minorEastAsia" w:hAnsiTheme="minorEastAsia" w:eastAsiaTheme="minorEastAsia" w:cstheme="minorEastAsia"/>
                <w:spacing w:val="0"/>
                <w:kern w:val="2"/>
                <w:sz w:val="18"/>
                <w:szCs w:val="18"/>
                <w:lang w:val="en-US" w:eastAsia="zh-CN" w:bidi="ar-SA"/>
              </w:rPr>
            </w:pPr>
            <w:r>
              <w:rPr>
                <w:rFonts w:hint="eastAsia" w:asciiTheme="minorEastAsia" w:hAnsiTheme="minorEastAsia" w:eastAsiaTheme="minorEastAsia" w:cstheme="minorEastAsia"/>
                <w:spacing w:val="0"/>
                <w:kern w:val="2"/>
                <w:sz w:val="18"/>
                <w:szCs w:val="18"/>
                <w:lang w:val="en-US" w:eastAsia="zh-CN" w:bidi="ar-SA"/>
              </w:rPr>
              <w:t>可检测EB病毒早期抗原、衣壳抗原、总Ⅰ型胶原氨基端延长肽、β -胶原特殊序列、自身免疫抗体等项目。</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EA8C16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4C7F9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F615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1.11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32330E6">
            <w:pPr>
              <w:pStyle w:val="23"/>
              <w:spacing w:before="34" w:line="254" w:lineRule="auto"/>
              <w:ind w:left="10" w:leftChars="0" w:firstLine="9" w:firstLineChars="0"/>
              <w:rPr>
                <w:rFonts w:hint="eastAsia" w:asciiTheme="minorEastAsia" w:hAnsiTheme="minorEastAsia" w:eastAsiaTheme="minorEastAsia" w:cstheme="minorEastAsia"/>
                <w:spacing w:val="0"/>
                <w:kern w:val="2"/>
                <w:sz w:val="18"/>
                <w:szCs w:val="18"/>
                <w:lang w:val="en-US" w:eastAsia="en-US" w:bidi="ar-SA"/>
              </w:rPr>
            </w:pPr>
            <w:r>
              <w:rPr>
                <w:rFonts w:hint="eastAsia" w:asciiTheme="minorEastAsia" w:hAnsiTheme="minorEastAsia" w:eastAsiaTheme="minorEastAsia" w:cstheme="minorEastAsia"/>
                <w:spacing w:val="0"/>
                <w:kern w:val="2"/>
                <w:sz w:val="18"/>
                <w:szCs w:val="18"/>
                <w:lang w:val="en-US" w:eastAsia="zh-CN" w:bidi="ar-SA"/>
              </w:rPr>
              <w:t>反应杯采用一次性单杯设计，提高利用率，搭配存储模块一次可装载反应杯≥3000 个，支持连续装载，实时数量显示</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D40CAD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252D4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BE3C6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1.12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4DC1018">
            <w:pPr>
              <w:pStyle w:val="23"/>
              <w:spacing w:before="34" w:line="219" w:lineRule="auto"/>
              <w:jc w:val="right"/>
              <w:rPr>
                <w:rFonts w:hint="eastAsia" w:asciiTheme="minorEastAsia" w:hAnsiTheme="minorEastAsia" w:eastAsiaTheme="minorEastAsia" w:cstheme="minorEastAsia"/>
                <w:spacing w:val="0"/>
                <w:kern w:val="2"/>
                <w:sz w:val="18"/>
                <w:szCs w:val="18"/>
                <w:lang w:val="en-US" w:eastAsia="en-US" w:bidi="ar-SA"/>
              </w:rPr>
            </w:pPr>
            <w:r>
              <w:rPr>
                <w:rFonts w:hint="eastAsia" w:asciiTheme="minorEastAsia" w:hAnsiTheme="minorEastAsia" w:eastAsiaTheme="minorEastAsia" w:cstheme="minorEastAsia"/>
                <w:spacing w:val="0"/>
                <w:kern w:val="2"/>
                <w:sz w:val="18"/>
                <w:szCs w:val="18"/>
                <w:lang w:val="en-US" w:eastAsia="zh-CN" w:bidi="ar-SA"/>
              </w:rPr>
              <w:t>样本位：≥300个，测试过程中可连续装载、替换，急诊优先，具有自动重测功能</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908A04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1492B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38D34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1.13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87C07D4">
            <w:pPr>
              <w:pStyle w:val="23"/>
              <w:spacing w:before="45" w:line="347" w:lineRule="exact"/>
              <w:ind w:left="10" w:leftChars="0"/>
              <w:rPr>
                <w:rFonts w:hint="eastAsia" w:asciiTheme="minorEastAsia" w:hAnsiTheme="minorEastAsia" w:eastAsiaTheme="minorEastAsia" w:cstheme="minorEastAsia"/>
                <w:spacing w:val="0"/>
                <w:kern w:val="2"/>
                <w:sz w:val="18"/>
                <w:szCs w:val="18"/>
                <w:lang w:val="en-US" w:eastAsia="en-US" w:bidi="ar-SA"/>
              </w:rPr>
            </w:pPr>
            <w:r>
              <w:rPr>
                <w:rFonts w:hint="eastAsia" w:asciiTheme="minorEastAsia" w:hAnsiTheme="minorEastAsia" w:eastAsiaTheme="minorEastAsia" w:cstheme="minorEastAsia"/>
                <w:spacing w:val="0"/>
                <w:kern w:val="2"/>
                <w:sz w:val="18"/>
                <w:szCs w:val="18"/>
                <w:lang w:val="en-US" w:eastAsia="zh-CN" w:bidi="ar-SA"/>
              </w:rPr>
              <w:t xml:space="preserve">可拓展性：可与同型号仪器互联，具备前处理功能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F3B2FA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02946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C3A51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rPr>
              <w:t>二</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E4BDEF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spacing w:val="0"/>
                <w:kern w:val="2"/>
                <w:sz w:val="18"/>
                <w:szCs w:val="18"/>
                <w:lang w:val="en-US" w:eastAsia="zh-CN" w:bidi="ar-SA"/>
              </w:rPr>
            </w:pPr>
            <w:r>
              <w:rPr>
                <w:rFonts w:hint="eastAsia" w:asciiTheme="minorEastAsia" w:hAnsiTheme="minorEastAsia" w:eastAsiaTheme="minorEastAsia" w:cstheme="minorEastAsia"/>
                <w:b/>
                <w:bCs/>
                <w:spacing w:val="0"/>
                <w:kern w:val="2"/>
                <w:sz w:val="18"/>
                <w:szCs w:val="18"/>
                <w:lang w:val="en-US" w:eastAsia="zh-CN" w:bidi="ar-SA"/>
              </w:rPr>
              <w:t>是否需要配套使用耗材 是☑ 否 □</w:t>
            </w:r>
          </w:p>
          <w:p w14:paraId="1E62351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pacing w:val="0"/>
                <w:kern w:val="2"/>
                <w:sz w:val="18"/>
                <w:szCs w:val="18"/>
                <w:lang w:val="en-US" w:eastAsia="zh-CN" w:bidi="ar-SA"/>
              </w:rPr>
            </w:pPr>
            <w:r>
              <w:rPr>
                <w:rFonts w:hint="eastAsia" w:asciiTheme="minorEastAsia" w:hAnsiTheme="minorEastAsia" w:eastAsiaTheme="minorEastAsia" w:cstheme="minorEastAsia"/>
                <w:b/>
                <w:bCs/>
                <w:spacing w:val="0"/>
                <w:kern w:val="2"/>
                <w:sz w:val="18"/>
                <w:szCs w:val="18"/>
                <w:lang w:val="en-US" w:eastAsia="zh-CN" w:bidi="ar-SA"/>
              </w:rPr>
              <w:t>是否专机专用耗材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D70AE8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
                <w:bCs/>
                <w:color w:val="auto"/>
                <w:sz w:val="21"/>
                <w:szCs w:val="21"/>
                <w:lang w:val="en-US" w:eastAsia="zh-CN"/>
              </w:rPr>
              <w:t xml:space="preserve"> </w:t>
            </w:r>
          </w:p>
        </w:tc>
      </w:tr>
      <w:tr w14:paraId="6E840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8A065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bCs/>
                <w:sz w:val="21"/>
                <w:szCs w:val="21"/>
                <w:highlight w:val="none"/>
                <w:lang w:val="en-US" w:eastAsia="zh-CN"/>
              </w:rPr>
            </w:pP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0DBFD8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pacing w:val="0"/>
                <w:kern w:val="2"/>
                <w:sz w:val="18"/>
                <w:szCs w:val="18"/>
                <w:lang w:val="en-US" w:eastAsia="zh-CN" w:bidi="ar-SA"/>
              </w:rPr>
            </w:pPr>
            <w:r>
              <w:rPr>
                <w:rFonts w:hint="eastAsia" w:asciiTheme="minorEastAsia" w:hAnsiTheme="minorEastAsia" w:eastAsiaTheme="minorEastAsia" w:cstheme="minorEastAsia"/>
                <w:spacing w:val="0"/>
                <w:kern w:val="2"/>
                <w:sz w:val="18"/>
                <w:szCs w:val="18"/>
                <w:lang w:val="en-US" w:eastAsia="zh-CN" w:bidi="ar-SA"/>
              </w:rPr>
              <w:t>耗材名称</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F33E0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35B7E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84901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18"/>
                <w:szCs w:val="18"/>
                <w:highlight w:val="none"/>
                <w:lang w:val="en-US" w:eastAsia="zh-CN"/>
              </w:rPr>
            </w:pPr>
            <w:r>
              <w:rPr>
                <w:rFonts w:hint="eastAsia" w:asciiTheme="minorEastAsia" w:hAnsiTheme="minorEastAsia" w:eastAsiaTheme="minorEastAsia" w:cstheme="minorEastAsia"/>
                <w:b w:val="0"/>
                <w:bCs w:val="0"/>
                <w:sz w:val="18"/>
                <w:szCs w:val="18"/>
                <w:highlight w:val="none"/>
                <w:lang w:val="en-US" w:eastAsia="zh-CN"/>
              </w:rPr>
              <w:t>2.1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D7CA4C4">
            <w:pPr>
              <w:pStyle w:val="23"/>
              <w:spacing w:before="240" w:line="214" w:lineRule="auto"/>
              <w:ind w:left="10" w:leftChars="0"/>
              <w:rPr>
                <w:rFonts w:hint="eastAsia" w:asciiTheme="minorEastAsia" w:hAnsiTheme="minorEastAsia" w:eastAsiaTheme="minorEastAsia" w:cstheme="minorEastAsia"/>
                <w:spacing w:val="0"/>
                <w:kern w:val="2"/>
                <w:sz w:val="18"/>
                <w:szCs w:val="18"/>
                <w:lang w:val="en-US" w:eastAsia="zh-CN" w:bidi="ar-SA"/>
              </w:rPr>
            </w:pPr>
            <w:r>
              <w:rPr>
                <w:rFonts w:hint="eastAsia" w:asciiTheme="minorEastAsia" w:hAnsiTheme="minorEastAsia" w:eastAsiaTheme="minorEastAsia" w:cstheme="minorEastAsia"/>
                <w:spacing w:val="0"/>
                <w:kern w:val="2"/>
                <w:sz w:val="18"/>
                <w:szCs w:val="18"/>
                <w:lang w:val="en-US" w:eastAsia="zh-CN" w:bidi="ar-SA"/>
              </w:rPr>
              <w:t>EB病毒早期抗原IgG抗体检测试剂盒(化学发光法)</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16BB2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5C530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8043B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18"/>
                <w:szCs w:val="18"/>
                <w:highlight w:val="none"/>
                <w:lang w:val="en-US" w:eastAsia="zh-CN"/>
              </w:rPr>
            </w:pPr>
            <w:r>
              <w:rPr>
                <w:rFonts w:hint="eastAsia" w:asciiTheme="minorEastAsia" w:hAnsiTheme="minorEastAsia" w:eastAsiaTheme="minorEastAsia" w:cstheme="minorEastAsia"/>
                <w:b w:val="0"/>
                <w:bCs w:val="0"/>
                <w:sz w:val="18"/>
                <w:szCs w:val="18"/>
                <w:highlight w:val="none"/>
                <w:lang w:val="en-US" w:eastAsia="zh-CN"/>
              </w:rPr>
              <w:t>2.2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B973AA8">
            <w:pPr>
              <w:pStyle w:val="23"/>
              <w:spacing w:before="221" w:line="214" w:lineRule="auto"/>
              <w:ind w:left="10" w:leftChars="0"/>
              <w:rPr>
                <w:rFonts w:hint="eastAsia" w:asciiTheme="minorEastAsia" w:hAnsiTheme="minorEastAsia" w:eastAsiaTheme="minorEastAsia" w:cstheme="minorEastAsia"/>
                <w:spacing w:val="0"/>
                <w:kern w:val="2"/>
                <w:sz w:val="18"/>
                <w:szCs w:val="18"/>
                <w:lang w:val="en-US" w:eastAsia="zh-CN" w:bidi="ar-SA"/>
              </w:rPr>
            </w:pPr>
            <w:r>
              <w:rPr>
                <w:rFonts w:hint="eastAsia" w:asciiTheme="minorEastAsia" w:hAnsiTheme="minorEastAsia" w:eastAsiaTheme="minorEastAsia" w:cstheme="minorEastAsia"/>
                <w:spacing w:val="0"/>
                <w:kern w:val="2"/>
                <w:sz w:val="18"/>
                <w:szCs w:val="18"/>
                <w:lang w:val="en-US" w:eastAsia="zh-CN" w:bidi="ar-SA"/>
              </w:rPr>
              <w:t>EB病毒早期抗原IgA抗体检测试剂盒(化学发光法)</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709C5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724BB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9C316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18"/>
                <w:szCs w:val="18"/>
                <w:highlight w:val="none"/>
                <w:lang w:val="en-US" w:eastAsia="zh-CN"/>
              </w:rPr>
            </w:pPr>
            <w:r>
              <w:rPr>
                <w:rFonts w:hint="eastAsia" w:asciiTheme="minorEastAsia" w:hAnsiTheme="minorEastAsia" w:eastAsiaTheme="minorEastAsia" w:cstheme="minorEastAsia"/>
                <w:b w:val="0"/>
                <w:bCs w:val="0"/>
                <w:sz w:val="18"/>
                <w:szCs w:val="18"/>
                <w:highlight w:val="none"/>
                <w:lang w:val="en-US" w:eastAsia="zh-CN"/>
              </w:rPr>
              <w:t>2.3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1B0CBBD">
            <w:pPr>
              <w:pStyle w:val="23"/>
              <w:spacing w:before="236" w:line="214" w:lineRule="auto"/>
              <w:ind w:left="40" w:leftChars="0"/>
              <w:rPr>
                <w:rFonts w:hint="eastAsia" w:asciiTheme="minorEastAsia" w:hAnsiTheme="minorEastAsia" w:eastAsiaTheme="minorEastAsia" w:cstheme="minorEastAsia"/>
                <w:spacing w:val="0"/>
                <w:kern w:val="2"/>
                <w:sz w:val="18"/>
                <w:szCs w:val="18"/>
                <w:lang w:val="en-US" w:eastAsia="zh-CN" w:bidi="ar-SA"/>
              </w:rPr>
            </w:pPr>
            <w:r>
              <w:rPr>
                <w:rFonts w:hint="eastAsia" w:asciiTheme="minorEastAsia" w:hAnsiTheme="minorEastAsia" w:eastAsiaTheme="minorEastAsia" w:cstheme="minorEastAsia"/>
                <w:spacing w:val="0"/>
                <w:kern w:val="2"/>
                <w:sz w:val="18"/>
                <w:szCs w:val="18"/>
                <w:lang w:val="en-US" w:eastAsia="zh-CN" w:bidi="ar-SA"/>
              </w:rPr>
              <w:t>EB病毒衣壳抗原IgG抗体检测试剂盒(化学发光法)</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36F84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037F9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2273E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18"/>
                <w:szCs w:val="18"/>
                <w:highlight w:val="none"/>
                <w:lang w:val="en-US" w:eastAsia="zh-CN"/>
              </w:rPr>
            </w:pPr>
            <w:r>
              <w:rPr>
                <w:rFonts w:hint="eastAsia" w:asciiTheme="minorEastAsia" w:hAnsiTheme="minorEastAsia" w:eastAsiaTheme="minorEastAsia" w:cstheme="minorEastAsia"/>
                <w:b w:val="0"/>
                <w:bCs w:val="0"/>
                <w:sz w:val="18"/>
                <w:szCs w:val="18"/>
                <w:highlight w:val="none"/>
                <w:lang w:val="en-US" w:eastAsia="zh-CN"/>
              </w:rPr>
              <w:t>2.4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84825F7">
            <w:pPr>
              <w:pStyle w:val="23"/>
              <w:spacing w:before="231" w:line="214" w:lineRule="auto"/>
              <w:ind w:left="40" w:leftChars="0"/>
              <w:rPr>
                <w:rFonts w:hint="eastAsia" w:asciiTheme="minorEastAsia" w:hAnsiTheme="minorEastAsia" w:eastAsiaTheme="minorEastAsia" w:cstheme="minorEastAsia"/>
                <w:spacing w:val="0"/>
                <w:kern w:val="2"/>
                <w:sz w:val="18"/>
                <w:szCs w:val="18"/>
                <w:lang w:val="en-US" w:eastAsia="zh-CN" w:bidi="ar-SA"/>
              </w:rPr>
            </w:pPr>
            <w:r>
              <w:rPr>
                <w:rFonts w:hint="eastAsia" w:asciiTheme="minorEastAsia" w:hAnsiTheme="minorEastAsia" w:eastAsiaTheme="minorEastAsia" w:cstheme="minorEastAsia"/>
                <w:spacing w:val="0"/>
                <w:kern w:val="2"/>
                <w:sz w:val="18"/>
                <w:szCs w:val="18"/>
                <w:lang w:val="en-US" w:eastAsia="zh-CN" w:bidi="ar-SA"/>
              </w:rPr>
              <w:t>EB病毒衣壳抗原IgM抗体检测试剂盒(化学发光法)</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38009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21159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98DE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18"/>
                <w:szCs w:val="18"/>
                <w:highlight w:val="none"/>
                <w:lang w:val="en-US" w:eastAsia="zh-CN"/>
              </w:rPr>
            </w:pPr>
            <w:r>
              <w:rPr>
                <w:rFonts w:hint="eastAsia" w:asciiTheme="minorEastAsia" w:hAnsiTheme="minorEastAsia" w:eastAsiaTheme="minorEastAsia" w:cstheme="minorEastAsia"/>
                <w:b w:val="0"/>
                <w:bCs w:val="0"/>
                <w:sz w:val="18"/>
                <w:szCs w:val="18"/>
                <w:highlight w:val="none"/>
                <w:lang w:val="en-US" w:eastAsia="zh-CN"/>
              </w:rPr>
              <w:t>2.5</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C09D0AE">
            <w:pPr>
              <w:pStyle w:val="23"/>
              <w:spacing w:before="232" w:line="214" w:lineRule="auto"/>
              <w:ind w:left="40" w:leftChars="0"/>
              <w:rPr>
                <w:rFonts w:hint="eastAsia" w:asciiTheme="minorEastAsia" w:hAnsiTheme="minorEastAsia" w:eastAsiaTheme="minorEastAsia" w:cstheme="minorEastAsia"/>
                <w:spacing w:val="0"/>
                <w:kern w:val="2"/>
                <w:sz w:val="18"/>
                <w:szCs w:val="18"/>
                <w:lang w:val="en-US" w:eastAsia="zh-CN" w:bidi="ar-SA"/>
              </w:rPr>
            </w:pPr>
            <w:r>
              <w:rPr>
                <w:rFonts w:hint="eastAsia" w:asciiTheme="minorEastAsia" w:hAnsiTheme="minorEastAsia" w:eastAsiaTheme="minorEastAsia" w:cstheme="minorEastAsia"/>
                <w:spacing w:val="0"/>
                <w:kern w:val="2"/>
                <w:sz w:val="18"/>
                <w:szCs w:val="18"/>
                <w:lang w:val="en-US" w:eastAsia="zh-CN" w:bidi="ar-SA"/>
              </w:rPr>
              <w:t>EB病毒衣壳抗原IgA抗体检测试剂盒(化学发光法)</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461BF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0344A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541DB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lang w:val="en-US" w:eastAsia="zh-CN"/>
              </w:rPr>
              <w:t>三</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A0862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b/>
                <w:bCs/>
                <w:color w:val="auto"/>
                <w:sz w:val="21"/>
                <w:szCs w:val="21"/>
                <w:highlight w:val="none"/>
              </w:rPr>
              <w:t>配置要求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FEB94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6672A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AC13A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kern w:val="2"/>
                <w:sz w:val="18"/>
                <w:szCs w:val="18"/>
                <w:lang w:val="en-US" w:eastAsia="zh-CN" w:bidi="ar-SA"/>
              </w:rPr>
            </w:pPr>
            <w:r>
              <w:rPr>
                <w:rFonts w:hint="eastAsia" w:ascii="宋体" w:hAnsi="宋体" w:cs="宋体"/>
                <w:color w:val="auto"/>
                <w:sz w:val="18"/>
                <w:szCs w:val="18"/>
                <w:lang w:val="en-US" w:eastAsia="zh-CN"/>
              </w:rPr>
              <w:t>3</w:t>
            </w:r>
            <w:r>
              <w:rPr>
                <w:rFonts w:hint="eastAsia" w:ascii="宋体" w:hAnsi="宋体" w:eastAsia="宋体" w:cs="宋体"/>
                <w:color w:val="auto"/>
                <w:sz w:val="18"/>
                <w:szCs w:val="18"/>
              </w:rPr>
              <w:t>.1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C777E3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pacing w:val="0"/>
                <w:sz w:val="18"/>
                <w:szCs w:val="18"/>
                <w:lang w:val="en-US" w:eastAsia="zh-CN"/>
              </w:rPr>
            </w:pPr>
            <w:r>
              <w:rPr>
                <w:rFonts w:hint="eastAsia" w:asciiTheme="minorEastAsia" w:hAnsiTheme="minorEastAsia" w:eastAsiaTheme="minorEastAsia" w:cstheme="minorEastAsia"/>
                <w:spacing w:val="0"/>
                <w:sz w:val="18"/>
                <w:szCs w:val="18"/>
              </w:rPr>
              <w:t>须配置</w:t>
            </w:r>
            <w:r>
              <w:rPr>
                <w:rFonts w:hint="eastAsia" w:asciiTheme="minorEastAsia" w:hAnsiTheme="minorEastAsia" w:eastAsiaTheme="minorEastAsia" w:cstheme="minorEastAsia"/>
                <w:spacing w:val="0"/>
                <w:sz w:val="18"/>
                <w:szCs w:val="18"/>
                <w:lang w:val="en-US" w:eastAsia="zh-CN"/>
              </w:rPr>
              <w:t>连接LIS的</w:t>
            </w:r>
            <w:r>
              <w:rPr>
                <w:rFonts w:hint="eastAsia" w:asciiTheme="minorEastAsia" w:hAnsiTheme="minorEastAsia" w:eastAsiaTheme="minorEastAsia" w:cstheme="minorEastAsia"/>
                <w:spacing w:val="0"/>
                <w:sz w:val="18"/>
                <w:szCs w:val="18"/>
              </w:rPr>
              <w:t>电脑(整套)</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5BB678F">
            <w:pPr>
              <w:pStyle w:val="19"/>
              <w:ind w:firstLine="0" w:firstLineChars="0"/>
              <w:jc w:val="left"/>
              <w:rPr>
                <w:rFonts w:hint="eastAsia" w:asciiTheme="minorEastAsia" w:hAnsiTheme="minorEastAsia" w:eastAsiaTheme="minorEastAsia" w:cstheme="minorEastAsia"/>
                <w:b/>
                <w:bCs/>
                <w:color w:val="auto"/>
                <w:sz w:val="18"/>
                <w:szCs w:val="18"/>
                <w:lang w:val="en-US" w:eastAsia="zh-CN"/>
              </w:rPr>
            </w:pPr>
          </w:p>
        </w:tc>
      </w:tr>
      <w:tr w14:paraId="0E08B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DACA4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kern w:val="2"/>
                <w:sz w:val="18"/>
                <w:szCs w:val="18"/>
                <w:lang w:val="en-US" w:eastAsia="zh-CN" w:bidi="ar-SA"/>
              </w:rPr>
            </w:pPr>
            <w:r>
              <w:rPr>
                <w:rFonts w:hint="eastAsia" w:ascii="宋体" w:hAnsi="宋体" w:cs="宋体"/>
                <w:color w:val="auto"/>
                <w:sz w:val="18"/>
                <w:szCs w:val="18"/>
                <w:lang w:val="en-US" w:eastAsia="zh-CN"/>
              </w:rPr>
              <w:t>3.2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C7EEF9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pacing w:val="0"/>
                <w:sz w:val="18"/>
                <w:szCs w:val="18"/>
                <w:lang w:val="en-US" w:eastAsia="zh-CN"/>
              </w:rPr>
            </w:pPr>
            <w:r>
              <w:rPr>
                <w:rFonts w:hint="eastAsia" w:asciiTheme="minorEastAsia" w:hAnsiTheme="minorEastAsia" w:eastAsiaTheme="minorEastAsia" w:cstheme="minorEastAsia"/>
                <w:spacing w:val="0"/>
                <w:sz w:val="18"/>
                <w:szCs w:val="18"/>
                <w:lang w:val="en-US" w:eastAsia="zh-CN"/>
              </w:rPr>
              <w:t>需免费连接LIS</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22F3D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18"/>
                <w:szCs w:val="18"/>
                <w:lang w:val="en-US" w:eastAsia="zh-CN"/>
              </w:rPr>
            </w:pPr>
          </w:p>
        </w:tc>
      </w:tr>
      <w:tr w14:paraId="3CFCC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D65CB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lang w:val="en-US" w:eastAsia="zh-CN"/>
              </w:rPr>
              <w:t>四</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8BCE3A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b/>
                <w:bCs/>
                <w:color w:val="auto"/>
                <w:sz w:val="21"/>
                <w:szCs w:val="21"/>
                <w:highlight w:val="none"/>
              </w:rPr>
              <w:t>服务要求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B76E7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6F32C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EBC3E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highlight w:val="none"/>
              </w:rPr>
              <w:t>4.1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6E111D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z w:val="18"/>
                <w:szCs w:val="18"/>
              </w:rPr>
              <w:t>交货期</w:t>
            </w:r>
            <w:r>
              <w:rPr>
                <w:rFonts w:hint="eastAsia" w:asciiTheme="minorEastAsia" w:hAnsiTheme="minorEastAsia" w:eastAsiaTheme="minorEastAsia" w:cstheme="minorEastAsia"/>
                <w:sz w:val="18"/>
                <w:szCs w:val="18"/>
                <w:lang w:val="en-US" w:eastAsia="zh-CN"/>
              </w:rPr>
              <w:t>（30）天</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CADBF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3794F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04D59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highlight w:val="none"/>
              </w:rPr>
              <w:t>4.2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CBD42C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pacing w:val="0"/>
                <w:sz w:val="18"/>
                <w:szCs w:val="18"/>
              </w:rPr>
              <w:t>整机原厂保修期限≥(</w:t>
            </w:r>
            <w:r>
              <w:rPr>
                <w:rFonts w:hint="eastAsia" w:asciiTheme="minorEastAsia" w:hAnsiTheme="minorEastAsia" w:eastAsiaTheme="minorEastAsia" w:cstheme="minorEastAsia"/>
                <w:spacing w:val="0"/>
                <w:sz w:val="18"/>
                <w:szCs w:val="18"/>
                <w:lang w:val="en-US" w:eastAsia="zh-CN"/>
              </w:rPr>
              <w:t>5</w:t>
            </w:r>
            <w:r>
              <w:rPr>
                <w:rFonts w:hint="eastAsia" w:asciiTheme="minorEastAsia" w:hAnsiTheme="minorEastAsia" w:eastAsiaTheme="minorEastAsia" w:cstheme="minorEastAsia"/>
                <w:spacing w:val="0"/>
                <w:sz w:val="18"/>
                <w:szCs w:val="18"/>
              </w:rPr>
              <w:t>)年</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2B48A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603F8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6CC82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4.3</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6DB4CF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val="0"/>
                <w:bCs/>
                <w:sz w:val="18"/>
                <w:szCs w:val="18"/>
                <w:lang w:val="en-US" w:eastAsia="zh-CN"/>
              </w:rPr>
              <w:t>允许采购进口产品</w:t>
            </w:r>
            <w:r>
              <w:rPr>
                <w:rFonts w:hint="eastAsia" w:asciiTheme="minorEastAsia" w:hAnsiTheme="minorEastAsia" w:eastAsiaTheme="minorEastAsia" w:cstheme="minorEastAsia"/>
                <w:b w:val="0"/>
                <w:bCs/>
                <w:color w:val="auto"/>
                <w:sz w:val="18"/>
                <w:szCs w:val="18"/>
                <w:lang w:val="en-US" w:eastAsia="zh-CN"/>
              </w:rPr>
              <w:t xml:space="preserve">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C5C5D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200BD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31B3D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bCs/>
                <w:sz w:val="21"/>
                <w:szCs w:val="21"/>
                <w:lang w:val="en-US" w:eastAsia="zh-CN"/>
              </w:rPr>
              <w:t>五</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6DC40F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bCs/>
                <w:sz w:val="21"/>
                <w:szCs w:val="21"/>
              </w:rPr>
              <w:t>其他要求（若有）</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6845E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260F7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7394E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32EB28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6CC3A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45F6C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6BB71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73C8E5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宋体" w:asciiTheme="minorEastAsia" w:hAnsiTheme="minorEastAsia" w:cstheme="minorEastAsia"/>
                <w:color w:val="FF0000"/>
                <w:kern w:val="2"/>
                <w:sz w:val="21"/>
                <w:szCs w:val="21"/>
                <w:highlight w:val="yellow"/>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1B9A8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p>
        </w:tc>
      </w:tr>
      <w:tr w14:paraId="1ABFA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D0F7DCF">
            <w:pPr>
              <w:jc w:val="center"/>
              <w:rPr>
                <w:rFonts w:hint="eastAsia" w:asciiTheme="minorEastAsia" w:hAnsiTheme="minorEastAsia" w:eastAsiaTheme="minorEastAsia" w:cstheme="minorEastAsia"/>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D92BB0E">
            <w:pPr>
              <w:jc w:val="left"/>
              <w:rPr>
                <w:rFonts w:hint="eastAsia" w:eastAsia="宋体" w:asciiTheme="minorEastAsia" w:hAnsiTheme="minorEastAsia" w:cstheme="minorEastAsia"/>
                <w:color w:val="FF0000"/>
                <w:kern w:val="2"/>
                <w:sz w:val="21"/>
                <w:szCs w:val="21"/>
                <w:highlight w:val="yellow"/>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1D28A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p>
        </w:tc>
      </w:tr>
      <w:tr w14:paraId="5FAE0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D4F897C">
            <w:pPr>
              <w:jc w:val="center"/>
              <w:rPr>
                <w:rFonts w:hint="eastAsia" w:asciiTheme="minorEastAsia" w:hAnsiTheme="minorEastAsia" w:eastAsiaTheme="minorEastAsia" w:cstheme="minorEastAsia"/>
                <w:sz w:val="18"/>
                <w:szCs w:val="18"/>
                <w:lang w:val="en-US" w:eastAsia="zh-CN"/>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3E0293E">
            <w:pPr>
              <w:jc w:val="left"/>
              <w:rPr>
                <w:rFonts w:hint="eastAsia" w:asciiTheme="minorEastAsia" w:hAnsiTheme="minorEastAsia" w:eastAsiaTheme="minorEastAsia" w:cstheme="minorEastAsia"/>
                <w:color w:val="FF0000"/>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05523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p>
        </w:tc>
      </w:tr>
    </w:tbl>
    <w:tbl>
      <w:tblPr>
        <w:tblStyle w:val="12"/>
        <w:tblpPr w:leftFromText="180" w:rightFromText="180" w:vertAnchor="text" w:horzAnchor="page" w:tblpX="1795" w:tblpY="9"/>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14"/>
        <w:gridCol w:w="1869"/>
        <w:gridCol w:w="4178"/>
        <w:gridCol w:w="1556"/>
      </w:tblGrid>
      <w:tr w14:paraId="3A1F6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08769AF6">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六</w:t>
            </w:r>
          </w:p>
        </w:tc>
        <w:tc>
          <w:tcPr>
            <w:tcW w:w="760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695EECA">
            <w:pPr>
              <w:jc w:val="center"/>
              <w:rPr>
                <w:rFonts w:hint="default" w:ascii="宋体" w:hAnsi="宋体" w:eastAsia="宋体" w:cs="宋体"/>
                <w:szCs w:val="21"/>
                <w:lang w:val="en-US" w:eastAsia="zh-CN"/>
              </w:rPr>
            </w:pPr>
            <w:r>
              <w:rPr>
                <w:rFonts w:hint="eastAsia" w:ascii="宋体" w:hAnsi="宋体" w:cs="宋体"/>
                <w:b/>
                <w:bCs/>
                <w:color w:val="FF0000"/>
                <w:kern w:val="2"/>
                <w:sz w:val="21"/>
                <w:szCs w:val="21"/>
                <w:lang w:val="en-US" w:eastAsia="zh-CN" w:bidi="ar-SA"/>
              </w:rPr>
              <w:t>设备技术参数表（请在此处将设备技术参数填写完整）</w:t>
            </w:r>
          </w:p>
        </w:tc>
      </w:tr>
      <w:tr w14:paraId="30DB6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76AC95B">
            <w:pPr>
              <w:jc w:val="center"/>
              <w:rPr>
                <w:rFonts w:hint="eastAsia" w:asciiTheme="minorEastAsia" w:hAnsiTheme="minorEastAsia" w:eastAsiaTheme="minorEastAsia" w:cstheme="minorEastAsia"/>
                <w:sz w:val="18"/>
                <w:szCs w:val="18"/>
              </w:rPr>
            </w:pPr>
          </w:p>
        </w:tc>
        <w:tc>
          <w:tcPr>
            <w:tcW w:w="18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BCEC0B">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对应参数（如果核心/重要参数请标识★/</w:t>
            </w:r>
            <w:r>
              <w:rPr>
                <w:rFonts w:hint="eastAsia" w:asciiTheme="minorEastAsia" w:hAnsiTheme="minorEastAsia" w:eastAsiaTheme="minorEastAsia" w:cstheme="minorEastAsia"/>
                <w:b w:val="0"/>
                <w:bCs w:val="0"/>
                <w:color w:val="auto"/>
                <w:sz w:val="18"/>
                <w:szCs w:val="18"/>
                <w:highlight w:val="none"/>
              </w:rPr>
              <w:t>▲</w:t>
            </w:r>
            <w:r>
              <w:rPr>
                <w:rFonts w:hint="eastAsia" w:asciiTheme="minorEastAsia" w:hAnsiTheme="minorEastAsia" w:eastAsiaTheme="minorEastAsia" w:cstheme="minorEastAsia"/>
                <w:b w:val="0"/>
                <w:bCs w:val="0"/>
                <w:sz w:val="18"/>
                <w:szCs w:val="18"/>
                <w:lang w:val="en-US" w:eastAsia="zh-CN"/>
              </w:rPr>
              <w:t>）</w:t>
            </w:r>
          </w:p>
        </w:tc>
        <w:tc>
          <w:tcPr>
            <w:tcW w:w="41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ACD610">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参数对应功能描述</w:t>
            </w:r>
          </w:p>
        </w:tc>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AB3512">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kern w:val="0"/>
                <w:sz w:val="18"/>
                <w:szCs w:val="18"/>
                <w:lang w:bidi="ar"/>
              </w:rPr>
              <w:t>是否满足3家</w:t>
            </w:r>
          </w:p>
        </w:tc>
      </w:tr>
      <w:tr w14:paraId="5E869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1ABDDB1">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23D38A2A">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4CFF1282">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14576D80">
            <w:pPr>
              <w:jc w:val="center"/>
              <w:rPr>
                <w:rFonts w:hint="eastAsia" w:asciiTheme="minorEastAsia" w:hAnsiTheme="minorEastAsia" w:eastAsiaTheme="minorEastAsia" w:cstheme="minorEastAsia"/>
                <w:sz w:val="18"/>
                <w:szCs w:val="18"/>
              </w:rPr>
            </w:pPr>
          </w:p>
        </w:tc>
      </w:tr>
      <w:tr w14:paraId="71D50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0E150B7">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7027014E">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33154A33">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01920518">
            <w:pPr>
              <w:jc w:val="center"/>
              <w:rPr>
                <w:rFonts w:hint="eastAsia" w:asciiTheme="minorEastAsia" w:hAnsiTheme="minorEastAsia" w:eastAsiaTheme="minorEastAsia" w:cstheme="minorEastAsia"/>
                <w:sz w:val="18"/>
                <w:szCs w:val="18"/>
              </w:rPr>
            </w:pPr>
          </w:p>
        </w:tc>
      </w:tr>
      <w:tr w14:paraId="53A6F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1BF5F0D">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2A8F786C">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007AE741">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079BBF3D">
            <w:pPr>
              <w:jc w:val="center"/>
              <w:rPr>
                <w:rFonts w:hint="eastAsia" w:asciiTheme="minorEastAsia" w:hAnsiTheme="minorEastAsia" w:eastAsiaTheme="minorEastAsia" w:cstheme="minorEastAsia"/>
                <w:sz w:val="18"/>
                <w:szCs w:val="18"/>
              </w:rPr>
            </w:pPr>
          </w:p>
        </w:tc>
      </w:tr>
      <w:tr w14:paraId="68EC5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38D49A12">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4B5A4DDA">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75034701">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5C87ADBC">
            <w:pPr>
              <w:jc w:val="center"/>
              <w:rPr>
                <w:rFonts w:hint="eastAsia" w:asciiTheme="minorEastAsia" w:hAnsiTheme="minorEastAsia" w:eastAsiaTheme="minorEastAsia" w:cstheme="minorEastAsia"/>
                <w:sz w:val="18"/>
                <w:szCs w:val="18"/>
              </w:rPr>
            </w:pPr>
          </w:p>
        </w:tc>
      </w:tr>
      <w:tr w14:paraId="4DA88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174E3585">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234569B4">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161B47F0">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1EE6F4D0">
            <w:pPr>
              <w:jc w:val="center"/>
              <w:rPr>
                <w:rFonts w:hint="eastAsia" w:asciiTheme="minorEastAsia" w:hAnsiTheme="minorEastAsia" w:eastAsiaTheme="minorEastAsia" w:cstheme="minorEastAsia"/>
                <w:sz w:val="18"/>
                <w:szCs w:val="18"/>
              </w:rPr>
            </w:pPr>
          </w:p>
        </w:tc>
      </w:tr>
      <w:tr w14:paraId="30248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4F8CC78">
            <w:pPr>
              <w:ind w:firstLine="180" w:firstLineChars="100"/>
              <w:jc w:val="center"/>
              <w:rPr>
                <w:rFonts w:hint="default"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3737038A">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6455759F">
            <w:pPr>
              <w:jc w:val="center"/>
              <w:rPr>
                <w:rFonts w:hint="eastAsia" w:asciiTheme="minorEastAsia" w:hAnsiTheme="minorEastAsia" w:eastAsiaTheme="minorEastAsia" w:cstheme="minorEastAsia"/>
                <w:color w:val="auto"/>
                <w:sz w:val="18"/>
                <w:szCs w:val="18"/>
                <w:lang w:val="en-US" w:eastAsia="zh-CN"/>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62FD7483">
            <w:pPr>
              <w:jc w:val="center"/>
              <w:rPr>
                <w:rFonts w:hint="eastAsia" w:asciiTheme="minorEastAsia" w:hAnsiTheme="minorEastAsia" w:eastAsiaTheme="minorEastAsia" w:cstheme="minorEastAsia"/>
                <w:sz w:val="18"/>
                <w:szCs w:val="18"/>
              </w:rPr>
            </w:pPr>
          </w:p>
        </w:tc>
      </w:tr>
    </w:tbl>
    <w:p w14:paraId="7DF91EB4">
      <w:pPr>
        <w:jc w:val="center"/>
        <w:rPr>
          <w:rFonts w:hint="eastAsia" w:asciiTheme="minorEastAsia" w:hAnsiTheme="minorEastAsia" w:eastAsiaTheme="minorEastAsia" w:cstheme="minorEastAsia"/>
          <w:sz w:val="21"/>
          <w:szCs w:val="21"/>
        </w:rPr>
      </w:pPr>
    </w:p>
    <w:p w14:paraId="265FBEFD">
      <w:pPr>
        <w:rPr>
          <w:rFonts w:hint="eastAsia" w:ascii="宋体" w:hAnsi="宋体" w:cs="宋体"/>
          <w:b/>
          <w:bCs/>
          <w:color w:val="FF0000"/>
          <w:sz w:val="24"/>
          <w:lang w:val="en-US" w:eastAsia="zh-CN"/>
        </w:rPr>
      </w:pPr>
      <w:r>
        <w:rPr>
          <w:rFonts w:hint="eastAsia" w:ascii="宋体" w:hAnsi="宋体" w:cs="宋体"/>
          <w:b/>
          <w:bCs/>
          <w:color w:val="FF0000"/>
          <w:sz w:val="24"/>
          <w:lang w:val="en-US" w:eastAsia="zh-CN"/>
        </w:rPr>
        <w:t>参会单位需要提供详细准确的技术参数，对提供的资料的真实性负责，如有作假，一经发现，立即取消资格，二年内禁止参加我院所有项目的调研询价邀请。</w:t>
      </w:r>
    </w:p>
    <w:p w14:paraId="1AE25995">
      <w:pPr>
        <w:spacing w:line="360" w:lineRule="auto"/>
        <w:jc w:val="center"/>
        <w:outlineLvl w:val="0"/>
        <w:rPr>
          <w:rFonts w:hint="eastAsia" w:ascii="宋体" w:hAnsi="宋体" w:cs="宋体"/>
          <w:b/>
          <w:bCs/>
          <w:color w:val="auto"/>
          <w:sz w:val="28"/>
          <w:szCs w:val="28"/>
          <w:lang w:val="en-US" w:eastAsia="zh-CN"/>
        </w:rPr>
      </w:pPr>
    </w:p>
    <w:p w14:paraId="473599C3">
      <w:pPr>
        <w:spacing w:line="360" w:lineRule="auto"/>
        <w:jc w:val="center"/>
        <w:outlineLvl w:val="0"/>
        <w:rPr>
          <w:rFonts w:hint="eastAsia" w:ascii="宋体" w:hAnsi="宋体" w:cs="宋体"/>
          <w:b/>
          <w:bCs/>
          <w:color w:val="auto"/>
          <w:sz w:val="28"/>
          <w:szCs w:val="28"/>
          <w:lang w:val="en-US" w:eastAsia="zh-CN"/>
        </w:rPr>
      </w:pPr>
    </w:p>
    <w:p w14:paraId="4D776536">
      <w:pPr>
        <w:spacing w:line="360" w:lineRule="auto"/>
        <w:jc w:val="center"/>
        <w:outlineLvl w:val="0"/>
        <w:rPr>
          <w:rFonts w:hint="eastAsia" w:ascii="宋体" w:hAnsi="宋体" w:cs="宋体"/>
          <w:b/>
          <w:bCs/>
          <w:sz w:val="28"/>
          <w:szCs w:val="28"/>
        </w:rPr>
      </w:pPr>
      <w:r>
        <w:rPr>
          <w:rFonts w:hint="eastAsia" w:ascii="宋体" w:hAnsi="宋体" w:cs="宋体"/>
          <w:b/>
          <w:bCs/>
          <w:sz w:val="28"/>
          <w:szCs w:val="28"/>
          <w:lang w:val="en-US" w:eastAsia="zh-CN"/>
        </w:rPr>
        <w:t>全自动精液分析仪设备功能</w:t>
      </w:r>
      <w:r>
        <w:rPr>
          <w:rFonts w:hint="eastAsia" w:ascii="宋体" w:hAnsi="宋体" w:cs="宋体"/>
          <w:b/>
          <w:bCs/>
          <w:sz w:val="28"/>
          <w:szCs w:val="28"/>
        </w:rPr>
        <w:t>要求响应情况表</w:t>
      </w:r>
    </w:p>
    <w:tbl>
      <w:tblPr>
        <w:tblStyle w:val="12"/>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32"/>
        <w:gridCol w:w="4278"/>
        <w:gridCol w:w="3307"/>
      </w:tblGrid>
      <w:tr w14:paraId="7ADCC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58650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序号</w:t>
            </w:r>
          </w:p>
        </w:tc>
        <w:tc>
          <w:tcPr>
            <w:tcW w:w="7585" w:type="dxa"/>
            <w:gridSpan w:val="2"/>
            <w:tcBorders>
              <w:top w:val="single" w:color="auto" w:sz="4" w:space="0"/>
              <w:left w:val="single" w:color="auto" w:sz="4" w:space="0"/>
              <w:bottom w:val="single" w:color="auto" w:sz="4" w:space="0"/>
              <w:right w:val="single" w:color="auto" w:sz="4" w:space="0"/>
            </w:tcBorders>
            <w:noWrap w:val="0"/>
            <w:vAlign w:val="center"/>
          </w:tcPr>
          <w:p w14:paraId="50395F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rPr>
            </w:pPr>
            <w:r>
              <w:rPr>
                <w:rFonts w:hint="eastAsia" w:asciiTheme="minorEastAsia" w:hAnsiTheme="minorEastAsia" w:eastAsiaTheme="minorEastAsia" w:cstheme="minorEastAsia"/>
                <w:b/>
                <w:bCs/>
                <w:sz w:val="21"/>
                <w:szCs w:val="21"/>
                <w:lang w:val="en-US" w:eastAsia="zh-CN"/>
              </w:rPr>
              <w:t>设备名称：全自动精液分析仪</w:t>
            </w:r>
          </w:p>
        </w:tc>
      </w:tr>
      <w:tr w14:paraId="1FE00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E4ECC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4AA6C2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rPr>
              <w:t>功能要求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8F149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报名公司响应</w:t>
            </w:r>
          </w:p>
        </w:tc>
      </w:tr>
      <w:tr w14:paraId="1A2E2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A53A2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宋体" w:hAnsi="宋体" w:eastAsia="宋体" w:cs="宋体"/>
                <w:color w:val="auto"/>
                <w:sz w:val="18"/>
                <w:szCs w:val="18"/>
              </w:rPr>
              <w:t>1.1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9D38BF2">
            <w:pPr>
              <w:rPr>
                <w:rFonts w:hint="eastAsia" w:asciiTheme="minorEastAsia" w:hAnsiTheme="minorEastAsia" w:eastAsiaTheme="minorEastAsia" w:cstheme="minorEastAsia"/>
                <w:color w:val="FF0000"/>
                <w:kern w:val="2"/>
                <w:sz w:val="18"/>
                <w:szCs w:val="18"/>
                <w:highlight w:val="yellow"/>
                <w:lang w:val="en-US" w:eastAsia="zh-CN" w:bidi="ar-SA"/>
              </w:rPr>
            </w:pPr>
            <w:r>
              <w:rPr>
                <w:sz w:val="18"/>
                <w:szCs w:val="18"/>
              </w:rPr>
              <w:t>精子浓度检测：动计算单位体积内的精子数量。</w:t>
            </w:r>
          </w:p>
        </w:tc>
        <w:tc>
          <w:tcPr>
            <w:tcW w:w="3307" w:type="dxa"/>
            <w:tcBorders>
              <w:top w:val="single" w:color="auto" w:sz="4" w:space="0"/>
              <w:left w:val="single" w:color="auto" w:sz="4" w:space="0"/>
              <w:right w:val="single" w:color="auto" w:sz="4" w:space="0"/>
            </w:tcBorders>
            <w:shd w:val="clear" w:color="auto" w:fill="auto"/>
            <w:noWrap w:val="0"/>
            <w:vAlign w:val="top"/>
          </w:tcPr>
          <w:p w14:paraId="2097E71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6AF9B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486F7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1.2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C4D497F">
            <w:pPr>
              <w:pStyle w:val="20"/>
              <w:numPr>
                <w:ilvl w:val="0"/>
                <w:numId w:val="0"/>
              </w:numPr>
              <w:spacing w:line="360" w:lineRule="auto"/>
              <w:ind w:left="0" w:leftChars="0" w:firstLine="0" w:firstLineChars="0"/>
              <w:rPr>
                <w:rFonts w:hint="eastAsia" w:asciiTheme="minorEastAsia" w:hAnsiTheme="minorEastAsia" w:eastAsiaTheme="minorEastAsia" w:cstheme="minorEastAsia"/>
                <w:color w:val="FF0000"/>
                <w:kern w:val="2"/>
                <w:sz w:val="18"/>
                <w:szCs w:val="18"/>
                <w:highlight w:val="yellow"/>
                <w:lang w:val="en-US" w:eastAsia="zh-CN" w:bidi="ar-SA"/>
              </w:rPr>
            </w:pPr>
            <w:r>
              <w:rPr>
                <w:sz w:val="18"/>
                <w:szCs w:val="18"/>
              </w:rPr>
              <w:t>精子活力分析：</w:t>
            </w:r>
            <w:r>
              <w:rPr>
                <w:spacing w:val="-12"/>
                <w:sz w:val="18"/>
                <w:szCs w:val="18"/>
              </w:rPr>
              <w:t>分类统计前向运动、非前向运动、不动精子百</w:t>
            </w:r>
            <w:r>
              <w:rPr>
                <w:spacing w:val="13"/>
                <w:sz w:val="18"/>
                <w:szCs w:val="18"/>
              </w:rPr>
              <w:t xml:space="preserve"> </w:t>
            </w:r>
            <w:r>
              <w:rPr>
                <w:spacing w:val="-1"/>
                <w:sz w:val="18"/>
                <w:szCs w:val="18"/>
              </w:rPr>
              <w:t>分比。</w:t>
            </w:r>
          </w:p>
        </w:tc>
        <w:tc>
          <w:tcPr>
            <w:tcW w:w="3307" w:type="dxa"/>
            <w:tcBorders>
              <w:top w:val="single" w:color="auto" w:sz="4" w:space="0"/>
              <w:left w:val="single" w:color="auto" w:sz="4" w:space="0"/>
              <w:right w:val="single" w:color="auto" w:sz="4" w:space="0"/>
            </w:tcBorders>
            <w:shd w:val="clear" w:color="auto" w:fill="auto"/>
            <w:noWrap w:val="0"/>
            <w:vAlign w:val="top"/>
          </w:tcPr>
          <w:p w14:paraId="0FD8C8D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326D8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9DFF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1.3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0CD8304">
            <w:pPr>
              <w:pStyle w:val="20"/>
              <w:numPr>
                <w:ilvl w:val="0"/>
                <w:numId w:val="0"/>
              </w:numPr>
              <w:spacing w:line="360" w:lineRule="auto"/>
              <w:ind w:left="0" w:leftChars="0" w:firstLine="0" w:firstLineChars="0"/>
              <w:rPr>
                <w:rFonts w:hint="eastAsia" w:asciiTheme="minorEastAsia" w:hAnsiTheme="minorEastAsia" w:eastAsiaTheme="minorEastAsia" w:cstheme="minorEastAsia"/>
                <w:color w:val="FF0000"/>
                <w:kern w:val="2"/>
                <w:sz w:val="18"/>
                <w:szCs w:val="18"/>
                <w:highlight w:val="yellow"/>
                <w:lang w:val="en-US" w:eastAsia="zh-CN" w:bidi="ar-SA"/>
              </w:rPr>
            </w:pPr>
            <w:r>
              <w:rPr>
                <w:sz w:val="18"/>
                <w:szCs w:val="18"/>
              </w:rPr>
              <w:t>运动参数测量：</w:t>
            </w:r>
            <w:r>
              <w:rPr>
                <w:spacing w:val="-11"/>
                <w:sz w:val="18"/>
                <w:szCs w:val="18"/>
              </w:rPr>
              <w:t>检测曲线速度、直线速度、平均路径速度、侧</w:t>
            </w:r>
            <w:r>
              <w:rPr>
                <w:spacing w:val="13"/>
                <w:sz w:val="18"/>
                <w:szCs w:val="18"/>
              </w:rPr>
              <w:t xml:space="preserve"> </w:t>
            </w:r>
            <w:r>
              <w:rPr>
                <w:spacing w:val="-1"/>
                <w:sz w:val="18"/>
                <w:szCs w:val="18"/>
              </w:rPr>
              <w:t>摆幅度、鞭打频率等多项动力学指标。</w:t>
            </w:r>
          </w:p>
        </w:tc>
        <w:tc>
          <w:tcPr>
            <w:tcW w:w="3307" w:type="dxa"/>
            <w:tcBorders>
              <w:top w:val="single" w:color="auto" w:sz="4" w:space="0"/>
              <w:left w:val="single" w:color="auto" w:sz="4" w:space="0"/>
              <w:right w:val="single" w:color="auto" w:sz="4" w:space="0"/>
            </w:tcBorders>
            <w:shd w:val="clear" w:color="auto" w:fill="auto"/>
            <w:noWrap w:val="0"/>
            <w:vAlign w:val="top"/>
          </w:tcPr>
          <w:p w14:paraId="29DA282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2FC33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DD089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1.4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C6B1C6D">
            <w:pPr>
              <w:pStyle w:val="20"/>
              <w:numPr>
                <w:ilvl w:val="0"/>
                <w:numId w:val="0"/>
              </w:numPr>
              <w:spacing w:line="360" w:lineRule="auto"/>
              <w:ind w:left="0" w:leftChars="0" w:firstLine="0" w:firstLineChars="0"/>
              <w:rPr>
                <w:rFonts w:hint="eastAsia" w:asciiTheme="minorEastAsia" w:hAnsiTheme="minorEastAsia" w:eastAsiaTheme="minorEastAsia" w:cstheme="minorEastAsia"/>
                <w:color w:val="FF0000"/>
                <w:kern w:val="2"/>
                <w:sz w:val="18"/>
                <w:szCs w:val="18"/>
                <w:highlight w:val="yellow"/>
                <w:lang w:val="en-US" w:eastAsia="zh-CN" w:bidi="ar-SA"/>
              </w:rPr>
            </w:pPr>
            <w:r>
              <w:rPr>
                <w:spacing w:val="-1"/>
                <w:sz w:val="18"/>
                <w:szCs w:val="18"/>
              </w:rPr>
              <w:t>形态学分析：</w:t>
            </w:r>
            <w:r>
              <w:rPr>
                <w:spacing w:val="-12"/>
                <w:sz w:val="18"/>
                <w:szCs w:val="18"/>
              </w:rPr>
              <w:t>识别正常与异常精子，分类统计头部、颈部、</w:t>
            </w:r>
            <w:r>
              <w:rPr>
                <w:spacing w:val="13"/>
                <w:sz w:val="18"/>
                <w:szCs w:val="18"/>
              </w:rPr>
              <w:t xml:space="preserve"> </w:t>
            </w:r>
            <w:r>
              <w:rPr>
                <w:spacing w:val="-4"/>
                <w:sz w:val="18"/>
                <w:szCs w:val="18"/>
              </w:rPr>
              <w:t>尾部缺陷。</w:t>
            </w:r>
          </w:p>
        </w:tc>
        <w:tc>
          <w:tcPr>
            <w:tcW w:w="3307" w:type="dxa"/>
            <w:tcBorders>
              <w:top w:val="single" w:color="auto" w:sz="4" w:space="0"/>
              <w:left w:val="single" w:color="auto" w:sz="4" w:space="0"/>
              <w:right w:val="single" w:color="auto" w:sz="4" w:space="0"/>
            </w:tcBorders>
            <w:shd w:val="clear" w:color="auto" w:fill="auto"/>
            <w:noWrap w:val="0"/>
            <w:vAlign w:val="top"/>
          </w:tcPr>
          <w:p w14:paraId="47CFB21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7A0FC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1AF13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1.5</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2411345">
            <w:pPr>
              <w:pStyle w:val="20"/>
              <w:numPr>
                <w:ilvl w:val="0"/>
                <w:numId w:val="0"/>
              </w:numPr>
              <w:spacing w:line="360" w:lineRule="auto"/>
              <w:ind w:left="0" w:leftChars="0" w:firstLine="0" w:firstLineChars="0"/>
              <w:rPr>
                <w:rFonts w:hint="eastAsia" w:asciiTheme="minorEastAsia" w:hAnsiTheme="minorEastAsia" w:eastAsiaTheme="minorEastAsia" w:cstheme="minorEastAsia"/>
                <w:color w:val="FF0000"/>
                <w:kern w:val="2"/>
                <w:sz w:val="18"/>
                <w:szCs w:val="18"/>
                <w:highlight w:val="yellow"/>
                <w:lang w:val="en-US" w:eastAsia="zh-CN" w:bidi="ar-SA"/>
              </w:rPr>
            </w:pPr>
            <w:r>
              <w:rPr>
                <w:sz w:val="18"/>
                <w:szCs w:val="18"/>
              </w:rPr>
              <w:t>视频录制与回放：</w:t>
            </w:r>
            <w:r>
              <w:rPr>
                <w:spacing w:val="-15"/>
                <w:sz w:val="18"/>
                <w:szCs w:val="18"/>
              </w:rPr>
              <w:t>可录制</w:t>
            </w:r>
            <w:r>
              <w:rPr>
                <w:spacing w:val="-14"/>
                <w:sz w:val="18"/>
                <w:szCs w:val="18"/>
              </w:rPr>
              <w:t>精子运动视频，支持离线分析与</w:t>
            </w:r>
            <w:r>
              <w:rPr>
                <w:spacing w:val="-11"/>
                <w:sz w:val="18"/>
                <w:szCs w:val="18"/>
              </w:rPr>
              <w:t>轨</w:t>
            </w:r>
            <w:r>
              <w:rPr>
                <w:spacing w:val="15"/>
                <w:sz w:val="18"/>
                <w:szCs w:val="18"/>
              </w:rPr>
              <w:t xml:space="preserve"> </w:t>
            </w:r>
            <w:r>
              <w:rPr>
                <w:spacing w:val="-1"/>
                <w:sz w:val="18"/>
                <w:szCs w:val="18"/>
              </w:rPr>
              <w:t>迹回放。</w:t>
            </w:r>
          </w:p>
        </w:tc>
        <w:tc>
          <w:tcPr>
            <w:tcW w:w="3307" w:type="dxa"/>
            <w:tcBorders>
              <w:top w:val="single" w:color="auto" w:sz="4" w:space="0"/>
              <w:left w:val="single" w:color="auto" w:sz="4" w:space="0"/>
              <w:right w:val="single" w:color="auto" w:sz="4" w:space="0"/>
            </w:tcBorders>
            <w:shd w:val="clear" w:color="auto" w:fill="auto"/>
            <w:noWrap w:val="0"/>
            <w:vAlign w:val="top"/>
          </w:tcPr>
          <w:p w14:paraId="73C5CEB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5CD07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FB07B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1.6</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4152CEC">
            <w:pPr>
              <w:pStyle w:val="20"/>
              <w:numPr>
                <w:ilvl w:val="0"/>
                <w:numId w:val="0"/>
              </w:numPr>
              <w:spacing w:line="360" w:lineRule="auto"/>
              <w:ind w:left="0" w:leftChars="0" w:firstLine="0" w:firstLineChars="0"/>
              <w:rPr>
                <w:rFonts w:hint="eastAsia" w:asciiTheme="minorEastAsia" w:hAnsiTheme="minorEastAsia" w:eastAsiaTheme="minorEastAsia" w:cstheme="minorEastAsia"/>
                <w:color w:val="FF0000"/>
                <w:kern w:val="2"/>
                <w:sz w:val="18"/>
                <w:szCs w:val="18"/>
                <w:highlight w:val="yellow"/>
                <w:lang w:val="en-US" w:eastAsia="zh-CN" w:bidi="ar-SA"/>
              </w:rPr>
            </w:pPr>
            <w:r>
              <w:rPr>
                <w:sz w:val="18"/>
                <w:szCs w:val="18"/>
              </w:rPr>
              <w:t>双样本对比：支持样本A与样本B同步分析并对比数据。</w:t>
            </w:r>
          </w:p>
        </w:tc>
        <w:tc>
          <w:tcPr>
            <w:tcW w:w="3307" w:type="dxa"/>
            <w:tcBorders>
              <w:top w:val="single" w:color="auto" w:sz="4" w:space="0"/>
              <w:left w:val="single" w:color="auto" w:sz="4" w:space="0"/>
              <w:right w:val="single" w:color="auto" w:sz="4" w:space="0"/>
            </w:tcBorders>
            <w:shd w:val="clear" w:color="auto" w:fill="auto"/>
            <w:noWrap w:val="0"/>
            <w:vAlign w:val="top"/>
          </w:tcPr>
          <w:p w14:paraId="46D9451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2302E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6EA4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1.7</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F8949DE">
            <w:pPr>
              <w:pStyle w:val="20"/>
              <w:numPr>
                <w:ilvl w:val="0"/>
                <w:numId w:val="0"/>
              </w:numPr>
              <w:spacing w:line="360" w:lineRule="auto"/>
              <w:ind w:left="0" w:leftChars="0" w:firstLine="0" w:firstLineChars="0"/>
              <w:rPr>
                <w:rFonts w:hint="eastAsia" w:asciiTheme="minorEastAsia" w:hAnsiTheme="minorEastAsia" w:eastAsiaTheme="minorEastAsia" w:cstheme="minorEastAsia"/>
                <w:color w:val="FF0000"/>
                <w:kern w:val="2"/>
                <w:sz w:val="18"/>
                <w:szCs w:val="18"/>
                <w:highlight w:val="yellow"/>
                <w:lang w:val="en-US" w:eastAsia="zh-CN" w:bidi="ar-SA"/>
              </w:rPr>
            </w:pPr>
            <w:r>
              <w:rPr>
                <w:sz w:val="18"/>
                <w:szCs w:val="18"/>
              </w:rPr>
              <w:t>质控功能：</w:t>
            </w:r>
            <w:r>
              <w:rPr>
                <w:spacing w:val="-12"/>
                <w:sz w:val="18"/>
                <w:szCs w:val="18"/>
              </w:rPr>
              <w:t>内置</w:t>
            </w:r>
            <w:r>
              <w:rPr>
                <w:spacing w:val="-11"/>
                <w:sz w:val="18"/>
                <w:szCs w:val="18"/>
              </w:rPr>
              <w:t>质控珠、外部质控、内部质控模块，支</w:t>
            </w:r>
            <w:r>
              <w:rPr>
                <w:spacing w:val="-9"/>
                <w:sz w:val="18"/>
                <w:szCs w:val="18"/>
              </w:rPr>
              <w:t>持</w:t>
            </w:r>
            <w:r>
              <w:rPr>
                <w:spacing w:val="13"/>
                <w:sz w:val="18"/>
                <w:szCs w:val="18"/>
              </w:rPr>
              <w:t xml:space="preserve"> </w:t>
            </w:r>
            <w:r>
              <w:rPr>
                <w:spacing w:val="3"/>
                <w:sz w:val="18"/>
                <w:szCs w:val="18"/>
              </w:rPr>
              <w:t>X-</w:t>
            </w:r>
            <w:r>
              <w:rPr>
                <w:sz w:val="18"/>
                <w:szCs w:val="18"/>
              </w:rPr>
              <w:t>Bar</w:t>
            </w:r>
            <w:r>
              <w:rPr>
                <w:spacing w:val="3"/>
                <w:sz w:val="18"/>
                <w:szCs w:val="18"/>
              </w:rPr>
              <w:t>图绘制</w:t>
            </w:r>
          </w:p>
        </w:tc>
        <w:tc>
          <w:tcPr>
            <w:tcW w:w="3307" w:type="dxa"/>
            <w:tcBorders>
              <w:top w:val="single" w:color="auto" w:sz="4" w:space="0"/>
              <w:left w:val="single" w:color="auto" w:sz="4" w:space="0"/>
              <w:right w:val="single" w:color="auto" w:sz="4" w:space="0"/>
            </w:tcBorders>
            <w:shd w:val="clear" w:color="auto" w:fill="auto"/>
            <w:noWrap w:val="0"/>
            <w:vAlign w:val="top"/>
          </w:tcPr>
          <w:p w14:paraId="4A468B9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70BB4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860A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1.8</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E33D96C">
            <w:pPr>
              <w:pStyle w:val="20"/>
              <w:numPr>
                <w:ilvl w:val="0"/>
                <w:numId w:val="0"/>
              </w:numPr>
              <w:spacing w:line="360" w:lineRule="auto"/>
              <w:ind w:left="0" w:leftChars="0" w:firstLine="0" w:firstLineChars="0"/>
              <w:rPr>
                <w:rFonts w:hint="eastAsia" w:asciiTheme="minorEastAsia" w:hAnsiTheme="minorEastAsia" w:eastAsiaTheme="minorEastAsia" w:cstheme="minorEastAsia"/>
                <w:color w:val="FF0000"/>
                <w:kern w:val="2"/>
                <w:sz w:val="18"/>
                <w:szCs w:val="18"/>
                <w:highlight w:val="yellow"/>
                <w:lang w:val="en-US" w:eastAsia="zh-CN" w:bidi="ar-SA"/>
              </w:rPr>
            </w:pPr>
            <w:r>
              <w:rPr>
                <w:sz w:val="18"/>
                <w:szCs w:val="18"/>
              </w:rPr>
              <w:t>病历管理：支持患者信息录入、存储、查询与删除。</w:t>
            </w:r>
          </w:p>
        </w:tc>
        <w:tc>
          <w:tcPr>
            <w:tcW w:w="3307" w:type="dxa"/>
            <w:tcBorders>
              <w:top w:val="single" w:color="auto" w:sz="4" w:space="0"/>
              <w:left w:val="single" w:color="auto" w:sz="4" w:space="0"/>
              <w:right w:val="single" w:color="auto" w:sz="4" w:space="0"/>
            </w:tcBorders>
            <w:shd w:val="clear" w:color="auto" w:fill="auto"/>
            <w:noWrap w:val="0"/>
            <w:vAlign w:val="top"/>
          </w:tcPr>
          <w:p w14:paraId="2C626C2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6D713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C8247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1.9</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7228072">
            <w:pPr>
              <w:pStyle w:val="20"/>
              <w:numPr>
                <w:ilvl w:val="0"/>
                <w:numId w:val="0"/>
              </w:numPr>
              <w:spacing w:line="360" w:lineRule="auto"/>
              <w:ind w:left="0" w:leftChars="0" w:firstLine="0" w:firstLineChars="0"/>
              <w:rPr>
                <w:rFonts w:hint="eastAsia" w:asciiTheme="minorEastAsia" w:hAnsiTheme="minorEastAsia" w:eastAsiaTheme="minorEastAsia" w:cstheme="minorEastAsia"/>
                <w:color w:val="FF0000"/>
                <w:kern w:val="2"/>
                <w:sz w:val="18"/>
                <w:szCs w:val="18"/>
                <w:highlight w:val="yellow"/>
                <w:lang w:val="en-US" w:eastAsia="zh-CN" w:bidi="ar-SA"/>
              </w:rPr>
            </w:pPr>
            <w:r>
              <w:rPr>
                <w:sz w:val="18"/>
                <w:szCs w:val="18"/>
              </w:rPr>
              <w:t>报告生成与打印：</w:t>
            </w:r>
            <w:r>
              <w:rPr>
                <w:spacing w:val="-11"/>
                <w:sz w:val="18"/>
                <w:szCs w:val="18"/>
              </w:rPr>
              <w:t>自动生成检验报告，支持多种报告格式导出为</w:t>
            </w:r>
            <w:r>
              <w:rPr>
                <w:spacing w:val="13"/>
                <w:sz w:val="18"/>
                <w:szCs w:val="18"/>
              </w:rPr>
              <w:t xml:space="preserve"> </w:t>
            </w:r>
            <w:r>
              <w:rPr>
                <w:spacing w:val="-1"/>
                <w:sz w:val="18"/>
                <w:szCs w:val="18"/>
              </w:rPr>
              <w:t>文件或图像。</w:t>
            </w:r>
          </w:p>
        </w:tc>
        <w:tc>
          <w:tcPr>
            <w:tcW w:w="3307" w:type="dxa"/>
            <w:tcBorders>
              <w:top w:val="single" w:color="auto" w:sz="4" w:space="0"/>
              <w:left w:val="single" w:color="auto" w:sz="4" w:space="0"/>
              <w:right w:val="single" w:color="auto" w:sz="4" w:space="0"/>
            </w:tcBorders>
            <w:shd w:val="clear" w:color="auto" w:fill="auto"/>
            <w:noWrap w:val="0"/>
            <w:vAlign w:val="top"/>
          </w:tcPr>
          <w:p w14:paraId="6906B80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72639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B575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1.10</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BB14F93">
            <w:pPr>
              <w:pStyle w:val="20"/>
              <w:numPr>
                <w:ilvl w:val="0"/>
                <w:numId w:val="0"/>
              </w:numPr>
              <w:spacing w:line="360" w:lineRule="auto"/>
              <w:ind w:left="0" w:leftChars="0" w:firstLine="0" w:firstLineChars="0"/>
              <w:rPr>
                <w:rFonts w:hint="eastAsia" w:asciiTheme="minorEastAsia" w:hAnsiTheme="minorEastAsia" w:eastAsiaTheme="minorEastAsia" w:cstheme="minorEastAsia"/>
                <w:color w:val="FF0000"/>
                <w:kern w:val="2"/>
                <w:sz w:val="18"/>
                <w:szCs w:val="18"/>
                <w:highlight w:val="yellow"/>
                <w:lang w:val="en-US" w:eastAsia="zh-CN" w:bidi="ar-SA"/>
              </w:rPr>
            </w:pPr>
            <w:r>
              <w:rPr>
                <w:sz w:val="18"/>
                <w:szCs w:val="18"/>
              </w:rPr>
              <w:t>系统标定：</w:t>
            </w:r>
            <w:r>
              <w:rPr>
                <w:spacing w:val="-1"/>
                <w:sz w:val="18"/>
                <w:szCs w:val="18"/>
              </w:rPr>
              <w:t>可对显微镜放大倍数进行标定，消除硬件误</w:t>
            </w:r>
            <w:r>
              <w:rPr>
                <w:spacing w:val="7"/>
                <w:sz w:val="18"/>
                <w:szCs w:val="18"/>
              </w:rPr>
              <w:t xml:space="preserve"> </w:t>
            </w:r>
            <w:r>
              <w:rPr>
                <w:spacing w:val="-1"/>
                <w:sz w:val="18"/>
                <w:szCs w:val="18"/>
              </w:rPr>
              <w:t>差。</w:t>
            </w:r>
          </w:p>
        </w:tc>
        <w:tc>
          <w:tcPr>
            <w:tcW w:w="3307" w:type="dxa"/>
            <w:tcBorders>
              <w:top w:val="single" w:color="auto" w:sz="4" w:space="0"/>
              <w:left w:val="single" w:color="auto" w:sz="4" w:space="0"/>
              <w:right w:val="single" w:color="auto" w:sz="4" w:space="0"/>
            </w:tcBorders>
            <w:shd w:val="clear" w:color="auto" w:fill="auto"/>
            <w:noWrap w:val="0"/>
            <w:vAlign w:val="top"/>
          </w:tcPr>
          <w:p w14:paraId="4048F32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17DAA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F7B64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rPr>
              <w:t>二</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0A7C28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color w:val="auto"/>
                <w:sz w:val="21"/>
                <w:szCs w:val="21"/>
                <w:highlight w:val="none"/>
                <w:lang w:val="en-US" w:eastAsia="zh-CN"/>
              </w:rPr>
            </w:pPr>
            <w:r>
              <w:rPr>
                <w:rFonts w:hint="eastAsia" w:ascii="宋体" w:hAnsi="宋体" w:cs="宋体"/>
                <w:b/>
                <w:bCs/>
                <w:color w:val="auto"/>
                <w:sz w:val="21"/>
                <w:szCs w:val="21"/>
                <w:highlight w:val="none"/>
                <w:lang w:val="en-US" w:eastAsia="zh-CN"/>
              </w:rPr>
              <w:t xml:space="preserve">是否需要配套使用耗材 </w:t>
            </w:r>
            <w:r>
              <w:rPr>
                <w:rFonts w:hint="eastAsia" w:ascii="宋体" w:hAnsi="宋体" w:cs="宋体"/>
                <w:b w:val="0"/>
                <w:bCs/>
                <w:color w:val="auto"/>
                <w:sz w:val="21"/>
                <w:szCs w:val="21"/>
                <w:highlight w:val="none"/>
                <w:lang w:val="en-US" w:eastAsia="zh-CN"/>
              </w:rPr>
              <w:t>是□ 否 ☑</w:t>
            </w:r>
          </w:p>
          <w:p w14:paraId="3616CDA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FF0000"/>
                <w:kern w:val="2"/>
                <w:sz w:val="18"/>
                <w:szCs w:val="18"/>
                <w:highlight w:val="yellow"/>
                <w:lang w:val="en-US" w:eastAsia="zh-CN" w:bidi="ar-SA"/>
              </w:rPr>
            </w:pPr>
            <w:r>
              <w:rPr>
                <w:rFonts w:hint="eastAsia" w:ascii="宋体" w:hAnsi="宋体" w:cs="宋体"/>
                <w:b/>
                <w:bCs/>
                <w:color w:val="auto"/>
                <w:sz w:val="21"/>
                <w:szCs w:val="21"/>
                <w:highlight w:val="none"/>
                <w:lang w:val="en-US" w:eastAsia="zh-CN"/>
              </w:rPr>
              <w:t xml:space="preserve">是否专机专用耗材 </w:t>
            </w:r>
            <w:r>
              <w:rPr>
                <w:rFonts w:hint="eastAsia" w:ascii="宋体" w:hAnsi="宋体" w:cs="宋体"/>
                <w:b w:val="0"/>
                <w:bCs/>
                <w:color w:val="auto"/>
                <w:sz w:val="21"/>
                <w:szCs w:val="21"/>
                <w:highlight w:val="none"/>
                <w:lang w:val="en-US" w:eastAsia="zh-CN"/>
              </w:rPr>
              <w:t xml:space="preserve">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725AB3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
                <w:bCs/>
                <w:color w:val="auto"/>
                <w:sz w:val="21"/>
                <w:szCs w:val="21"/>
                <w:lang w:val="en-US" w:eastAsia="zh-CN"/>
              </w:rPr>
              <w:t xml:space="preserve"> </w:t>
            </w:r>
          </w:p>
        </w:tc>
      </w:tr>
      <w:tr w14:paraId="0E8E9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BF622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lang w:val="en-US" w:eastAsia="zh-CN"/>
              </w:rPr>
              <w:t>三</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09C25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b/>
                <w:bCs/>
                <w:color w:val="auto"/>
                <w:sz w:val="21"/>
                <w:szCs w:val="21"/>
                <w:highlight w:val="none"/>
              </w:rPr>
              <w:t>配置要求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97851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75375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0C8E3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color w:val="auto"/>
                <w:sz w:val="18"/>
                <w:szCs w:val="18"/>
                <w:lang w:val="en-US" w:eastAsia="zh-CN"/>
              </w:rPr>
              <w:t>3</w:t>
            </w:r>
            <w:r>
              <w:rPr>
                <w:rFonts w:hint="eastAsia" w:asciiTheme="minorEastAsia" w:hAnsiTheme="minorEastAsia" w:eastAsiaTheme="minorEastAsia" w:cstheme="minorEastAsia"/>
                <w:b w:val="0"/>
                <w:bCs w:val="0"/>
                <w:color w:val="auto"/>
                <w:sz w:val="18"/>
                <w:szCs w:val="18"/>
              </w:rPr>
              <w:t>.1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4441A4F">
            <w:pPr>
              <w:pStyle w:val="23"/>
              <w:spacing w:before="89" w:line="219" w:lineRule="auto"/>
              <w:ind w:left="35"/>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生物显微镜</w:t>
            </w:r>
            <w:r>
              <w:rPr>
                <w:rFonts w:hint="eastAsia" w:asciiTheme="minorEastAsia" w:hAnsiTheme="minorEastAsia" w:eastAsiaTheme="minorEastAsia" w:cstheme="minorEastAsia"/>
                <w:spacing w:val="2"/>
                <w:sz w:val="18"/>
                <w:szCs w:val="18"/>
                <w:lang w:eastAsia="zh-CN"/>
              </w:rPr>
              <w:t>：</w:t>
            </w:r>
            <w:r>
              <w:rPr>
                <w:rFonts w:hint="eastAsia" w:asciiTheme="minorEastAsia" w:hAnsiTheme="minorEastAsia" w:eastAsiaTheme="minorEastAsia" w:cstheme="minorEastAsia"/>
                <w:spacing w:val="-2"/>
                <w:sz w:val="18"/>
                <w:szCs w:val="18"/>
              </w:rPr>
              <w:t>三目生物显微镜</w:t>
            </w:r>
          </w:p>
          <w:p w14:paraId="0247805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color w:val="000000"/>
                <w:kern w:val="2"/>
                <w:sz w:val="18"/>
                <w:szCs w:val="18"/>
                <w:lang w:val="en-US" w:eastAsia="zh-CN" w:bidi="ar-SA"/>
              </w:rPr>
            </w:pPr>
            <w:r>
              <w:rPr>
                <w:rFonts w:hint="eastAsia" w:asciiTheme="minorEastAsia" w:hAnsiTheme="minorEastAsia" w:eastAsiaTheme="minorEastAsia" w:cstheme="minorEastAsia"/>
                <w:spacing w:val="-5"/>
                <w:sz w:val="18"/>
                <w:szCs w:val="18"/>
              </w:rPr>
              <w:t>10X</w:t>
            </w:r>
            <w:r>
              <w:rPr>
                <w:rFonts w:hint="eastAsia" w:asciiTheme="minorEastAsia" w:hAnsiTheme="minorEastAsia" w:eastAsiaTheme="minorEastAsia" w:cstheme="minorEastAsia"/>
                <w:spacing w:val="22"/>
                <w:sz w:val="18"/>
                <w:szCs w:val="18"/>
              </w:rPr>
              <w:t xml:space="preserve"> </w:t>
            </w:r>
            <w:r>
              <w:rPr>
                <w:rFonts w:hint="eastAsia" w:asciiTheme="minorEastAsia" w:hAnsiTheme="minorEastAsia" w:eastAsiaTheme="minorEastAsia" w:cstheme="minorEastAsia"/>
                <w:spacing w:val="-5"/>
                <w:sz w:val="18"/>
                <w:szCs w:val="18"/>
              </w:rPr>
              <w:t>20X</w:t>
            </w:r>
            <w:r>
              <w:rPr>
                <w:rFonts w:hint="eastAsia" w:asciiTheme="minorEastAsia" w:hAnsiTheme="minorEastAsia" w:eastAsiaTheme="minorEastAsia" w:cstheme="minorEastAsia"/>
                <w:spacing w:val="18"/>
                <w:sz w:val="18"/>
                <w:szCs w:val="18"/>
              </w:rPr>
              <w:t xml:space="preserve"> </w:t>
            </w:r>
            <w:r>
              <w:rPr>
                <w:rFonts w:hint="eastAsia" w:asciiTheme="minorEastAsia" w:hAnsiTheme="minorEastAsia" w:eastAsiaTheme="minorEastAsia" w:cstheme="minorEastAsia"/>
                <w:spacing w:val="-5"/>
                <w:sz w:val="18"/>
                <w:szCs w:val="18"/>
              </w:rPr>
              <w:t>40X</w:t>
            </w:r>
            <w:r>
              <w:rPr>
                <w:rFonts w:hint="eastAsia" w:asciiTheme="minorEastAsia" w:hAnsiTheme="minorEastAsia" w:eastAsiaTheme="minorEastAsia" w:cstheme="minorEastAsia"/>
                <w:spacing w:val="35"/>
                <w:sz w:val="18"/>
                <w:szCs w:val="18"/>
              </w:rPr>
              <w:t xml:space="preserve"> </w:t>
            </w:r>
            <w:r>
              <w:rPr>
                <w:rFonts w:hint="eastAsia" w:asciiTheme="minorEastAsia" w:hAnsiTheme="minorEastAsia" w:eastAsiaTheme="minorEastAsia" w:cstheme="minorEastAsia"/>
                <w:spacing w:val="-5"/>
                <w:sz w:val="18"/>
                <w:szCs w:val="18"/>
              </w:rPr>
              <w:t>100X</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6F6145">
            <w:pPr>
              <w:pStyle w:val="19"/>
              <w:ind w:firstLine="0" w:firstLineChars="0"/>
              <w:jc w:val="left"/>
              <w:rPr>
                <w:rFonts w:hint="eastAsia" w:asciiTheme="minorEastAsia" w:hAnsiTheme="minorEastAsia" w:eastAsiaTheme="minorEastAsia" w:cstheme="minorEastAsia"/>
                <w:b/>
                <w:bCs/>
                <w:color w:val="auto"/>
                <w:sz w:val="18"/>
                <w:szCs w:val="18"/>
                <w:lang w:val="en-US" w:eastAsia="zh-CN"/>
              </w:rPr>
            </w:pPr>
          </w:p>
        </w:tc>
      </w:tr>
      <w:tr w14:paraId="17C1F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9ED0B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color w:val="auto"/>
                <w:sz w:val="18"/>
                <w:szCs w:val="18"/>
                <w:lang w:val="en-US" w:eastAsia="zh-CN"/>
              </w:rPr>
              <w:t>3.2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CAC0B0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spacing w:val="-2"/>
                <w:sz w:val="18"/>
                <w:szCs w:val="18"/>
              </w:rPr>
              <w:t>数字相机</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7DC6E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18"/>
                <w:szCs w:val="18"/>
                <w:lang w:val="en-US" w:eastAsia="zh-CN"/>
              </w:rPr>
            </w:pPr>
          </w:p>
        </w:tc>
      </w:tr>
      <w:tr w14:paraId="039E4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B3FB0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18"/>
                <w:szCs w:val="18"/>
                <w:highlight w:val="none"/>
                <w:lang w:val="en-US" w:eastAsia="zh-CN"/>
              </w:rPr>
            </w:pPr>
            <w:r>
              <w:rPr>
                <w:rFonts w:hint="eastAsia" w:asciiTheme="minorEastAsia" w:hAnsiTheme="minorEastAsia" w:eastAsiaTheme="minorEastAsia" w:cstheme="minorEastAsia"/>
                <w:b w:val="0"/>
                <w:bCs w:val="0"/>
                <w:sz w:val="18"/>
                <w:szCs w:val="18"/>
                <w:highlight w:val="none"/>
                <w:lang w:val="en-US" w:eastAsia="zh-CN"/>
              </w:rPr>
              <w:t>3.3</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80D32B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sz w:val="18"/>
                <w:szCs w:val="18"/>
                <w:highlight w:val="none"/>
                <w:lang w:eastAsia="zh-CN"/>
              </w:rPr>
            </w:pPr>
            <w:r>
              <w:rPr>
                <w:rFonts w:hint="eastAsia" w:asciiTheme="minorEastAsia" w:hAnsiTheme="minorEastAsia" w:eastAsiaTheme="minorEastAsia" w:cstheme="minorEastAsia"/>
                <w:spacing w:val="2"/>
                <w:sz w:val="18"/>
                <w:szCs w:val="18"/>
              </w:rPr>
              <w:t>一体式电脑</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24858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75384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A79F9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18"/>
                <w:szCs w:val="18"/>
                <w:highlight w:val="none"/>
                <w:lang w:val="en-US" w:eastAsia="zh-CN"/>
              </w:rPr>
            </w:pPr>
            <w:r>
              <w:rPr>
                <w:rFonts w:hint="eastAsia" w:asciiTheme="minorEastAsia" w:hAnsiTheme="minorEastAsia" w:eastAsiaTheme="minorEastAsia" w:cstheme="minorEastAsia"/>
                <w:b w:val="0"/>
                <w:bCs w:val="0"/>
                <w:sz w:val="18"/>
                <w:szCs w:val="18"/>
                <w:highlight w:val="none"/>
                <w:lang w:val="en-US" w:eastAsia="zh-CN"/>
              </w:rPr>
              <w:t>3.4</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23E512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sz w:val="18"/>
                <w:szCs w:val="18"/>
                <w:highlight w:val="none"/>
                <w:lang w:eastAsia="zh-CN"/>
              </w:rPr>
            </w:pPr>
            <w:r>
              <w:rPr>
                <w:rFonts w:hint="eastAsia" w:asciiTheme="minorEastAsia" w:hAnsiTheme="minorEastAsia" w:eastAsiaTheme="minorEastAsia" w:cstheme="minorEastAsia"/>
                <w:spacing w:val="-2"/>
                <w:sz w:val="18"/>
                <w:szCs w:val="18"/>
              </w:rPr>
              <w:t>精子计数板</w:t>
            </w:r>
            <w:r>
              <w:rPr>
                <w:rFonts w:hint="eastAsia" w:asciiTheme="minorEastAsia" w:hAnsiTheme="minorEastAsia" w:eastAsiaTheme="minorEastAsia" w:cstheme="minorEastAsia"/>
                <w:spacing w:val="-2"/>
                <w:sz w:val="18"/>
                <w:szCs w:val="18"/>
                <w:lang w:eastAsia="zh-CN"/>
              </w:rPr>
              <w:t>：</w:t>
            </w:r>
            <w:r>
              <w:rPr>
                <w:rFonts w:hint="eastAsia" w:asciiTheme="minorEastAsia" w:hAnsiTheme="minorEastAsia" w:eastAsiaTheme="minorEastAsia" w:cstheme="minorEastAsia"/>
                <w:spacing w:val="-2"/>
                <w:sz w:val="18"/>
                <w:szCs w:val="18"/>
              </w:rPr>
              <w:t>红宝石10μm</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89949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158E9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64FAD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18"/>
                <w:szCs w:val="18"/>
                <w:highlight w:val="none"/>
                <w:lang w:val="en-US" w:eastAsia="zh-CN"/>
              </w:rPr>
            </w:pPr>
            <w:r>
              <w:rPr>
                <w:rFonts w:hint="eastAsia" w:asciiTheme="minorEastAsia" w:hAnsiTheme="minorEastAsia" w:eastAsiaTheme="minorEastAsia" w:cstheme="minorEastAsia"/>
                <w:b w:val="0"/>
                <w:bCs w:val="0"/>
                <w:sz w:val="18"/>
                <w:szCs w:val="18"/>
                <w:highlight w:val="none"/>
                <w:lang w:val="en-US" w:eastAsia="zh-CN"/>
              </w:rPr>
              <w:t>3.5</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899FDB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pacing w:val="5"/>
                <w:sz w:val="18"/>
                <w:szCs w:val="18"/>
                <w:lang w:val="en-US" w:eastAsia="zh-CN"/>
              </w:rPr>
            </w:pPr>
            <w:r>
              <w:rPr>
                <w:rFonts w:hint="eastAsia" w:asciiTheme="minorEastAsia" w:hAnsiTheme="minorEastAsia" w:eastAsiaTheme="minorEastAsia" w:cstheme="minorEastAsia"/>
                <w:spacing w:val="5"/>
                <w:sz w:val="18"/>
                <w:szCs w:val="18"/>
                <w:lang w:val="en-US" w:eastAsia="zh-CN"/>
              </w:rPr>
              <w:t>加</w:t>
            </w:r>
            <w:r>
              <w:rPr>
                <w:rFonts w:hint="eastAsia" w:asciiTheme="minorEastAsia" w:hAnsiTheme="minorEastAsia" w:eastAsiaTheme="minorEastAsia" w:cstheme="minorEastAsia"/>
                <w:spacing w:val="5"/>
                <w:sz w:val="18"/>
                <w:szCs w:val="18"/>
              </w:rPr>
              <w:t>密狗</w:t>
            </w:r>
            <w:r>
              <w:rPr>
                <w:rFonts w:hint="eastAsia" w:asciiTheme="minorEastAsia" w:hAnsiTheme="minorEastAsia" w:eastAsiaTheme="minorEastAsia" w:cstheme="minorEastAsia"/>
                <w:spacing w:val="5"/>
                <w:sz w:val="18"/>
                <w:szCs w:val="18"/>
                <w:lang w:eastAsia="zh-CN"/>
              </w:rPr>
              <w:t>：</w:t>
            </w:r>
            <w:r>
              <w:rPr>
                <w:rFonts w:hint="eastAsia" w:asciiTheme="minorEastAsia" w:hAnsiTheme="minorEastAsia" w:eastAsiaTheme="minorEastAsia" w:cstheme="minorEastAsia"/>
                <w:sz w:val="18"/>
                <w:szCs w:val="18"/>
              </w:rPr>
              <w:t>USB</w:t>
            </w:r>
            <w:r>
              <w:rPr>
                <w:rFonts w:hint="eastAsia" w:asciiTheme="minorEastAsia" w:hAnsiTheme="minorEastAsia" w:eastAsiaTheme="minorEastAsia" w:cstheme="minorEastAsia"/>
                <w:spacing w:val="10"/>
                <w:sz w:val="18"/>
                <w:szCs w:val="18"/>
              </w:rPr>
              <w:t>接口</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6EB13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25DA4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6FFD0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18"/>
                <w:szCs w:val="18"/>
                <w:highlight w:val="none"/>
                <w:lang w:val="en-US" w:eastAsia="zh-CN"/>
              </w:rPr>
            </w:pPr>
            <w:r>
              <w:rPr>
                <w:rFonts w:hint="eastAsia" w:asciiTheme="minorEastAsia" w:hAnsiTheme="minorEastAsia" w:eastAsiaTheme="minorEastAsia" w:cstheme="minorEastAsia"/>
                <w:b w:val="0"/>
                <w:bCs w:val="0"/>
                <w:sz w:val="18"/>
                <w:szCs w:val="18"/>
                <w:highlight w:val="none"/>
                <w:lang w:val="en-US" w:eastAsia="zh-CN"/>
              </w:rPr>
              <w:t>3.6</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F2C722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pacing w:val="-2"/>
                <w:sz w:val="18"/>
                <w:szCs w:val="18"/>
              </w:rPr>
            </w:pPr>
            <w:r>
              <w:rPr>
                <w:rFonts w:hint="eastAsia" w:asciiTheme="minorEastAsia" w:hAnsiTheme="minorEastAsia" w:eastAsiaTheme="minorEastAsia" w:cstheme="minorEastAsia"/>
                <w:spacing w:val="-2"/>
                <w:sz w:val="18"/>
                <w:szCs w:val="18"/>
              </w:rPr>
              <w:t>恒温控制器</w:t>
            </w:r>
            <w:r>
              <w:rPr>
                <w:rFonts w:hint="eastAsia" w:asciiTheme="minorEastAsia" w:hAnsiTheme="minorEastAsia" w:eastAsiaTheme="minorEastAsia" w:cstheme="minorEastAsia"/>
                <w:spacing w:val="8"/>
                <w:sz w:val="18"/>
                <w:szCs w:val="18"/>
              </w:rPr>
              <w:t xml:space="preserve">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2285F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6DBDF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1C321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lang w:val="en-US" w:eastAsia="zh-CN"/>
              </w:rPr>
              <w:t>四</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7173AA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b/>
                <w:bCs/>
                <w:color w:val="auto"/>
                <w:sz w:val="18"/>
                <w:szCs w:val="18"/>
                <w:highlight w:val="none"/>
              </w:rPr>
              <w:t>服务要求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CEEF1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56169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B2E3C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highlight w:val="none"/>
              </w:rPr>
              <w:t>4.1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C12DBA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z w:val="18"/>
                <w:szCs w:val="18"/>
              </w:rPr>
              <w:t>交货期</w:t>
            </w:r>
            <w:r>
              <w:rPr>
                <w:rFonts w:hint="eastAsia" w:asciiTheme="minorEastAsia" w:hAnsiTheme="minorEastAsia" w:eastAsiaTheme="minorEastAsia" w:cstheme="minorEastAsia"/>
                <w:sz w:val="18"/>
                <w:szCs w:val="18"/>
                <w:lang w:val="en-US" w:eastAsia="zh-CN"/>
              </w:rPr>
              <w:t>（30）天</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C2DA1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22666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73B1E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highlight w:val="none"/>
              </w:rPr>
              <w:t>4.2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AC6496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pacing w:val="0"/>
                <w:sz w:val="18"/>
                <w:szCs w:val="18"/>
              </w:rPr>
              <w:t>整机原厂保修期限≥(</w:t>
            </w:r>
            <w:r>
              <w:rPr>
                <w:rFonts w:hint="eastAsia" w:asciiTheme="minorEastAsia" w:hAnsiTheme="minorEastAsia" w:eastAsiaTheme="minorEastAsia" w:cstheme="minorEastAsia"/>
                <w:spacing w:val="0"/>
                <w:sz w:val="18"/>
                <w:szCs w:val="18"/>
                <w:lang w:val="en-US" w:eastAsia="zh-CN"/>
              </w:rPr>
              <w:t>5</w:t>
            </w:r>
            <w:r>
              <w:rPr>
                <w:rFonts w:hint="eastAsia" w:asciiTheme="minorEastAsia" w:hAnsiTheme="minorEastAsia" w:eastAsiaTheme="minorEastAsia" w:cstheme="minorEastAsia"/>
                <w:spacing w:val="0"/>
                <w:sz w:val="18"/>
                <w:szCs w:val="18"/>
              </w:rPr>
              <w:t>)年</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EF501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0E464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88784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4.3</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D39BE0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val="0"/>
                <w:bCs/>
                <w:sz w:val="18"/>
                <w:szCs w:val="18"/>
                <w:lang w:val="en-US" w:eastAsia="zh-CN"/>
              </w:rPr>
              <w:t>允许采购进口产品</w:t>
            </w:r>
            <w:r>
              <w:rPr>
                <w:rFonts w:hint="eastAsia" w:asciiTheme="minorEastAsia" w:hAnsiTheme="minorEastAsia" w:eastAsiaTheme="minorEastAsia" w:cstheme="minorEastAsia"/>
                <w:b w:val="0"/>
                <w:bCs/>
                <w:color w:val="auto"/>
                <w:sz w:val="18"/>
                <w:szCs w:val="18"/>
                <w:lang w:val="en-US" w:eastAsia="zh-CN"/>
              </w:rPr>
              <w:t xml:space="preserve">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B23E4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64451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DAB39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bCs/>
                <w:sz w:val="21"/>
                <w:szCs w:val="21"/>
                <w:lang w:val="en-US" w:eastAsia="zh-CN"/>
              </w:rPr>
              <w:t>五</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9777DE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bCs/>
                <w:sz w:val="18"/>
                <w:szCs w:val="18"/>
              </w:rPr>
              <w:t>其他要求（若有）</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8A90C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15167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B73C4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5.1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E0A9E5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需免费接通LIS</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A534F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5A059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8B878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5.2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2CA8B5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FF0000"/>
                <w:kern w:val="2"/>
                <w:sz w:val="18"/>
                <w:szCs w:val="18"/>
                <w:highlight w:val="yellow"/>
                <w:lang w:val="en-US" w:eastAsia="zh-CN" w:bidi="ar-SA"/>
              </w:rPr>
            </w:pPr>
            <w:r>
              <w:rPr>
                <w:rFonts w:hint="eastAsia" w:asciiTheme="minorEastAsia" w:hAnsiTheme="minorEastAsia" w:eastAsiaTheme="minorEastAsia" w:cstheme="minorEastAsia"/>
                <w:sz w:val="18"/>
                <w:szCs w:val="18"/>
                <w:lang w:val="en-US" w:eastAsia="zh-CN"/>
              </w:rPr>
              <w:t>需配备连接LIS的电脑</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38487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p>
        </w:tc>
      </w:tr>
      <w:tr w14:paraId="57475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63C9F89">
            <w:pPr>
              <w:jc w:val="center"/>
              <w:rPr>
                <w:rFonts w:hint="eastAsia" w:asciiTheme="minorEastAsia" w:hAnsiTheme="minorEastAsia" w:eastAsiaTheme="minorEastAsia" w:cstheme="minorEastAsia"/>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4C3C45F">
            <w:pPr>
              <w:jc w:val="left"/>
              <w:rPr>
                <w:rFonts w:hint="eastAsia" w:eastAsia="宋体" w:asciiTheme="minorEastAsia" w:hAnsiTheme="minorEastAsia" w:cstheme="minorEastAsia"/>
                <w:color w:val="FF0000"/>
                <w:kern w:val="2"/>
                <w:sz w:val="21"/>
                <w:szCs w:val="21"/>
                <w:highlight w:val="yellow"/>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FD8DE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p>
        </w:tc>
      </w:tr>
    </w:tbl>
    <w:tbl>
      <w:tblPr>
        <w:tblStyle w:val="12"/>
        <w:tblpPr w:leftFromText="180" w:rightFromText="180" w:vertAnchor="text" w:horzAnchor="page" w:tblpX="1795" w:tblpY="9"/>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14"/>
        <w:gridCol w:w="1869"/>
        <w:gridCol w:w="4178"/>
        <w:gridCol w:w="1556"/>
      </w:tblGrid>
      <w:tr w14:paraId="7EBE2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645F827">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六</w:t>
            </w:r>
          </w:p>
        </w:tc>
        <w:tc>
          <w:tcPr>
            <w:tcW w:w="760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6F2871A">
            <w:pPr>
              <w:jc w:val="center"/>
              <w:rPr>
                <w:rFonts w:hint="default" w:ascii="宋体" w:hAnsi="宋体" w:eastAsia="宋体" w:cs="宋体"/>
                <w:szCs w:val="21"/>
                <w:lang w:val="en-US" w:eastAsia="zh-CN"/>
              </w:rPr>
            </w:pPr>
            <w:r>
              <w:rPr>
                <w:rFonts w:hint="eastAsia" w:ascii="宋体" w:hAnsi="宋体" w:cs="宋体"/>
                <w:b/>
                <w:bCs/>
                <w:color w:val="FF0000"/>
                <w:kern w:val="2"/>
                <w:sz w:val="21"/>
                <w:szCs w:val="21"/>
                <w:lang w:val="en-US" w:eastAsia="zh-CN" w:bidi="ar-SA"/>
              </w:rPr>
              <w:t>设备技术参数表（请在此处将设备技术参数填写完整）</w:t>
            </w:r>
          </w:p>
        </w:tc>
      </w:tr>
      <w:tr w14:paraId="20DBB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0B0AD4DF">
            <w:pPr>
              <w:jc w:val="center"/>
              <w:rPr>
                <w:rFonts w:hint="eastAsia" w:asciiTheme="minorEastAsia" w:hAnsiTheme="minorEastAsia" w:eastAsiaTheme="minorEastAsia" w:cstheme="minorEastAsia"/>
                <w:sz w:val="18"/>
                <w:szCs w:val="18"/>
              </w:rPr>
            </w:pPr>
          </w:p>
        </w:tc>
        <w:tc>
          <w:tcPr>
            <w:tcW w:w="18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D3BD52">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对应参数（如果核心/重要参数请标识★/</w:t>
            </w:r>
            <w:r>
              <w:rPr>
                <w:rFonts w:hint="eastAsia" w:asciiTheme="minorEastAsia" w:hAnsiTheme="minorEastAsia" w:eastAsiaTheme="minorEastAsia" w:cstheme="minorEastAsia"/>
                <w:b w:val="0"/>
                <w:bCs w:val="0"/>
                <w:color w:val="auto"/>
                <w:sz w:val="18"/>
                <w:szCs w:val="18"/>
                <w:highlight w:val="none"/>
              </w:rPr>
              <w:t>▲</w:t>
            </w:r>
            <w:r>
              <w:rPr>
                <w:rFonts w:hint="eastAsia" w:asciiTheme="minorEastAsia" w:hAnsiTheme="minorEastAsia" w:eastAsiaTheme="minorEastAsia" w:cstheme="minorEastAsia"/>
                <w:b w:val="0"/>
                <w:bCs w:val="0"/>
                <w:sz w:val="18"/>
                <w:szCs w:val="18"/>
                <w:lang w:val="en-US" w:eastAsia="zh-CN"/>
              </w:rPr>
              <w:t>）</w:t>
            </w:r>
          </w:p>
        </w:tc>
        <w:tc>
          <w:tcPr>
            <w:tcW w:w="41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A0B0EF">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参数对应功能描述</w:t>
            </w:r>
          </w:p>
        </w:tc>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FE0BC0">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kern w:val="0"/>
                <w:sz w:val="18"/>
                <w:szCs w:val="18"/>
                <w:lang w:bidi="ar"/>
              </w:rPr>
              <w:t>是否满足3家</w:t>
            </w:r>
          </w:p>
        </w:tc>
      </w:tr>
      <w:tr w14:paraId="51D42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1"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538964B">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6.1</w:t>
            </w:r>
          </w:p>
        </w:tc>
        <w:tc>
          <w:tcPr>
            <w:tcW w:w="1869" w:type="dxa"/>
            <w:tcBorders>
              <w:top w:val="single" w:color="auto" w:sz="4" w:space="0"/>
              <w:left w:val="single" w:color="auto" w:sz="4" w:space="0"/>
              <w:bottom w:val="single" w:color="auto" w:sz="4" w:space="0"/>
              <w:right w:val="single" w:color="auto" w:sz="4" w:space="0"/>
            </w:tcBorders>
            <w:noWrap/>
            <w:vAlign w:val="center"/>
          </w:tcPr>
          <w:p w14:paraId="110137EC">
            <w:pPr>
              <w:jc w:val="both"/>
              <w:rPr>
                <w:rFonts w:hint="eastAsia" w:asciiTheme="minorEastAsia" w:hAnsiTheme="minorEastAsia" w:eastAsiaTheme="minorEastAsia" w:cstheme="minorEastAsia"/>
                <w:b/>
                <w:bCs/>
                <w:sz w:val="18"/>
                <w:szCs w:val="18"/>
                <w:lang w:eastAsia="zh-CN"/>
              </w:rPr>
            </w:pPr>
            <w:r>
              <w:rPr>
                <w:rFonts w:hint="eastAsia" w:asciiTheme="minorEastAsia" w:hAnsiTheme="minorEastAsia" w:eastAsiaTheme="minorEastAsia" w:cstheme="minorEastAsia"/>
                <w:spacing w:val="-1"/>
                <w:sz w:val="18"/>
                <w:szCs w:val="18"/>
              </w:rPr>
              <w:t>单一视野精子检测数量</w:t>
            </w:r>
            <w:r>
              <w:rPr>
                <w:rFonts w:hint="eastAsia" w:asciiTheme="minorEastAsia" w:hAnsiTheme="minorEastAsia" w:eastAsiaTheme="minorEastAsia" w:cstheme="minorEastAsia"/>
                <w:sz w:val="18"/>
                <w:szCs w:val="18"/>
              </w:rPr>
              <w:t xml:space="preserve"> </w:t>
            </w:r>
            <w:r>
              <w:rPr>
                <w:rFonts w:hint="eastAsia" w:asciiTheme="minorEastAsia" w:hAnsiTheme="minorEastAsia" w:eastAsiaTheme="minorEastAsia" w:cstheme="minorEastAsia"/>
                <w:spacing w:val="4"/>
                <w:sz w:val="18"/>
                <w:szCs w:val="18"/>
              </w:rPr>
              <w:t>准确度</w:t>
            </w:r>
          </w:p>
        </w:tc>
        <w:tc>
          <w:tcPr>
            <w:tcW w:w="4178" w:type="dxa"/>
            <w:tcBorders>
              <w:top w:val="single" w:color="auto" w:sz="4" w:space="0"/>
              <w:left w:val="single" w:color="auto" w:sz="4" w:space="0"/>
              <w:bottom w:val="single" w:color="auto" w:sz="4" w:space="0"/>
              <w:right w:val="single" w:color="auto" w:sz="4" w:space="0"/>
            </w:tcBorders>
            <w:noWrap/>
            <w:vAlign w:val="center"/>
          </w:tcPr>
          <w:p w14:paraId="1E707DB1">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pacing w:val="5"/>
                <w:sz w:val="18"/>
                <w:szCs w:val="18"/>
              </w:rPr>
              <w:t>单一视野精子检测数量为0个～1000个</w:t>
            </w:r>
            <w:r>
              <w:rPr>
                <w:rFonts w:hint="eastAsia" w:asciiTheme="minorEastAsia" w:hAnsiTheme="minorEastAsia" w:eastAsiaTheme="minorEastAsia" w:cstheme="minorEastAsia"/>
                <w:spacing w:val="5"/>
                <w:sz w:val="18"/>
                <w:szCs w:val="18"/>
                <w:lang w:val="en-US" w:eastAsia="zh-CN"/>
              </w:rPr>
              <w:t>;</w:t>
            </w:r>
            <w:r>
              <w:rPr>
                <w:rFonts w:hint="eastAsia" w:asciiTheme="minorEastAsia" w:hAnsiTheme="minorEastAsia" w:eastAsiaTheme="minorEastAsia" w:cstheme="minorEastAsia"/>
                <w:spacing w:val="-3"/>
                <w:sz w:val="18"/>
                <w:szCs w:val="18"/>
              </w:rPr>
              <w:t>误差：0个，绝对偏差</w:t>
            </w:r>
            <w:r>
              <w:rPr>
                <w:rFonts w:hint="eastAsia" w:asciiTheme="minorEastAsia" w:hAnsiTheme="minorEastAsia" w:eastAsiaTheme="minorEastAsia" w:cstheme="minorEastAsia"/>
                <w:spacing w:val="-9"/>
                <w:sz w:val="18"/>
                <w:szCs w:val="18"/>
              </w:rPr>
              <w:t>±</w:t>
            </w:r>
            <w:r>
              <w:rPr>
                <w:rFonts w:hint="eastAsia" w:asciiTheme="minorEastAsia" w:hAnsiTheme="minorEastAsia" w:eastAsiaTheme="minorEastAsia" w:cstheme="minorEastAsia"/>
                <w:spacing w:val="-3"/>
                <w:sz w:val="18"/>
                <w:szCs w:val="18"/>
              </w:rPr>
              <w:t>1个；1个～1000个，</w:t>
            </w:r>
            <w:r>
              <w:rPr>
                <w:rFonts w:hint="eastAsia" w:asciiTheme="minorEastAsia" w:hAnsiTheme="minorEastAsia" w:eastAsiaTheme="minorEastAsia" w:cstheme="minorEastAsia"/>
                <w:spacing w:val="-3"/>
                <w:sz w:val="18"/>
                <w:szCs w:val="18"/>
                <w:lang w:val="en-US" w:eastAsia="zh-CN"/>
              </w:rPr>
              <w:t>相</w:t>
            </w:r>
            <w:r>
              <w:rPr>
                <w:rFonts w:hint="eastAsia" w:asciiTheme="minorEastAsia" w:hAnsiTheme="minorEastAsia" w:eastAsiaTheme="minorEastAsia" w:cstheme="minorEastAsia"/>
                <w:spacing w:val="-3"/>
                <w:sz w:val="18"/>
                <w:szCs w:val="18"/>
              </w:rPr>
              <w:t>对偏差：</w:t>
            </w:r>
            <w:r>
              <w:rPr>
                <w:rFonts w:hint="eastAsia" w:asciiTheme="minorEastAsia" w:hAnsiTheme="minorEastAsia" w:eastAsiaTheme="minorEastAsia" w:cstheme="minorEastAsia"/>
                <w:spacing w:val="-9"/>
                <w:sz w:val="18"/>
                <w:szCs w:val="18"/>
              </w:rPr>
              <w:t>±0.2%。</w:t>
            </w:r>
          </w:p>
        </w:tc>
        <w:tc>
          <w:tcPr>
            <w:tcW w:w="1556" w:type="dxa"/>
            <w:tcBorders>
              <w:top w:val="single" w:color="auto" w:sz="4" w:space="0"/>
              <w:left w:val="single" w:color="auto" w:sz="4" w:space="0"/>
              <w:bottom w:val="single" w:color="auto" w:sz="4" w:space="0"/>
              <w:right w:val="single" w:color="auto" w:sz="4" w:space="0"/>
            </w:tcBorders>
            <w:noWrap/>
            <w:vAlign w:val="center"/>
          </w:tcPr>
          <w:p w14:paraId="60750CED">
            <w:pPr>
              <w:jc w:val="center"/>
              <w:rPr>
                <w:rFonts w:hint="eastAsia" w:asciiTheme="minorEastAsia" w:hAnsiTheme="minorEastAsia" w:eastAsiaTheme="minorEastAsia" w:cstheme="minorEastAsia"/>
                <w:sz w:val="18"/>
                <w:szCs w:val="18"/>
              </w:rPr>
            </w:pPr>
          </w:p>
        </w:tc>
      </w:tr>
      <w:tr w14:paraId="4B6DB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053C9521">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6.2</w:t>
            </w:r>
          </w:p>
        </w:tc>
        <w:tc>
          <w:tcPr>
            <w:tcW w:w="1869" w:type="dxa"/>
            <w:tcBorders>
              <w:top w:val="single" w:color="auto" w:sz="4" w:space="0"/>
              <w:left w:val="single" w:color="auto" w:sz="4" w:space="0"/>
              <w:bottom w:val="single" w:color="auto" w:sz="4" w:space="0"/>
              <w:right w:val="single" w:color="auto" w:sz="4" w:space="0"/>
            </w:tcBorders>
            <w:noWrap/>
            <w:vAlign w:val="center"/>
          </w:tcPr>
          <w:p w14:paraId="626F37EB">
            <w:pPr>
              <w:jc w:val="both"/>
              <w:rPr>
                <w:rFonts w:hint="eastAsia" w:asciiTheme="minorEastAsia" w:hAnsiTheme="minorEastAsia" w:eastAsiaTheme="minorEastAsia" w:cstheme="minorEastAsia"/>
                <w:b/>
                <w:bCs/>
                <w:sz w:val="18"/>
                <w:szCs w:val="18"/>
                <w:lang w:eastAsia="zh-CN"/>
              </w:rPr>
            </w:pPr>
            <w:r>
              <w:rPr>
                <w:rFonts w:hint="eastAsia" w:asciiTheme="minorEastAsia" w:hAnsiTheme="minorEastAsia" w:eastAsiaTheme="minorEastAsia" w:cstheme="minorEastAsia"/>
                <w:spacing w:val="-1"/>
                <w:sz w:val="18"/>
                <w:szCs w:val="18"/>
              </w:rPr>
              <w:t>采集视野的数量</w:t>
            </w:r>
          </w:p>
        </w:tc>
        <w:tc>
          <w:tcPr>
            <w:tcW w:w="4178" w:type="dxa"/>
            <w:tcBorders>
              <w:top w:val="single" w:color="auto" w:sz="4" w:space="0"/>
              <w:left w:val="single" w:color="auto" w:sz="4" w:space="0"/>
              <w:bottom w:val="single" w:color="auto" w:sz="4" w:space="0"/>
              <w:right w:val="single" w:color="auto" w:sz="4" w:space="0"/>
            </w:tcBorders>
            <w:noWrap/>
            <w:vAlign w:val="center"/>
          </w:tcPr>
          <w:p w14:paraId="786B09E9">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一次检测中，对同一样品可采集图样的视野的数量1</w:t>
            </w:r>
            <w:r>
              <w:rPr>
                <w:rFonts w:hint="eastAsia" w:asciiTheme="minorEastAsia" w:hAnsiTheme="minorEastAsia" w:eastAsiaTheme="minorEastAsia" w:cstheme="minorEastAsia"/>
                <w:spacing w:val="15"/>
                <w:sz w:val="18"/>
                <w:szCs w:val="18"/>
              </w:rPr>
              <w:t xml:space="preserve"> </w:t>
            </w:r>
            <w:r>
              <w:rPr>
                <w:rFonts w:hint="eastAsia" w:asciiTheme="minorEastAsia" w:hAnsiTheme="minorEastAsia" w:eastAsiaTheme="minorEastAsia" w:cstheme="minorEastAsia"/>
                <w:sz w:val="18"/>
                <w:szCs w:val="18"/>
              </w:rPr>
              <w:t>场～120场，任选。</w:t>
            </w:r>
          </w:p>
        </w:tc>
        <w:tc>
          <w:tcPr>
            <w:tcW w:w="1556" w:type="dxa"/>
            <w:tcBorders>
              <w:top w:val="single" w:color="auto" w:sz="4" w:space="0"/>
              <w:left w:val="single" w:color="auto" w:sz="4" w:space="0"/>
              <w:bottom w:val="single" w:color="auto" w:sz="4" w:space="0"/>
              <w:right w:val="single" w:color="auto" w:sz="4" w:space="0"/>
            </w:tcBorders>
            <w:noWrap/>
            <w:vAlign w:val="center"/>
          </w:tcPr>
          <w:p w14:paraId="0D5B0F33">
            <w:pPr>
              <w:jc w:val="center"/>
              <w:rPr>
                <w:rFonts w:hint="eastAsia" w:asciiTheme="minorEastAsia" w:hAnsiTheme="minorEastAsia" w:eastAsiaTheme="minorEastAsia" w:cstheme="minorEastAsia"/>
                <w:sz w:val="18"/>
                <w:szCs w:val="18"/>
              </w:rPr>
            </w:pPr>
          </w:p>
        </w:tc>
      </w:tr>
      <w:tr w14:paraId="1DE41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210C763">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6.3</w:t>
            </w:r>
          </w:p>
        </w:tc>
        <w:tc>
          <w:tcPr>
            <w:tcW w:w="1869" w:type="dxa"/>
            <w:tcBorders>
              <w:top w:val="single" w:color="auto" w:sz="4" w:space="0"/>
              <w:left w:val="single" w:color="auto" w:sz="4" w:space="0"/>
              <w:bottom w:val="single" w:color="auto" w:sz="4" w:space="0"/>
              <w:right w:val="single" w:color="auto" w:sz="4" w:space="0"/>
            </w:tcBorders>
            <w:noWrap/>
            <w:vAlign w:val="center"/>
          </w:tcPr>
          <w:p w14:paraId="259C78E4">
            <w:pPr>
              <w:jc w:val="both"/>
              <w:rPr>
                <w:rFonts w:hint="eastAsia" w:asciiTheme="minorEastAsia" w:hAnsiTheme="minorEastAsia" w:eastAsiaTheme="minorEastAsia" w:cstheme="minorEastAsia"/>
                <w:b/>
                <w:bCs/>
                <w:sz w:val="18"/>
                <w:szCs w:val="18"/>
                <w:lang w:eastAsia="zh-CN"/>
              </w:rPr>
            </w:pPr>
            <w:r>
              <w:rPr>
                <w:rFonts w:hint="eastAsia" w:asciiTheme="minorEastAsia" w:hAnsiTheme="minorEastAsia" w:eastAsiaTheme="minorEastAsia" w:cstheme="minorEastAsia"/>
                <w:spacing w:val="-1"/>
                <w:sz w:val="18"/>
                <w:szCs w:val="18"/>
              </w:rPr>
              <w:t>对一个视野图像的计算</w:t>
            </w:r>
            <w:r>
              <w:rPr>
                <w:rFonts w:hint="eastAsia" w:asciiTheme="minorEastAsia" w:hAnsiTheme="minorEastAsia" w:eastAsiaTheme="minorEastAsia" w:cstheme="minorEastAsia"/>
                <w:spacing w:val="1"/>
                <w:sz w:val="18"/>
                <w:szCs w:val="18"/>
              </w:rPr>
              <w:t xml:space="preserve"> </w:t>
            </w:r>
            <w:r>
              <w:rPr>
                <w:rFonts w:hint="eastAsia" w:asciiTheme="minorEastAsia" w:hAnsiTheme="minorEastAsia" w:eastAsiaTheme="minorEastAsia" w:cstheme="minorEastAsia"/>
                <w:spacing w:val="5"/>
                <w:sz w:val="18"/>
                <w:szCs w:val="18"/>
              </w:rPr>
              <w:t>分析时间</w:t>
            </w:r>
          </w:p>
        </w:tc>
        <w:tc>
          <w:tcPr>
            <w:tcW w:w="4178" w:type="dxa"/>
            <w:tcBorders>
              <w:top w:val="single" w:color="auto" w:sz="4" w:space="0"/>
              <w:left w:val="single" w:color="auto" w:sz="4" w:space="0"/>
              <w:bottom w:val="single" w:color="auto" w:sz="4" w:space="0"/>
              <w:right w:val="single" w:color="auto" w:sz="4" w:space="0"/>
            </w:tcBorders>
            <w:noWrap/>
            <w:vAlign w:val="center"/>
          </w:tcPr>
          <w:p w14:paraId="23D32F65">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自开始计算至结果(分析结束显示结果)显</w:t>
            </w:r>
            <w:r>
              <w:rPr>
                <w:rFonts w:hint="eastAsia" w:asciiTheme="minorEastAsia" w:hAnsiTheme="minorEastAsia" w:eastAsiaTheme="minorEastAsia" w:cstheme="minorEastAsia"/>
                <w:sz w:val="18"/>
                <w:szCs w:val="18"/>
              </w:rPr>
              <w:t xml:space="preserve">示所需时间 </w:t>
            </w:r>
            <w:r>
              <w:rPr>
                <w:rFonts w:hint="eastAsia" w:asciiTheme="minorEastAsia" w:hAnsiTheme="minorEastAsia" w:eastAsiaTheme="minorEastAsia" w:cstheme="minorEastAsia"/>
                <w:spacing w:val="-1"/>
                <w:sz w:val="18"/>
                <w:szCs w:val="18"/>
              </w:rPr>
              <w:t>不大于2s(不包括样品制配及视野调整、选择所用时</w:t>
            </w:r>
            <w:r>
              <w:rPr>
                <w:rFonts w:hint="eastAsia" w:asciiTheme="minorEastAsia" w:hAnsiTheme="minorEastAsia" w:eastAsiaTheme="minorEastAsia" w:cstheme="minorEastAsia"/>
                <w:sz w:val="18"/>
                <w:szCs w:val="18"/>
              </w:rPr>
              <w:t>间)。</w:t>
            </w:r>
          </w:p>
        </w:tc>
        <w:tc>
          <w:tcPr>
            <w:tcW w:w="1556" w:type="dxa"/>
            <w:tcBorders>
              <w:top w:val="single" w:color="auto" w:sz="4" w:space="0"/>
              <w:left w:val="single" w:color="auto" w:sz="4" w:space="0"/>
              <w:bottom w:val="single" w:color="auto" w:sz="4" w:space="0"/>
              <w:right w:val="single" w:color="auto" w:sz="4" w:space="0"/>
            </w:tcBorders>
            <w:noWrap/>
            <w:vAlign w:val="center"/>
          </w:tcPr>
          <w:p w14:paraId="31C10356">
            <w:pPr>
              <w:jc w:val="center"/>
              <w:rPr>
                <w:rFonts w:hint="eastAsia" w:asciiTheme="minorEastAsia" w:hAnsiTheme="minorEastAsia" w:eastAsiaTheme="minorEastAsia" w:cstheme="minorEastAsia"/>
                <w:sz w:val="18"/>
                <w:szCs w:val="18"/>
              </w:rPr>
            </w:pPr>
          </w:p>
        </w:tc>
      </w:tr>
      <w:tr w14:paraId="00922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B7CE4F7">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6.4</w:t>
            </w:r>
          </w:p>
        </w:tc>
        <w:tc>
          <w:tcPr>
            <w:tcW w:w="1869" w:type="dxa"/>
            <w:tcBorders>
              <w:top w:val="single" w:color="auto" w:sz="4" w:space="0"/>
              <w:left w:val="single" w:color="auto" w:sz="4" w:space="0"/>
              <w:bottom w:val="single" w:color="auto" w:sz="4" w:space="0"/>
              <w:right w:val="single" w:color="auto" w:sz="4" w:space="0"/>
            </w:tcBorders>
            <w:noWrap/>
            <w:vAlign w:val="center"/>
          </w:tcPr>
          <w:p w14:paraId="73AFCEC3">
            <w:pPr>
              <w:jc w:val="both"/>
              <w:rPr>
                <w:rFonts w:hint="eastAsia" w:asciiTheme="minorEastAsia" w:hAnsiTheme="minorEastAsia" w:eastAsiaTheme="minorEastAsia" w:cstheme="minorEastAsia"/>
                <w:b/>
                <w:bCs/>
                <w:sz w:val="18"/>
                <w:szCs w:val="18"/>
                <w:lang w:val="en-US" w:eastAsia="zh-CN"/>
              </w:rPr>
            </w:pPr>
            <w:r>
              <w:rPr>
                <w:rFonts w:hint="eastAsia" w:asciiTheme="minorEastAsia" w:hAnsiTheme="minorEastAsia" w:eastAsiaTheme="minorEastAsia" w:cstheme="minorEastAsia"/>
                <w:spacing w:val="-1"/>
                <w:sz w:val="18"/>
                <w:szCs w:val="18"/>
              </w:rPr>
              <w:t>精子运动视频图像</w:t>
            </w:r>
          </w:p>
        </w:tc>
        <w:tc>
          <w:tcPr>
            <w:tcW w:w="4178" w:type="dxa"/>
            <w:tcBorders>
              <w:top w:val="single" w:color="auto" w:sz="4" w:space="0"/>
              <w:left w:val="single" w:color="auto" w:sz="4" w:space="0"/>
              <w:bottom w:val="single" w:color="auto" w:sz="4" w:space="0"/>
              <w:right w:val="single" w:color="auto" w:sz="4" w:space="0"/>
            </w:tcBorders>
            <w:noWrap/>
            <w:vAlign w:val="center"/>
          </w:tcPr>
          <w:p w14:paraId="3DE30270">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精子运动视频显示清晰，每个运动视频拍摄时长≥1s,</w:t>
            </w:r>
            <w:r>
              <w:rPr>
                <w:rFonts w:hint="eastAsia" w:asciiTheme="minorEastAsia" w:hAnsiTheme="minorEastAsia" w:eastAsiaTheme="minorEastAsia" w:cstheme="minorEastAsia"/>
                <w:sz w:val="18"/>
                <w:szCs w:val="18"/>
              </w:rPr>
              <w:t xml:space="preserve"> </w:t>
            </w:r>
            <w:r>
              <w:rPr>
                <w:rFonts w:hint="eastAsia" w:asciiTheme="minorEastAsia" w:hAnsiTheme="minorEastAsia" w:eastAsiaTheme="minorEastAsia" w:cstheme="minorEastAsia"/>
                <w:spacing w:val="-2"/>
                <w:sz w:val="18"/>
                <w:szCs w:val="18"/>
              </w:rPr>
              <w:t>且拍摄的视频能被完整分析。</w:t>
            </w:r>
          </w:p>
        </w:tc>
        <w:tc>
          <w:tcPr>
            <w:tcW w:w="1556" w:type="dxa"/>
            <w:tcBorders>
              <w:top w:val="single" w:color="auto" w:sz="4" w:space="0"/>
              <w:left w:val="single" w:color="auto" w:sz="4" w:space="0"/>
              <w:bottom w:val="single" w:color="auto" w:sz="4" w:space="0"/>
              <w:right w:val="single" w:color="auto" w:sz="4" w:space="0"/>
            </w:tcBorders>
            <w:noWrap/>
            <w:vAlign w:val="center"/>
          </w:tcPr>
          <w:p w14:paraId="5A467F84">
            <w:pPr>
              <w:jc w:val="center"/>
              <w:rPr>
                <w:rFonts w:hint="eastAsia" w:asciiTheme="minorEastAsia" w:hAnsiTheme="minorEastAsia" w:eastAsiaTheme="minorEastAsia" w:cstheme="minorEastAsia"/>
                <w:sz w:val="18"/>
                <w:szCs w:val="18"/>
              </w:rPr>
            </w:pPr>
          </w:p>
        </w:tc>
      </w:tr>
      <w:tr w14:paraId="2E231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001C48DE">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6.5</w:t>
            </w:r>
          </w:p>
        </w:tc>
        <w:tc>
          <w:tcPr>
            <w:tcW w:w="1869" w:type="dxa"/>
            <w:tcBorders>
              <w:top w:val="single" w:color="auto" w:sz="4" w:space="0"/>
              <w:left w:val="single" w:color="auto" w:sz="4" w:space="0"/>
              <w:bottom w:val="single" w:color="auto" w:sz="4" w:space="0"/>
              <w:right w:val="single" w:color="auto" w:sz="4" w:space="0"/>
            </w:tcBorders>
            <w:noWrap/>
            <w:vAlign w:val="center"/>
          </w:tcPr>
          <w:p w14:paraId="3C8DD104">
            <w:pPr>
              <w:jc w:val="both"/>
              <w:rPr>
                <w:rFonts w:hint="eastAsia" w:asciiTheme="minorEastAsia" w:hAnsiTheme="minorEastAsia" w:eastAsiaTheme="minorEastAsia" w:cstheme="minorEastAsia"/>
                <w:b/>
                <w:bCs/>
                <w:sz w:val="18"/>
                <w:szCs w:val="18"/>
                <w:lang w:val="en-US" w:eastAsia="zh-CN"/>
              </w:rPr>
            </w:pPr>
            <w:r>
              <w:rPr>
                <w:rFonts w:hint="eastAsia" w:asciiTheme="minorEastAsia" w:hAnsiTheme="minorEastAsia" w:eastAsiaTheme="minorEastAsia" w:cstheme="minorEastAsia"/>
                <w:spacing w:val="4"/>
                <w:sz w:val="18"/>
                <w:szCs w:val="18"/>
              </w:rPr>
              <w:t>温度控制</w:t>
            </w:r>
          </w:p>
        </w:tc>
        <w:tc>
          <w:tcPr>
            <w:tcW w:w="4178" w:type="dxa"/>
            <w:tcBorders>
              <w:top w:val="single" w:color="auto" w:sz="4" w:space="0"/>
              <w:left w:val="single" w:color="auto" w:sz="4" w:space="0"/>
              <w:bottom w:val="single" w:color="auto" w:sz="4" w:space="0"/>
              <w:right w:val="single" w:color="auto" w:sz="4" w:space="0"/>
            </w:tcBorders>
            <w:noWrap/>
            <w:vAlign w:val="center"/>
          </w:tcPr>
          <w:p w14:paraId="032EB71B">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恒温板设定温度37℃,温度偏差不超过±0.5℃。</w:t>
            </w:r>
          </w:p>
        </w:tc>
        <w:tc>
          <w:tcPr>
            <w:tcW w:w="1556" w:type="dxa"/>
            <w:tcBorders>
              <w:top w:val="single" w:color="auto" w:sz="4" w:space="0"/>
              <w:left w:val="single" w:color="auto" w:sz="4" w:space="0"/>
              <w:bottom w:val="single" w:color="auto" w:sz="4" w:space="0"/>
              <w:right w:val="single" w:color="auto" w:sz="4" w:space="0"/>
            </w:tcBorders>
            <w:noWrap/>
            <w:vAlign w:val="center"/>
          </w:tcPr>
          <w:p w14:paraId="261F44C1">
            <w:pPr>
              <w:jc w:val="center"/>
              <w:rPr>
                <w:rFonts w:hint="eastAsia" w:asciiTheme="minorEastAsia" w:hAnsiTheme="minorEastAsia" w:eastAsiaTheme="minorEastAsia" w:cstheme="minorEastAsia"/>
                <w:sz w:val="18"/>
                <w:szCs w:val="18"/>
              </w:rPr>
            </w:pPr>
          </w:p>
        </w:tc>
      </w:tr>
      <w:tr w14:paraId="16B82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4E4C4A3">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6.6</w:t>
            </w:r>
          </w:p>
        </w:tc>
        <w:tc>
          <w:tcPr>
            <w:tcW w:w="1869" w:type="dxa"/>
            <w:tcBorders>
              <w:top w:val="single" w:color="auto" w:sz="4" w:space="0"/>
              <w:left w:val="single" w:color="auto" w:sz="4" w:space="0"/>
              <w:bottom w:val="single" w:color="auto" w:sz="4" w:space="0"/>
              <w:right w:val="single" w:color="auto" w:sz="4" w:space="0"/>
            </w:tcBorders>
            <w:noWrap/>
            <w:vAlign w:val="center"/>
          </w:tcPr>
          <w:p w14:paraId="57F63FDF">
            <w:pPr>
              <w:pStyle w:val="23"/>
              <w:spacing w:before="54" w:line="219" w:lineRule="auto"/>
              <w:jc w:val="both"/>
              <w:rPr>
                <w:rFonts w:hint="eastAsia" w:asciiTheme="minorEastAsia" w:hAnsiTheme="minorEastAsia" w:eastAsiaTheme="minorEastAsia" w:cstheme="minorEastAsia"/>
                <w:b/>
                <w:bCs/>
                <w:sz w:val="18"/>
                <w:szCs w:val="18"/>
                <w:lang w:val="en-US" w:eastAsia="zh-CN"/>
              </w:rPr>
            </w:pPr>
            <w:r>
              <w:rPr>
                <w:rFonts w:hint="eastAsia" w:asciiTheme="minorEastAsia" w:hAnsiTheme="minorEastAsia" w:eastAsiaTheme="minorEastAsia" w:cstheme="minorEastAsia"/>
                <w:spacing w:val="-2"/>
                <w:sz w:val="18"/>
                <w:szCs w:val="18"/>
              </w:rPr>
              <w:t>精子形态学分析</w:t>
            </w:r>
          </w:p>
        </w:tc>
        <w:tc>
          <w:tcPr>
            <w:tcW w:w="4178" w:type="dxa"/>
            <w:tcBorders>
              <w:top w:val="single" w:color="auto" w:sz="4" w:space="0"/>
              <w:left w:val="single" w:color="auto" w:sz="4" w:space="0"/>
              <w:bottom w:val="single" w:color="auto" w:sz="4" w:space="0"/>
              <w:right w:val="single" w:color="auto" w:sz="4" w:space="0"/>
            </w:tcBorders>
            <w:noWrap/>
            <w:vAlign w:val="center"/>
          </w:tcPr>
          <w:p w14:paraId="716F932E">
            <w:pPr>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spacing w:val="-1"/>
                <w:sz w:val="18"/>
                <w:szCs w:val="18"/>
              </w:rPr>
              <w:t>精子质量检测系统应能</w:t>
            </w:r>
            <w:r>
              <w:rPr>
                <w:rFonts w:hint="eastAsia" w:asciiTheme="minorEastAsia" w:hAnsiTheme="minorEastAsia" w:eastAsiaTheme="minorEastAsia" w:cstheme="minorEastAsia"/>
                <w:spacing w:val="1"/>
                <w:sz w:val="18"/>
                <w:szCs w:val="18"/>
                <w:u w:val="single" w:color="auto"/>
              </w:rPr>
              <w:t>识</w:t>
            </w:r>
            <w:r>
              <w:rPr>
                <w:rFonts w:hint="eastAsia" w:asciiTheme="minorEastAsia" w:hAnsiTheme="minorEastAsia" w:eastAsiaTheme="minorEastAsia" w:cstheme="minorEastAsia"/>
                <w:spacing w:val="1"/>
                <w:sz w:val="18"/>
                <w:szCs w:val="18"/>
              </w:rPr>
              <w:t>别正常形</w:t>
            </w:r>
            <w:r>
              <w:rPr>
                <w:rFonts w:hint="eastAsia" w:asciiTheme="minorEastAsia" w:hAnsiTheme="minorEastAsia" w:eastAsiaTheme="minorEastAsia" w:cstheme="minorEastAsia"/>
                <w:sz w:val="18"/>
                <w:szCs w:val="18"/>
              </w:rPr>
              <w:t>态精子及异常形态精子，识别符合率≥80%。</w:t>
            </w:r>
          </w:p>
        </w:tc>
        <w:tc>
          <w:tcPr>
            <w:tcW w:w="1556" w:type="dxa"/>
            <w:tcBorders>
              <w:top w:val="single" w:color="auto" w:sz="4" w:space="0"/>
              <w:left w:val="single" w:color="auto" w:sz="4" w:space="0"/>
              <w:bottom w:val="single" w:color="auto" w:sz="4" w:space="0"/>
              <w:right w:val="single" w:color="auto" w:sz="4" w:space="0"/>
            </w:tcBorders>
            <w:noWrap/>
            <w:vAlign w:val="center"/>
          </w:tcPr>
          <w:p w14:paraId="67D427D1">
            <w:pPr>
              <w:jc w:val="center"/>
              <w:rPr>
                <w:rFonts w:hint="eastAsia" w:asciiTheme="minorEastAsia" w:hAnsiTheme="minorEastAsia" w:eastAsiaTheme="minorEastAsia" w:cstheme="minorEastAsia"/>
                <w:sz w:val="18"/>
                <w:szCs w:val="18"/>
              </w:rPr>
            </w:pPr>
          </w:p>
        </w:tc>
      </w:tr>
      <w:tr w14:paraId="7D1DB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08F85D2C">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6.7</w:t>
            </w:r>
          </w:p>
        </w:tc>
        <w:tc>
          <w:tcPr>
            <w:tcW w:w="1869" w:type="dxa"/>
            <w:tcBorders>
              <w:top w:val="single" w:color="auto" w:sz="4" w:space="0"/>
              <w:left w:val="single" w:color="auto" w:sz="4" w:space="0"/>
              <w:bottom w:val="single" w:color="auto" w:sz="4" w:space="0"/>
              <w:right w:val="single" w:color="auto" w:sz="4" w:space="0"/>
            </w:tcBorders>
            <w:noWrap/>
            <w:vAlign w:val="center"/>
          </w:tcPr>
          <w:p w14:paraId="6E8EE036">
            <w:pPr>
              <w:jc w:val="both"/>
              <w:rPr>
                <w:rFonts w:hint="eastAsia" w:asciiTheme="minorEastAsia" w:hAnsiTheme="minorEastAsia" w:eastAsiaTheme="minorEastAsia" w:cstheme="minorEastAsia"/>
                <w:b/>
                <w:bCs/>
                <w:sz w:val="18"/>
                <w:szCs w:val="18"/>
                <w:lang w:val="en-US" w:eastAsia="zh-CN"/>
              </w:rPr>
            </w:pPr>
            <w:r>
              <w:rPr>
                <w:rFonts w:hint="eastAsia" w:asciiTheme="minorEastAsia" w:hAnsiTheme="minorEastAsia" w:eastAsiaTheme="minorEastAsia" w:cstheme="minorEastAsia"/>
                <w:spacing w:val="-3"/>
                <w:sz w:val="18"/>
                <w:szCs w:val="18"/>
              </w:rPr>
              <w:t>重复性</w:t>
            </w:r>
          </w:p>
        </w:tc>
        <w:tc>
          <w:tcPr>
            <w:tcW w:w="4178" w:type="dxa"/>
            <w:tcBorders>
              <w:top w:val="single" w:color="auto" w:sz="4" w:space="0"/>
              <w:left w:val="single" w:color="auto" w:sz="4" w:space="0"/>
              <w:bottom w:val="single" w:color="auto" w:sz="4" w:space="0"/>
              <w:right w:val="single" w:color="auto" w:sz="4" w:space="0"/>
            </w:tcBorders>
            <w:noWrap/>
            <w:vAlign w:val="center"/>
          </w:tcPr>
          <w:p w14:paraId="204A7271">
            <w:pPr>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spacing w:val="-1"/>
                <w:sz w:val="18"/>
                <w:szCs w:val="18"/>
              </w:rPr>
              <w:t>精子质量检测系统进行浓度分析，检测结果的变异系数</w:t>
            </w:r>
            <w:r>
              <w:rPr>
                <w:rFonts w:hint="eastAsia" w:asciiTheme="minorEastAsia" w:hAnsiTheme="minorEastAsia" w:eastAsiaTheme="minorEastAsia" w:cstheme="minorEastAsia"/>
                <w:spacing w:val="14"/>
                <w:sz w:val="18"/>
                <w:szCs w:val="18"/>
              </w:rPr>
              <w:t xml:space="preserve"> </w:t>
            </w:r>
            <w:r>
              <w:rPr>
                <w:rFonts w:hint="eastAsia" w:asciiTheme="minorEastAsia" w:hAnsiTheme="minorEastAsia" w:eastAsiaTheme="minorEastAsia" w:cstheme="minorEastAsia"/>
                <w:spacing w:val="-8"/>
                <w:sz w:val="18"/>
                <w:szCs w:val="18"/>
              </w:rPr>
              <w:t>(CV)≤7%。</w:t>
            </w:r>
          </w:p>
        </w:tc>
        <w:tc>
          <w:tcPr>
            <w:tcW w:w="1556" w:type="dxa"/>
            <w:tcBorders>
              <w:top w:val="single" w:color="auto" w:sz="4" w:space="0"/>
              <w:left w:val="single" w:color="auto" w:sz="4" w:space="0"/>
              <w:bottom w:val="single" w:color="auto" w:sz="4" w:space="0"/>
              <w:right w:val="single" w:color="auto" w:sz="4" w:space="0"/>
            </w:tcBorders>
            <w:noWrap/>
            <w:vAlign w:val="center"/>
          </w:tcPr>
          <w:p w14:paraId="2D74E672">
            <w:pPr>
              <w:jc w:val="center"/>
              <w:rPr>
                <w:rFonts w:hint="eastAsia" w:asciiTheme="minorEastAsia" w:hAnsiTheme="minorEastAsia" w:eastAsiaTheme="minorEastAsia" w:cstheme="minorEastAsia"/>
                <w:sz w:val="18"/>
                <w:szCs w:val="18"/>
              </w:rPr>
            </w:pPr>
          </w:p>
        </w:tc>
      </w:tr>
      <w:tr w14:paraId="16116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3EBC6C7">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6.8</w:t>
            </w:r>
          </w:p>
        </w:tc>
        <w:tc>
          <w:tcPr>
            <w:tcW w:w="1869" w:type="dxa"/>
            <w:tcBorders>
              <w:top w:val="single" w:color="auto" w:sz="4" w:space="0"/>
              <w:left w:val="single" w:color="auto" w:sz="4" w:space="0"/>
              <w:bottom w:val="single" w:color="auto" w:sz="4" w:space="0"/>
              <w:right w:val="single" w:color="auto" w:sz="4" w:space="0"/>
            </w:tcBorders>
            <w:noWrap/>
            <w:vAlign w:val="center"/>
          </w:tcPr>
          <w:p w14:paraId="6D22849B">
            <w:pPr>
              <w:jc w:val="both"/>
              <w:rPr>
                <w:rFonts w:hint="eastAsia" w:asciiTheme="minorEastAsia" w:hAnsiTheme="minorEastAsia" w:eastAsiaTheme="minorEastAsia" w:cstheme="minorEastAsia"/>
                <w:b/>
                <w:bCs/>
                <w:sz w:val="18"/>
                <w:szCs w:val="18"/>
                <w:lang w:val="en-US" w:eastAsia="zh-CN"/>
              </w:rPr>
            </w:pPr>
            <w:r>
              <w:rPr>
                <w:rFonts w:hint="eastAsia" w:asciiTheme="minorEastAsia" w:hAnsiTheme="minorEastAsia" w:eastAsiaTheme="minorEastAsia" w:cstheme="minorEastAsia"/>
                <w:spacing w:val="-1"/>
                <w:sz w:val="18"/>
                <w:szCs w:val="18"/>
              </w:rPr>
              <w:t>每场所采集的帧数</w:t>
            </w:r>
          </w:p>
        </w:tc>
        <w:tc>
          <w:tcPr>
            <w:tcW w:w="4178" w:type="dxa"/>
            <w:tcBorders>
              <w:top w:val="single" w:color="auto" w:sz="4" w:space="0"/>
              <w:left w:val="single" w:color="auto" w:sz="4" w:space="0"/>
              <w:bottom w:val="single" w:color="auto" w:sz="4" w:space="0"/>
              <w:right w:val="single" w:color="auto" w:sz="4" w:space="0"/>
            </w:tcBorders>
            <w:noWrap/>
            <w:vAlign w:val="center"/>
          </w:tcPr>
          <w:p w14:paraId="08414515">
            <w:pPr>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spacing w:val="-1"/>
                <w:sz w:val="18"/>
                <w:szCs w:val="18"/>
              </w:rPr>
              <w:t>对每一场样品采集的帧数为1帧～120帧，任选。</w:t>
            </w:r>
          </w:p>
        </w:tc>
        <w:tc>
          <w:tcPr>
            <w:tcW w:w="1556" w:type="dxa"/>
            <w:tcBorders>
              <w:top w:val="single" w:color="auto" w:sz="4" w:space="0"/>
              <w:left w:val="single" w:color="auto" w:sz="4" w:space="0"/>
              <w:bottom w:val="single" w:color="auto" w:sz="4" w:space="0"/>
              <w:right w:val="single" w:color="auto" w:sz="4" w:space="0"/>
            </w:tcBorders>
            <w:noWrap/>
            <w:vAlign w:val="center"/>
          </w:tcPr>
          <w:p w14:paraId="6B7ACAFD">
            <w:pPr>
              <w:jc w:val="center"/>
              <w:rPr>
                <w:rFonts w:hint="eastAsia" w:asciiTheme="minorEastAsia" w:hAnsiTheme="minorEastAsia" w:eastAsiaTheme="minorEastAsia" w:cstheme="minorEastAsia"/>
                <w:sz w:val="18"/>
                <w:szCs w:val="18"/>
              </w:rPr>
            </w:pPr>
          </w:p>
        </w:tc>
      </w:tr>
      <w:tr w14:paraId="0DCA0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1BC43F0">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6.9</w:t>
            </w:r>
          </w:p>
        </w:tc>
        <w:tc>
          <w:tcPr>
            <w:tcW w:w="1869" w:type="dxa"/>
            <w:tcBorders>
              <w:top w:val="single" w:color="auto" w:sz="4" w:space="0"/>
              <w:left w:val="single" w:color="auto" w:sz="4" w:space="0"/>
              <w:bottom w:val="single" w:color="auto" w:sz="4" w:space="0"/>
              <w:right w:val="single" w:color="auto" w:sz="4" w:space="0"/>
            </w:tcBorders>
            <w:noWrap/>
            <w:vAlign w:val="center"/>
          </w:tcPr>
          <w:p w14:paraId="545FFBBF">
            <w:pPr>
              <w:jc w:val="both"/>
              <w:rPr>
                <w:rFonts w:hint="eastAsia" w:asciiTheme="minorEastAsia" w:hAnsiTheme="minorEastAsia" w:eastAsiaTheme="minorEastAsia" w:cstheme="minorEastAsia"/>
                <w:b/>
                <w:bCs/>
                <w:sz w:val="18"/>
                <w:szCs w:val="18"/>
                <w:lang w:val="en-US" w:eastAsia="zh-CN"/>
              </w:rPr>
            </w:pPr>
            <w:r>
              <w:rPr>
                <w:rFonts w:hint="eastAsia" w:asciiTheme="minorEastAsia" w:hAnsiTheme="minorEastAsia" w:eastAsiaTheme="minorEastAsia" w:cstheme="minorEastAsia"/>
                <w:spacing w:val="-1"/>
                <w:sz w:val="18"/>
                <w:szCs w:val="18"/>
              </w:rPr>
              <w:t>精子质量检测系统分析</w:t>
            </w:r>
            <w:r>
              <w:rPr>
                <w:rFonts w:hint="eastAsia" w:asciiTheme="minorEastAsia" w:hAnsiTheme="minorEastAsia" w:eastAsiaTheme="minorEastAsia" w:cstheme="minorEastAsia"/>
                <w:spacing w:val="-3"/>
                <w:sz w:val="18"/>
                <w:szCs w:val="18"/>
              </w:rPr>
              <w:t>软件</w:t>
            </w:r>
          </w:p>
        </w:tc>
        <w:tc>
          <w:tcPr>
            <w:tcW w:w="4178" w:type="dxa"/>
            <w:tcBorders>
              <w:top w:val="single" w:color="auto" w:sz="4" w:space="0"/>
              <w:left w:val="single" w:color="auto" w:sz="4" w:space="0"/>
              <w:bottom w:val="single" w:color="auto" w:sz="4" w:space="0"/>
              <w:right w:val="single" w:color="auto" w:sz="4" w:space="0"/>
            </w:tcBorders>
            <w:noWrap/>
            <w:vAlign w:val="center"/>
          </w:tcPr>
          <w:p w14:paraId="29680CA6">
            <w:pPr>
              <w:pStyle w:val="23"/>
              <w:spacing w:before="75" w:line="219" w:lineRule="auto"/>
              <w:ind w:left="33"/>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软件具有对精液主要性能数据进行分析统计的功能。</w:t>
            </w:r>
          </w:p>
          <w:p w14:paraId="01C7191C">
            <w:pPr>
              <w:pStyle w:val="23"/>
              <w:spacing w:line="219" w:lineRule="auto"/>
              <w:ind w:left="24"/>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a)软件具有对精子运动状况进行测定的功能。</w:t>
            </w:r>
          </w:p>
          <w:p w14:paraId="4CBABD0C">
            <w:pPr>
              <w:pStyle w:val="23"/>
              <w:spacing w:before="41" w:line="238" w:lineRule="auto"/>
              <w:ind w:right="134"/>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b)软件具有保存病人姓名、精液样本信息等病案管理</w:t>
            </w:r>
            <w:r>
              <w:rPr>
                <w:rFonts w:hint="eastAsia" w:asciiTheme="minorEastAsia" w:hAnsiTheme="minorEastAsia" w:eastAsiaTheme="minorEastAsia" w:cstheme="minorEastAsia"/>
                <w:spacing w:val="18"/>
                <w:sz w:val="18"/>
                <w:szCs w:val="18"/>
              </w:rPr>
              <w:t xml:space="preserve"> </w:t>
            </w:r>
            <w:r>
              <w:rPr>
                <w:rFonts w:hint="eastAsia" w:asciiTheme="minorEastAsia" w:hAnsiTheme="minorEastAsia" w:eastAsiaTheme="minorEastAsia" w:cstheme="minorEastAsia"/>
                <w:spacing w:val="-1"/>
                <w:sz w:val="18"/>
                <w:szCs w:val="18"/>
              </w:rPr>
              <w:t>资料的功能。</w:t>
            </w:r>
          </w:p>
          <w:p w14:paraId="16CC0AE1">
            <w:pPr>
              <w:pStyle w:val="23"/>
              <w:spacing w:before="18" w:line="233" w:lineRule="auto"/>
              <w:ind w:right="116"/>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c)软件具有打印输出检验报告的功能，可将报告单导</w:t>
            </w:r>
            <w:r>
              <w:rPr>
                <w:rFonts w:hint="eastAsia" w:asciiTheme="minorEastAsia" w:hAnsiTheme="minorEastAsia" w:eastAsiaTheme="minorEastAsia" w:cstheme="minorEastAsia"/>
                <w:spacing w:val="12"/>
                <w:sz w:val="18"/>
                <w:szCs w:val="18"/>
              </w:rPr>
              <w:t xml:space="preserve"> </w:t>
            </w:r>
            <w:r>
              <w:rPr>
                <w:rFonts w:hint="eastAsia" w:asciiTheme="minorEastAsia" w:hAnsiTheme="minorEastAsia" w:eastAsiaTheme="minorEastAsia" w:cstheme="minorEastAsia"/>
                <w:spacing w:val="-1"/>
                <w:sz w:val="18"/>
                <w:szCs w:val="18"/>
              </w:rPr>
              <w:t>出为文件或图像格式。</w:t>
            </w:r>
          </w:p>
          <w:p w14:paraId="3D14931A">
            <w:pPr>
              <w:pStyle w:val="23"/>
              <w:spacing w:before="9" w:line="218" w:lineRule="auto"/>
              <w:ind w:left="14"/>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d)软件具有报告编辑、存储、查询功能。</w:t>
            </w:r>
          </w:p>
          <w:p w14:paraId="3E412E6F">
            <w:pPr>
              <w:pStyle w:val="23"/>
              <w:spacing w:before="14" w:line="219" w:lineRule="auto"/>
              <w:ind w:left="14"/>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e)软件根据分析图像可以人工审核修正结果。</w:t>
            </w:r>
          </w:p>
          <w:p w14:paraId="0B7E7D39">
            <w:pPr>
              <w:pStyle w:val="23"/>
              <w:spacing w:before="41" w:line="228" w:lineRule="auto"/>
              <w:ind w:right="24"/>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4"/>
                <w:sz w:val="18"/>
                <w:szCs w:val="18"/>
              </w:rPr>
              <w:t>f)软件具备形态学自动分析功能，可识别分析正常、</w:t>
            </w:r>
            <w:r>
              <w:rPr>
                <w:rFonts w:hint="eastAsia" w:asciiTheme="minorEastAsia" w:hAnsiTheme="minorEastAsia" w:eastAsiaTheme="minorEastAsia" w:cstheme="minorEastAsia"/>
                <w:spacing w:val="8"/>
                <w:sz w:val="18"/>
                <w:szCs w:val="18"/>
              </w:rPr>
              <w:t xml:space="preserve"> </w:t>
            </w:r>
            <w:r>
              <w:rPr>
                <w:rFonts w:hint="eastAsia" w:asciiTheme="minorEastAsia" w:hAnsiTheme="minorEastAsia" w:eastAsiaTheme="minorEastAsia" w:cstheme="minorEastAsia"/>
                <w:spacing w:val="-1"/>
                <w:sz w:val="18"/>
                <w:szCs w:val="18"/>
              </w:rPr>
              <w:t>头部、颈部、尾部形态。</w:t>
            </w:r>
          </w:p>
          <w:p w14:paraId="1D9B1B79">
            <w:pPr>
              <w:pStyle w:val="23"/>
              <w:spacing w:before="3" w:line="214" w:lineRule="auto"/>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g)可录制视频，并对录制存储的视频进行分析检测。</w:t>
            </w:r>
          </w:p>
          <w:p w14:paraId="647D79A9">
            <w:pPr>
              <w:pStyle w:val="23"/>
              <w:spacing w:before="62" w:line="229" w:lineRule="auto"/>
              <w:ind w:left="14" w:right="265"/>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h)具有实时连续跟踪精子运动的功能，所形成的精子</w:t>
            </w:r>
            <w:r>
              <w:rPr>
                <w:rFonts w:hint="eastAsia" w:asciiTheme="minorEastAsia" w:hAnsiTheme="minorEastAsia" w:eastAsiaTheme="minorEastAsia" w:cstheme="minorEastAsia"/>
                <w:spacing w:val="17"/>
                <w:sz w:val="18"/>
                <w:szCs w:val="18"/>
              </w:rPr>
              <w:t xml:space="preserve"> </w:t>
            </w:r>
            <w:r>
              <w:rPr>
                <w:rFonts w:hint="eastAsia" w:asciiTheme="minorEastAsia" w:hAnsiTheme="minorEastAsia" w:eastAsiaTheme="minorEastAsia" w:cstheme="minorEastAsia"/>
                <w:spacing w:val="-1"/>
                <w:sz w:val="18"/>
                <w:szCs w:val="18"/>
              </w:rPr>
              <w:t>运动轨迹可以反复播放。</w:t>
            </w:r>
          </w:p>
          <w:p w14:paraId="2911D3B8">
            <w:pPr>
              <w:jc w:val="both"/>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spacing w:val="-1"/>
                <w:sz w:val="18"/>
                <w:szCs w:val="18"/>
              </w:rPr>
              <w:t>i)软件具有质控功能。</w:t>
            </w:r>
          </w:p>
        </w:tc>
        <w:tc>
          <w:tcPr>
            <w:tcW w:w="1556" w:type="dxa"/>
            <w:tcBorders>
              <w:top w:val="single" w:color="auto" w:sz="4" w:space="0"/>
              <w:left w:val="single" w:color="auto" w:sz="4" w:space="0"/>
              <w:bottom w:val="single" w:color="auto" w:sz="4" w:space="0"/>
              <w:right w:val="single" w:color="auto" w:sz="4" w:space="0"/>
            </w:tcBorders>
            <w:noWrap/>
            <w:vAlign w:val="center"/>
          </w:tcPr>
          <w:p w14:paraId="2B219FB9">
            <w:pPr>
              <w:jc w:val="center"/>
              <w:rPr>
                <w:rFonts w:hint="eastAsia" w:asciiTheme="minorEastAsia" w:hAnsiTheme="minorEastAsia" w:eastAsiaTheme="minorEastAsia" w:cstheme="minorEastAsia"/>
                <w:sz w:val="18"/>
                <w:szCs w:val="18"/>
              </w:rPr>
            </w:pPr>
          </w:p>
        </w:tc>
      </w:tr>
    </w:tbl>
    <w:p w14:paraId="645AD103">
      <w:pPr>
        <w:jc w:val="center"/>
        <w:rPr>
          <w:rFonts w:hint="eastAsia" w:asciiTheme="minorEastAsia" w:hAnsiTheme="minorEastAsia" w:eastAsiaTheme="minorEastAsia" w:cstheme="minorEastAsia"/>
          <w:sz w:val="21"/>
          <w:szCs w:val="21"/>
        </w:rPr>
      </w:pPr>
    </w:p>
    <w:p w14:paraId="4A2DB0BD">
      <w:pPr>
        <w:jc w:val="center"/>
        <w:rPr>
          <w:rFonts w:hint="eastAsia" w:asciiTheme="minorEastAsia" w:hAnsiTheme="minorEastAsia" w:eastAsiaTheme="minorEastAsia" w:cstheme="minorEastAsia"/>
          <w:sz w:val="21"/>
          <w:szCs w:val="21"/>
        </w:rPr>
      </w:pPr>
    </w:p>
    <w:p w14:paraId="6325BAB2">
      <w:pPr>
        <w:rPr>
          <w:rFonts w:hint="eastAsia" w:ascii="宋体" w:hAnsi="宋体" w:cs="宋体"/>
          <w:b/>
          <w:bCs/>
          <w:color w:val="FF0000"/>
          <w:sz w:val="24"/>
          <w:lang w:val="en-US" w:eastAsia="zh-CN"/>
        </w:rPr>
      </w:pPr>
      <w:r>
        <w:rPr>
          <w:rFonts w:hint="eastAsia" w:ascii="宋体" w:hAnsi="宋体" w:cs="宋体"/>
          <w:b/>
          <w:bCs/>
          <w:color w:val="FF0000"/>
          <w:sz w:val="24"/>
          <w:lang w:val="en-US" w:eastAsia="zh-CN"/>
        </w:rPr>
        <w:t>参会单位需要提供详细准确的技术参数，对提供的资料的真实性负责，如有作假，一经发现，立即取消资格，二年内禁止参加我院所有项目的调研询价邀请。</w:t>
      </w:r>
    </w:p>
    <w:p w14:paraId="32316981">
      <w:pPr>
        <w:rPr>
          <w:rFonts w:hint="eastAsia" w:ascii="宋体" w:hAnsi="宋体" w:cs="宋体"/>
          <w:b/>
          <w:bCs/>
          <w:color w:val="FF0000"/>
          <w:sz w:val="24"/>
          <w:lang w:val="en-US" w:eastAsia="zh-CN"/>
        </w:rPr>
      </w:pPr>
    </w:p>
    <w:p w14:paraId="2AB3F3D8">
      <w:pPr>
        <w:rPr>
          <w:rFonts w:hint="eastAsia" w:ascii="宋体" w:hAnsi="宋体" w:cs="宋体"/>
          <w:b/>
          <w:bCs/>
          <w:color w:val="FF0000"/>
          <w:sz w:val="24"/>
          <w:lang w:val="en-US" w:eastAsia="zh-CN"/>
        </w:rPr>
      </w:pPr>
    </w:p>
    <w:p w14:paraId="530D3ECA">
      <w:pPr>
        <w:rPr>
          <w:rFonts w:hint="eastAsia" w:ascii="宋体" w:hAnsi="宋体" w:cs="宋体"/>
          <w:b/>
          <w:bCs/>
          <w:color w:val="FF0000"/>
          <w:sz w:val="24"/>
          <w:lang w:val="en-US" w:eastAsia="zh-CN"/>
        </w:rPr>
      </w:pPr>
    </w:p>
    <w:p w14:paraId="192F73A9">
      <w:pPr>
        <w:rPr>
          <w:rFonts w:hint="eastAsia" w:ascii="宋体" w:hAnsi="宋体" w:cs="宋体"/>
          <w:b/>
          <w:bCs/>
          <w:color w:val="FF0000"/>
          <w:sz w:val="24"/>
          <w:lang w:val="en-US" w:eastAsia="zh-CN"/>
        </w:rPr>
      </w:pPr>
    </w:p>
    <w:p w14:paraId="5D58916D">
      <w:pPr>
        <w:rPr>
          <w:rFonts w:hint="eastAsia" w:ascii="宋体" w:hAnsi="宋体" w:cs="宋体"/>
          <w:b/>
          <w:bCs/>
          <w:color w:val="FF0000"/>
          <w:sz w:val="24"/>
          <w:lang w:val="en-US" w:eastAsia="zh-CN"/>
        </w:rPr>
      </w:pPr>
    </w:p>
    <w:p w14:paraId="207EAA9D">
      <w:pPr>
        <w:rPr>
          <w:rFonts w:hint="eastAsia" w:ascii="宋体" w:hAnsi="宋体" w:cs="宋体"/>
          <w:b/>
          <w:bCs/>
          <w:color w:val="FF0000"/>
          <w:sz w:val="24"/>
          <w:lang w:val="en-US" w:eastAsia="zh-CN"/>
        </w:rPr>
      </w:pPr>
    </w:p>
    <w:p w14:paraId="3147F72D">
      <w:pPr>
        <w:rPr>
          <w:rFonts w:hint="eastAsia" w:ascii="宋体" w:hAnsi="宋体" w:cs="宋体"/>
          <w:b/>
          <w:bCs/>
          <w:color w:val="FF0000"/>
          <w:sz w:val="24"/>
          <w:lang w:val="en-US" w:eastAsia="zh-CN"/>
        </w:rPr>
      </w:pPr>
    </w:p>
    <w:p w14:paraId="4627FB7B">
      <w:pPr>
        <w:rPr>
          <w:rFonts w:hint="eastAsia" w:ascii="宋体" w:hAnsi="宋体" w:cs="宋体"/>
          <w:b/>
          <w:bCs/>
          <w:color w:val="FF0000"/>
          <w:sz w:val="24"/>
          <w:lang w:val="en-US" w:eastAsia="zh-CN"/>
        </w:rPr>
      </w:pPr>
    </w:p>
    <w:p w14:paraId="1B3F61F5">
      <w:pPr>
        <w:rPr>
          <w:rFonts w:hint="eastAsia" w:ascii="宋体" w:hAnsi="宋体" w:cs="宋体"/>
          <w:b/>
          <w:bCs/>
          <w:color w:val="FF0000"/>
          <w:sz w:val="24"/>
          <w:lang w:val="en-US" w:eastAsia="zh-CN"/>
        </w:rPr>
      </w:pPr>
    </w:p>
    <w:p w14:paraId="03337338">
      <w:pPr>
        <w:rPr>
          <w:rFonts w:hint="eastAsia" w:ascii="宋体" w:hAnsi="宋体" w:cs="宋体"/>
          <w:b/>
          <w:bCs/>
          <w:color w:val="FF0000"/>
          <w:sz w:val="24"/>
          <w:lang w:val="en-US" w:eastAsia="zh-CN"/>
        </w:rPr>
      </w:pPr>
    </w:p>
    <w:p w14:paraId="37496D7B">
      <w:pPr>
        <w:rPr>
          <w:rFonts w:hint="eastAsia" w:ascii="宋体" w:hAnsi="宋体" w:cs="宋体"/>
          <w:b/>
          <w:bCs/>
          <w:color w:val="FF0000"/>
          <w:sz w:val="24"/>
          <w:lang w:val="en-US" w:eastAsia="zh-CN"/>
        </w:rPr>
      </w:pPr>
    </w:p>
    <w:p w14:paraId="0F35AF8E">
      <w:pPr>
        <w:spacing w:line="360" w:lineRule="auto"/>
        <w:jc w:val="center"/>
        <w:outlineLvl w:val="0"/>
        <w:rPr>
          <w:rFonts w:hint="eastAsia" w:ascii="宋体" w:hAnsi="宋体" w:cs="宋体"/>
          <w:b/>
          <w:bCs/>
          <w:sz w:val="28"/>
          <w:szCs w:val="28"/>
          <w:lang w:val="en-US" w:eastAsia="zh-CN"/>
        </w:rPr>
      </w:pPr>
    </w:p>
    <w:p w14:paraId="72F1FC4E">
      <w:pPr>
        <w:spacing w:line="360" w:lineRule="auto"/>
        <w:jc w:val="center"/>
        <w:outlineLvl w:val="0"/>
        <w:rPr>
          <w:rFonts w:hint="eastAsia" w:ascii="宋体" w:hAnsi="宋体" w:cs="宋体"/>
          <w:b/>
          <w:bCs/>
          <w:sz w:val="28"/>
          <w:szCs w:val="28"/>
          <w:lang w:val="en-US" w:eastAsia="zh-CN"/>
        </w:rPr>
      </w:pPr>
    </w:p>
    <w:p w14:paraId="1D40250C">
      <w:pPr>
        <w:spacing w:line="360" w:lineRule="auto"/>
        <w:jc w:val="center"/>
        <w:outlineLvl w:val="0"/>
        <w:rPr>
          <w:rFonts w:hint="eastAsia" w:ascii="宋体" w:hAnsi="宋体" w:cs="宋体"/>
          <w:b/>
          <w:bCs/>
          <w:sz w:val="28"/>
          <w:szCs w:val="28"/>
          <w:lang w:val="en-US" w:eastAsia="zh-CN"/>
        </w:rPr>
      </w:pPr>
    </w:p>
    <w:p w14:paraId="757F1505">
      <w:pPr>
        <w:spacing w:line="360" w:lineRule="auto"/>
        <w:jc w:val="center"/>
        <w:outlineLvl w:val="0"/>
        <w:rPr>
          <w:rFonts w:hint="eastAsia" w:ascii="宋体" w:hAnsi="宋体" w:cs="宋体"/>
          <w:b/>
          <w:bCs/>
          <w:sz w:val="28"/>
          <w:szCs w:val="28"/>
          <w:lang w:val="en-US" w:eastAsia="zh-CN"/>
        </w:rPr>
      </w:pPr>
    </w:p>
    <w:p w14:paraId="2F4BC82A">
      <w:pPr>
        <w:spacing w:line="360" w:lineRule="auto"/>
        <w:jc w:val="center"/>
        <w:outlineLvl w:val="0"/>
        <w:rPr>
          <w:rFonts w:hint="eastAsia" w:ascii="宋体" w:hAnsi="宋体" w:cs="宋体"/>
          <w:b/>
          <w:bCs/>
          <w:sz w:val="28"/>
          <w:szCs w:val="28"/>
          <w:lang w:val="en-US" w:eastAsia="zh-CN"/>
        </w:rPr>
      </w:pPr>
    </w:p>
    <w:p w14:paraId="55E2C0AC">
      <w:pPr>
        <w:spacing w:line="360" w:lineRule="auto"/>
        <w:jc w:val="center"/>
        <w:outlineLvl w:val="0"/>
        <w:rPr>
          <w:rFonts w:hint="eastAsia" w:ascii="宋体" w:hAnsi="宋体" w:cs="宋体"/>
          <w:b/>
          <w:bCs/>
          <w:sz w:val="28"/>
          <w:szCs w:val="28"/>
          <w:lang w:val="en-US" w:eastAsia="zh-CN"/>
        </w:rPr>
      </w:pPr>
    </w:p>
    <w:p w14:paraId="49049E3F">
      <w:pPr>
        <w:spacing w:line="360" w:lineRule="auto"/>
        <w:jc w:val="center"/>
        <w:outlineLvl w:val="0"/>
        <w:rPr>
          <w:rFonts w:hint="eastAsia" w:ascii="宋体" w:hAnsi="宋体" w:cs="宋体"/>
          <w:b/>
          <w:bCs/>
          <w:sz w:val="28"/>
          <w:szCs w:val="28"/>
        </w:rPr>
      </w:pPr>
      <w:r>
        <w:rPr>
          <w:rFonts w:hint="eastAsia" w:ascii="宋体" w:hAnsi="宋体" w:cs="宋体"/>
          <w:b/>
          <w:bCs/>
          <w:sz w:val="28"/>
          <w:szCs w:val="28"/>
          <w:lang w:val="en-US" w:eastAsia="zh-CN"/>
        </w:rPr>
        <w:t>全自动生化分析仪设备功能要求响应</w:t>
      </w:r>
      <w:r>
        <w:rPr>
          <w:rFonts w:hint="eastAsia" w:ascii="宋体" w:hAnsi="宋体" w:cs="宋体"/>
          <w:b/>
          <w:bCs/>
          <w:sz w:val="28"/>
          <w:szCs w:val="28"/>
        </w:rPr>
        <w:t>情况表</w:t>
      </w:r>
    </w:p>
    <w:tbl>
      <w:tblPr>
        <w:tblStyle w:val="12"/>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32"/>
        <w:gridCol w:w="4278"/>
        <w:gridCol w:w="3307"/>
      </w:tblGrid>
      <w:tr w14:paraId="4C796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CBFFF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序号</w:t>
            </w:r>
          </w:p>
        </w:tc>
        <w:tc>
          <w:tcPr>
            <w:tcW w:w="7585" w:type="dxa"/>
            <w:gridSpan w:val="2"/>
            <w:tcBorders>
              <w:top w:val="single" w:color="auto" w:sz="4" w:space="0"/>
              <w:left w:val="single" w:color="auto" w:sz="4" w:space="0"/>
              <w:bottom w:val="single" w:color="auto" w:sz="4" w:space="0"/>
              <w:right w:val="single" w:color="auto" w:sz="4" w:space="0"/>
            </w:tcBorders>
            <w:noWrap w:val="0"/>
            <w:vAlign w:val="center"/>
          </w:tcPr>
          <w:p w14:paraId="2A7FAC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设备名称：全自动生化分析仪</w:t>
            </w:r>
          </w:p>
        </w:tc>
      </w:tr>
      <w:tr w14:paraId="0DFBA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74711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584677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rPr>
              <w:t>功能要求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3B8F5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报名公司响应</w:t>
            </w:r>
          </w:p>
        </w:tc>
      </w:tr>
      <w:tr w14:paraId="29521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E72E1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宋体" w:hAnsi="宋体" w:eastAsia="宋体" w:cs="宋体"/>
                <w:color w:val="auto"/>
                <w:sz w:val="18"/>
                <w:szCs w:val="18"/>
              </w:rPr>
              <w:t>1.1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237CA14">
            <w:pPr>
              <w:pStyle w:val="23"/>
              <w:spacing w:before="49" w:line="277" w:lineRule="auto"/>
              <w:ind w:left="20" w:firstLine="29"/>
              <w:rPr>
                <w:rFonts w:hint="eastAsia" w:asciiTheme="minorEastAsia" w:hAnsiTheme="minorEastAsia" w:eastAsiaTheme="minorEastAsia" w:cstheme="minorEastAsia"/>
                <w:color w:val="FF0000"/>
                <w:kern w:val="2"/>
                <w:sz w:val="18"/>
                <w:szCs w:val="18"/>
                <w:highlight w:val="yellow"/>
                <w:lang w:val="en-US" w:eastAsia="zh-CN" w:bidi="ar-SA"/>
              </w:rPr>
            </w:pPr>
            <w:r>
              <w:rPr>
                <w:rFonts w:hint="eastAsia" w:asciiTheme="minorEastAsia" w:hAnsiTheme="minorEastAsia" w:eastAsiaTheme="minorEastAsia" w:cstheme="minorEastAsia"/>
                <w:spacing w:val="1"/>
                <w:sz w:val="18"/>
                <w:szCs w:val="18"/>
              </w:rPr>
              <w:t>测试/小时：大于等于2200</w:t>
            </w:r>
          </w:p>
        </w:tc>
        <w:tc>
          <w:tcPr>
            <w:tcW w:w="3307" w:type="dxa"/>
            <w:tcBorders>
              <w:top w:val="single" w:color="auto" w:sz="4" w:space="0"/>
              <w:left w:val="single" w:color="auto" w:sz="4" w:space="0"/>
              <w:right w:val="single" w:color="auto" w:sz="4" w:space="0"/>
            </w:tcBorders>
            <w:shd w:val="clear" w:color="auto" w:fill="auto"/>
            <w:noWrap w:val="0"/>
            <w:vAlign w:val="top"/>
          </w:tcPr>
          <w:p w14:paraId="5D3D841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4B7F4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4A9B4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1.2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E6B0AF1">
            <w:pPr>
              <w:pStyle w:val="20"/>
              <w:numPr>
                <w:ilvl w:val="0"/>
                <w:numId w:val="0"/>
              </w:numPr>
              <w:spacing w:line="360" w:lineRule="auto"/>
              <w:ind w:left="0" w:leftChars="0" w:firstLine="0" w:firstLineChars="0"/>
              <w:rPr>
                <w:rFonts w:hint="eastAsia" w:asciiTheme="minorEastAsia" w:hAnsiTheme="minorEastAsia" w:eastAsiaTheme="minorEastAsia" w:cstheme="minorEastAsia"/>
                <w:color w:val="FF0000"/>
                <w:kern w:val="2"/>
                <w:sz w:val="18"/>
                <w:szCs w:val="18"/>
                <w:highlight w:val="yellow"/>
                <w:lang w:val="en-US" w:eastAsia="zh-CN" w:bidi="ar-SA"/>
              </w:rPr>
            </w:pPr>
            <w:r>
              <w:rPr>
                <w:rFonts w:hint="eastAsia" w:asciiTheme="minorEastAsia" w:hAnsiTheme="minorEastAsia" w:eastAsiaTheme="minorEastAsia" w:cstheme="minorEastAsia"/>
                <w:spacing w:val="-1"/>
                <w:sz w:val="18"/>
                <w:szCs w:val="18"/>
              </w:rPr>
              <w:t>测光方法：支持双波长和或单波长。包</w:t>
            </w:r>
            <w:r>
              <w:rPr>
                <w:rFonts w:hint="eastAsia" w:asciiTheme="minorEastAsia" w:hAnsiTheme="minorEastAsia" w:eastAsiaTheme="minorEastAsia" w:cstheme="minorEastAsia"/>
                <w:spacing w:val="6"/>
                <w:sz w:val="18"/>
                <w:szCs w:val="18"/>
              </w:rPr>
              <w:t xml:space="preserve"> </w:t>
            </w:r>
            <w:r>
              <w:rPr>
                <w:rFonts w:hint="eastAsia" w:asciiTheme="minorEastAsia" w:hAnsiTheme="minorEastAsia" w:eastAsiaTheme="minorEastAsia" w:cstheme="minorEastAsia"/>
                <w:sz w:val="18"/>
                <w:szCs w:val="18"/>
              </w:rPr>
              <w:t>括终点法、速率法、固定时间法、比浊</w:t>
            </w:r>
            <w:r>
              <w:rPr>
                <w:rFonts w:hint="eastAsia" w:asciiTheme="minorEastAsia" w:hAnsiTheme="minorEastAsia" w:eastAsiaTheme="minorEastAsia" w:cstheme="minorEastAsia"/>
                <w:spacing w:val="11"/>
                <w:sz w:val="18"/>
                <w:szCs w:val="18"/>
              </w:rPr>
              <w:t xml:space="preserve"> </w:t>
            </w:r>
            <w:r>
              <w:rPr>
                <w:rFonts w:hint="eastAsia" w:asciiTheme="minorEastAsia" w:hAnsiTheme="minorEastAsia" w:eastAsiaTheme="minorEastAsia" w:cstheme="minorEastAsia"/>
                <w:spacing w:val="8"/>
                <w:sz w:val="18"/>
                <w:szCs w:val="18"/>
              </w:rPr>
              <w:t>法等。</w:t>
            </w:r>
          </w:p>
        </w:tc>
        <w:tc>
          <w:tcPr>
            <w:tcW w:w="3307" w:type="dxa"/>
            <w:tcBorders>
              <w:top w:val="single" w:color="auto" w:sz="4" w:space="0"/>
              <w:left w:val="single" w:color="auto" w:sz="4" w:space="0"/>
              <w:right w:val="single" w:color="auto" w:sz="4" w:space="0"/>
            </w:tcBorders>
            <w:shd w:val="clear" w:color="auto" w:fill="auto"/>
            <w:noWrap w:val="0"/>
            <w:vAlign w:val="top"/>
          </w:tcPr>
          <w:p w14:paraId="3D52CFC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67780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1217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1.3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F035933">
            <w:pPr>
              <w:pStyle w:val="20"/>
              <w:numPr>
                <w:ilvl w:val="0"/>
                <w:numId w:val="0"/>
              </w:numPr>
              <w:spacing w:line="360" w:lineRule="auto"/>
              <w:ind w:left="0" w:leftChars="0" w:firstLine="0" w:firstLineChars="0"/>
              <w:rPr>
                <w:rFonts w:hint="eastAsia" w:asciiTheme="minorEastAsia" w:hAnsiTheme="minorEastAsia" w:eastAsiaTheme="minorEastAsia" w:cstheme="minorEastAsia"/>
                <w:color w:val="FF0000"/>
                <w:kern w:val="2"/>
                <w:sz w:val="18"/>
                <w:szCs w:val="18"/>
                <w:highlight w:val="yellow"/>
                <w:lang w:val="en-US" w:eastAsia="zh-CN" w:bidi="ar-SA"/>
              </w:rPr>
            </w:pPr>
            <w:r>
              <w:rPr>
                <w:rFonts w:hint="eastAsia" w:asciiTheme="minorEastAsia" w:hAnsiTheme="minorEastAsia" w:eastAsiaTheme="minorEastAsia" w:cstheme="minorEastAsia"/>
                <w:spacing w:val="-5"/>
                <w:sz w:val="18"/>
                <w:szCs w:val="18"/>
              </w:rPr>
              <w:t>长范围：340-1000nm,具备多个波长，</w:t>
            </w:r>
            <w:r>
              <w:rPr>
                <w:rFonts w:hint="eastAsia" w:asciiTheme="minorEastAsia" w:hAnsiTheme="minorEastAsia" w:eastAsiaTheme="minorEastAsia" w:cstheme="minorEastAsia"/>
                <w:spacing w:val="13"/>
                <w:sz w:val="18"/>
                <w:szCs w:val="18"/>
              </w:rPr>
              <w:t xml:space="preserve"> </w:t>
            </w:r>
            <w:r>
              <w:rPr>
                <w:rFonts w:hint="eastAsia" w:asciiTheme="minorEastAsia" w:hAnsiTheme="minorEastAsia" w:eastAsiaTheme="minorEastAsia" w:cstheme="minorEastAsia"/>
                <w:spacing w:val="-5"/>
                <w:sz w:val="18"/>
                <w:szCs w:val="18"/>
              </w:rPr>
              <w:t>可满足多种检测项目需求。</w:t>
            </w:r>
          </w:p>
        </w:tc>
        <w:tc>
          <w:tcPr>
            <w:tcW w:w="3307" w:type="dxa"/>
            <w:tcBorders>
              <w:top w:val="single" w:color="auto" w:sz="4" w:space="0"/>
              <w:left w:val="single" w:color="auto" w:sz="4" w:space="0"/>
              <w:right w:val="single" w:color="auto" w:sz="4" w:space="0"/>
            </w:tcBorders>
            <w:shd w:val="clear" w:color="auto" w:fill="auto"/>
            <w:noWrap w:val="0"/>
            <w:vAlign w:val="top"/>
          </w:tcPr>
          <w:p w14:paraId="0055A47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08758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06F33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1.4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31E81FF">
            <w:pPr>
              <w:pStyle w:val="20"/>
              <w:numPr>
                <w:ilvl w:val="0"/>
                <w:numId w:val="0"/>
              </w:numPr>
              <w:spacing w:line="360" w:lineRule="auto"/>
              <w:ind w:left="0" w:leftChars="0" w:firstLine="0" w:firstLineChars="0"/>
              <w:rPr>
                <w:rFonts w:hint="eastAsia" w:asciiTheme="minorEastAsia" w:hAnsiTheme="minorEastAsia" w:eastAsiaTheme="minorEastAsia" w:cstheme="minorEastAsia"/>
                <w:color w:val="FF0000"/>
                <w:kern w:val="2"/>
                <w:sz w:val="18"/>
                <w:szCs w:val="18"/>
                <w:highlight w:val="yellow"/>
                <w:lang w:val="en-US" w:eastAsia="zh-CN" w:bidi="ar-SA"/>
              </w:rPr>
            </w:pPr>
            <w:r>
              <w:rPr>
                <w:rFonts w:hint="eastAsia" w:asciiTheme="minorEastAsia" w:hAnsiTheme="minorEastAsia" w:eastAsiaTheme="minorEastAsia" w:cstheme="minorEastAsia"/>
                <w:spacing w:val="-1"/>
                <w:sz w:val="18"/>
                <w:szCs w:val="18"/>
              </w:rPr>
              <w:t>试剂瓶规格：有多种规格可选</w:t>
            </w:r>
          </w:p>
        </w:tc>
        <w:tc>
          <w:tcPr>
            <w:tcW w:w="3307" w:type="dxa"/>
            <w:tcBorders>
              <w:top w:val="single" w:color="auto" w:sz="4" w:space="0"/>
              <w:left w:val="single" w:color="auto" w:sz="4" w:space="0"/>
              <w:right w:val="single" w:color="auto" w:sz="4" w:space="0"/>
            </w:tcBorders>
            <w:shd w:val="clear" w:color="auto" w:fill="auto"/>
            <w:noWrap w:val="0"/>
            <w:vAlign w:val="top"/>
          </w:tcPr>
          <w:p w14:paraId="511E3AF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00BA5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DBC82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1.5</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4085C9D">
            <w:pPr>
              <w:pStyle w:val="20"/>
              <w:numPr>
                <w:ilvl w:val="0"/>
                <w:numId w:val="0"/>
              </w:numPr>
              <w:spacing w:line="360" w:lineRule="auto"/>
              <w:ind w:left="0" w:leftChars="0" w:firstLine="0" w:firstLineChars="0"/>
              <w:rPr>
                <w:rFonts w:hint="eastAsia" w:asciiTheme="minorEastAsia" w:hAnsiTheme="minorEastAsia" w:eastAsiaTheme="minorEastAsia" w:cstheme="minorEastAsia"/>
                <w:color w:val="FF0000"/>
                <w:kern w:val="2"/>
                <w:sz w:val="18"/>
                <w:szCs w:val="18"/>
                <w:highlight w:val="yellow"/>
                <w:lang w:val="en-US" w:eastAsia="zh-CN" w:bidi="ar-SA"/>
              </w:rPr>
            </w:pPr>
            <w:r>
              <w:rPr>
                <w:rFonts w:hint="eastAsia" w:asciiTheme="minorEastAsia" w:hAnsiTheme="minorEastAsia" w:eastAsiaTheme="minorEastAsia" w:cstheme="minorEastAsia"/>
                <w:spacing w:val="-6"/>
                <w:sz w:val="18"/>
                <w:szCs w:val="18"/>
              </w:rPr>
              <w:t>加样系统：样本针功能：液面探测、凝</w:t>
            </w:r>
            <w:r>
              <w:rPr>
                <w:rFonts w:hint="eastAsia" w:asciiTheme="minorEastAsia" w:hAnsiTheme="minorEastAsia" w:eastAsiaTheme="minorEastAsia" w:cstheme="minorEastAsia"/>
                <w:spacing w:val="14"/>
                <w:sz w:val="18"/>
                <w:szCs w:val="18"/>
              </w:rPr>
              <w:t xml:space="preserve"> </w:t>
            </w:r>
            <w:r>
              <w:rPr>
                <w:rFonts w:hint="eastAsia" w:asciiTheme="minorEastAsia" w:hAnsiTheme="minorEastAsia" w:eastAsiaTheme="minorEastAsia" w:cstheme="minorEastAsia"/>
                <w:spacing w:val="1"/>
                <w:sz w:val="18"/>
                <w:szCs w:val="18"/>
              </w:rPr>
              <w:t>块检测、堵针检测、吸样量不足监测、</w:t>
            </w:r>
            <w:r>
              <w:rPr>
                <w:rFonts w:hint="eastAsia" w:asciiTheme="minorEastAsia" w:hAnsiTheme="minorEastAsia" w:eastAsiaTheme="minorEastAsia" w:cstheme="minorEastAsia"/>
                <w:spacing w:val="6"/>
                <w:sz w:val="18"/>
                <w:szCs w:val="18"/>
              </w:rPr>
              <w:t xml:space="preserve"> </w:t>
            </w:r>
            <w:r>
              <w:rPr>
                <w:rFonts w:hint="eastAsia" w:asciiTheme="minorEastAsia" w:hAnsiTheme="minorEastAsia" w:eastAsiaTheme="minorEastAsia" w:cstheme="minorEastAsia"/>
                <w:spacing w:val="-4"/>
                <w:sz w:val="18"/>
                <w:szCs w:val="18"/>
              </w:rPr>
              <w:t>防撞功能。具备自动稀释功能，且稀释</w:t>
            </w:r>
            <w:r>
              <w:rPr>
                <w:rFonts w:hint="eastAsia" w:asciiTheme="minorEastAsia" w:hAnsiTheme="minorEastAsia" w:eastAsiaTheme="minorEastAsia" w:cstheme="minorEastAsia"/>
                <w:spacing w:val="8"/>
                <w:sz w:val="18"/>
                <w:szCs w:val="18"/>
              </w:rPr>
              <w:t xml:space="preserve"> </w:t>
            </w:r>
            <w:r>
              <w:rPr>
                <w:rFonts w:hint="eastAsia" w:asciiTheme="minorEastAsia" w:hAnsiTheme="minorEastAsia" w:eastAsiaTheme="minorEastAsia" w:cstheme="minorEastAsia"/>
                <w:spacing w:val="-4"/>
                <w:sz w:val="18"/>
                <w:szCs w:val="18"/>
              </w:rPr>
              <w:t>时不影响仪器通量。液面探测、试剂量</w:t>
            </w:r>
            <w:r>
              <w:rPr>
                <w:rFonts w:hint="eastAsia" w:asciiTheme="minorEastAsia" w:hAnsiTheme="minorEastAsia" w:eastAsiaTheme="minorEastAsia" w:cstheme="minorEastAsia"/>
                <w:spacing w:val="6"/>
                <w:sz w:val="18"/>
                <w:szCs w:val="18"/>
              </w:rPr>
              <w:t xml:space="preserve"> </w:t>
            </w:r>
            <w:r>
              <w:rPr>
                <w:rFonts w:hint="eastAsia" w:asciiTheme="minorEastAsia" w:hAnsiTheme="minorEastAsia" w:eastAsiaTheme="minorEastAsia" w:cstheme="minorEastAsia"/>
                <w:spacing w:val="-3"/>
                <w:sz w:val="18"/>
                <w:szCs w:val="18"/>
              </w:rPr>
              <w:t>不足检测、余量检测、自动防撞。</w:t>
            </w:r>
          </w:p>
        </w:tc>
        <w:tc>
          <w:tcPr>
            <w:tcW w:w="3307" w:type="dxa"/>
            <w:tcBorders>
              <w:top w:val="single" w:color="auto" w:sz="4" w:space="0"/>
              <w:left w:val="single" w:color="auto" w:sz="4" w:space="0"/>
              <w:right w:val="single" w:color="auto" w:sz="4" w:space="0"/>
            </w:tcBorders>
            <w:shd w:val="clear" w:color="auto" w:fill="auto"/>
            <w:noWrap w:val="0"/>
            <w:vAlign w:val="top"/>
          </w:tcPr>
          <w:p w14:paraId="30EF8F9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582A4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6B6F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1.6</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6D97799">
            <w:pPr>
              <w:pStyle w:val="20"/>
              <w:numPr>
                <w:ilvl w:val="0"/>
                <w:numId w:val="0"/>
              </w:numPr>
              <w:spacing w:line="360" w:lineRule="auto"/>
              <w:ind w:left="0" w:leftChars="0" w:firstLine="0" w:firstLineChars="0"/>
              <w:rPr>
                <w:rFonts w:hint="eastAsia" w:asciiTheme="minorEastAsia" w:hAnsiTheme="minorEastAsia" w:eastAsiaTheme="minorEastAsia" w:cstheme="minorEastAsia"/>
                <w:color w:val="FF0000"/>
                <w:kern w:val="2"/>
                <w:sz w:val="18"/>
                <w:szCs w:val="18"/>
                <w:highlight w:val="yellow"/>
                <w:lang w:val="en-US" w:eastAsia="zh-CN" w:bidi="ar-SA"/>
              </w:rPr>
            </w:pPr>
            <w:r>
              <w:rPr>
                <w:rFonts w:hint="eastAsia" w:asciiTheme="minorEastAsia" w:hAnsiTheme="minorEastAsia" w:eastAsiaTheme="minorEastAsia" w:cstheme="minorEastAsia"/>
                <w:spacing w:val="-1"/>
                <w:sz w:val="18"/>
                <w:szCs w:val="18"/>
              </w:rPr>
              <w:t>通讯模式：支持LIS双向通讯功能并免</w:t>
            </w:r>
            <w:r>
              <w:rPr>
                <w:rFonts w:hint="eastAsia" w:asciiTheme="minorEastAsia" w:hAnsiTheme="minorEastAsia" w:eastAsiaTheme="minorEastAsia" w:cstheme="minorEastAsia"/>
                <w:spacing w:val="8"/>
                <w:sz w:val="18"/>
                <w:szCs w:val="18"/>
              </w:rPr>
              <w:t xml:space="preserve"> </w:t>
            </w:r>
            <w:r>
              <w:rPr>
                <w:rFonts w:hint="eastAsia" w:asciiTheme="minorEastAsia" w:hAnsiTheme="minorEastAsia" w:eastAsiaTheme="minorEastAsia" w:cstheme="minorEastAsia"/>
                <w:spacing w:val="1"/>
                <w:sz w:val="18"/>
                <w:szCs w:val="18"/>
              </w:rPr>
              <w:t>费连接。</w:t>
            </w:r>
          </w:p>
        </w:tc>
        <w:tc>
          <w:tcPr>
            <w:tcW w:w="3307" w:type="dxa"/>
            <w:tcBorders>
              <w:top w:val="single" w:color="auto" w:sz="4" w:space="0"/>
              <w:left w:val="single" w:color="auto" w:sz="4" w:space="0"/>
              <w:right w:val="single" w:color="auto" w:sz="4" w:space="0"/>
            </w:tcBorders>
            <w:shd w:val="clear" w:color="auto" w:fill="auto"/>
            <w:noWrap w:val="0"/>
            <w:vAlign w:val="top"/>
          </w:tcPr>
          <w:p w14:paraId="2BE88F4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2492D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16116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1.7</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6791D25">
            <w:pPr>
              <w:pStyle w:val="20"/>
              <w:numPr>
                <w:ilvl w:val="0"/>
                <w:numId w:val="0"/>
              </w:numPr>
              <w:spacing w:line="360" w:lineRule="auto"/>
              <w:ind w:left="0" w:leftChars="0" w:firstLine="0" w:firstLineChars="0"/>
              <w:rPr>
                <w:rFonts w:hint="eastAsia" w:asciiTheme="minorEastAsia" w:hAnsiTheme="minorEastAsia" w:eastAsiaTheme="minorEastAsia" w:cstheme="minorEastAsia"/>
                <w:color w:val="FF0000"/>
                <w:kern w:val="2"/>
                <w:sz w:val="18"/>
                <w:szCs w:val="18"/>
                <w:highlight w:val="yellow"/>
                <w:lang w:val="en-US" w:eastAsia="zh-CN" w:bidi="ar-SA"/>
              </w:rPr>
            </w:pPr>
            <w:r>
              <w:rPr>
                <w:rFonts w:hint="eastAsia" w:asciiTheme="minorEastAsia" w:hAnsiTheme="minorEastAsia" w:eastAsiaTheme="minorEastAsia" w:cstheme="minorEastAsia"/>
                <w:spacing w:val="-1"/>
                <w:sz w:val="18"/>
                <w:szCs w:val="18"/>
              </w:rPr>
              <w:t>处理功能：可选配连接前处理系统，</w:t>
            </w:r>
            <w:r>
              <w:rPr>
                <w:rFonts w:hint="eastAsia" w:asciiTheme="minorEastAsia" w:hAnsiTheme="minorEastAsia" w:eastAsiaTheme="minorEastAsia" w:cstheme="minorEastAsia"/>
                <w:spacing w:val="10"/>
                <w:sz w:val="18"/>
                <w:szCs w:val="18"/>
              </w:rPr>
              <w:t xml:space="preserve"> </w:t>
            </w:r>
            <w:r>
              <w:rPr>
                <w:rFonts w:hint="eastAsia" w:asciiTheme="minorEastAsia" w:hAnsiTheme="minorEastAsia" w:eastAsiaTheme="minorEastAsia" w:cstheme="minorEastAsia"/>
                <w:sz w:val="18"/>
                <w:szCs w:val="18"/>
              </w:rPr>
              <w:t>具有前处理功能</w:t>
            </w:r>
          </w:p>
        </w:tc>
        <w:tc>
          <w:tcPr>
            <w:tcW w:w="3307" w:type="dxa"/>
            <w:tcBorders>
              <w:top w:val="single" w:color="auto" w:sz="4" w:space="0"/>
              <w:left w:val="single" w:color="auto" w:sz="4" w:space="0"/>
              <w:right w:val="single" w:color="auto" w:sz="4" w:space="0"/>
            </w:tcBorders>
            <w:shd w:val="clear" w:color="auto" w:fill="auto"/>
            <w:noWrap w:val="0"/>
            <w:vAlign w:val="top"/>
          </w:tcPr>
          <w:p w14:paraId="0A96C95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43EB7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2BCC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1.8</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48B776E">
            <w:pPr>
              <w:pStyle w:val="20"/>
              <w:numPr>
                <w:ilvl w:val="0"/>
                <w:numId w:val="0"/>
              </w:numPr>
              <w:spacing w:line="360" w:lineRule="auto"/>
              <w:ind w:left="0" w:leftChars="0" w:firstLine="0" w:firstLineChars="0"/>
              <w:rPr>
                <w:rFonts w:hint="eastAsia" w:asciiTheme="minorEastAsia" w:hAnsiTheme="minorEastAsia" w:eastAsiaTheme="minorEastAsia" w:cstheme="minorEastAsia"/>
                <w:color w:val="FF0000"/>
                <w:kern w:val="2"/>
                <w:sz w:val="18"/>
                <w:szCs w:val="18"/>
                <w:highlight w:val="yellow"/>
                <w:lang w:val="en-US" w:eastAsia="zh-CN" w:bidi="ar-SA"/>
              </w:rPr>
            </w:pPr>
            <w:r>
              <w:rPr>
                <w:rFonts w:hint="eastAsia" w:asciiTheme="minorEastAsia" w:hAnsiTheme="minorEastAsia" w:eastAsiaTheme="minorEastAsia" w:cstheme="minorEastAsia"/>
                <w:sz w:val="18"/>
                <w:szCs w:val="18"/>
              </w:rPr>
              <w:t>急诊功能：支持急诊及优先</w:t>
            </w:r>
          </w:p>
        </w:tc>
        <w:tc>
          <w:tcPr>
            <w:tcW w:w="3307" w:type="dxa"/>
            <w:tcBorders>
              <w:top w:val="single" w:color="auto" w:sz="4" w:space="0"/>
              <w:left w:val="single" w:color="auto" w:sz="4" w:space="0"/>
              <w:right w:val="single" w:color="auto" w:sz="4" w:space="0"/>
            </w:tcBorders>
            <w:shd w:val="clear" w:color="auto" w:fill="auto"/>
            <w:noWrap w:val="0"/>
            <w:vAlign w:val="top"/>
          </w:tcPr>
          <w:p w14:paraId="33300D2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7AA2C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7A2E3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1.9</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CBA7D51">
            <w:pPr>
              <w:pStyle w:val="20"/>
              <w:numPr>
                <w:ilvl w:val="0"/>
                <w:numId w:val="0"/>
              </w:numPr>
              <w:spacing w:line="360" w:lineRule="auto"/>
              <w:ind w:left="0" w:leftChars="0" w:firstLine="0" w:firstLineChars="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复测功能：具备自动复测功能，可同时</w:t>
            </w:r>
            <w:r>
              <w:rPr>
                <w:rFonts w:hint="eastAsia" w:asciiTheme="minorEastAsia" w:hAnsiTheme="minorEastAsia" w:eastAsiaTheme="minorEastAsia" w:cstheme="minorEastAsia"/>
                <w:sz w:val="18"/>
                <w:szCs w:val="18"/>
              </w:rPr>
              <w:t xml:space="preserve"> 使用原始样本或稀释后样本复测。</w:t>
            </w:r>
          </w:p>
        </w:tc>
        <w:tc>
          <w:tcPr>
            <w:tcW w:w="3307" w:type="dxa"/>
            <w:tcBorders>
              <w:top w:val="single" w:color="auto" w:sz="4" w:space="0"/>
              <w:left w:val="single" w:color="auto" w:sz="4" w:space="0"/>
              <w:right w:val="single" w:color="auto" w:sz="4" w:space="0"/>
            </w:tcBorders>
            <w:shd w:val="clear" w:color="auto" w:fill="auto"/>
            <w:noWrap w:val="0"/>
            <w:vAlign w:val="top"/>
          </w:tcPr>
          <w:p w14:paraId="404A2F6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4358B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A4D50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rPr>
              <w:t>二</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1EA7CA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color w:val="auto"/>
                <w:sz w:val="21"/>
                <w:szCs w:val="21"/>
                <w:highlight w:val="none"/>
                <w:lang w:val="en-US" w:eastAsia="zh-CN"/>
              </w:rPr>
            </w:pPr>
            <w:r>
              <w:rPr>
                <w:rFonts w:hint="eastAsia" w:ascii="宋体" w:hAnsi="宋体" w:cs="宋体"/>
                <w:b/>
                <w:bCs/>
                <w:color w:val="auto"/>
                <w:sz w:val="21"/>
                <w:szCs w:val="21"/>
                <w:highlight w:val="none"/>
                <w:lang w:val="en-US" w:eastAsia="zh-CN"/>
              </w:rPr>
              <w:t xml:space="preserve">是否需要配套使用耗材 </w:t>
            </w:r>
            <w:r>
              <w:rPr>
                <w:rFonts w:hint="eastAsia" w:ascii="宋体" w:hAnsi="宋体" w:cs="宋体"/>
                <w:b w:val="0"/>
                <w:bCs/>
                <w:color w:val="auto"/>
                <w:sz w:val="21"/>
                <w:szCs w:val="21"/>
                <w:highlight w:val="none"/>
                <w:lang w:val="en-US" w:eastAsia="zh-CN"/>
              </w:rPr>
              <w:t>是☑ 否 □</w:t>
            </w:r>
          </w:p>
          <w:p w14:paraId="6271777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FF0000"/>
                <w:kern w:val="2"/>
                <w:sz w:val="18"/>
                <w:szCs w:val="18"/>
                <w:highlight w:val="yellow"/>
                <w:lang w:val="en-US" w:eastAsia="zh-CN" w:bidi="ar-SA"/>
              </w:rPr>
            </w:pPr>
            <w:r>
              <w:rPr>
                <w:rFonts w:hint="eastAsia" w:ascii="宋体" w:hAnsi="宋体" w:cs="宋体"/>
                <w:b/>
                <w:bCs/>
                <w:color w:val="auto"/>
                <w:sz w:val="21"/>
                <w:szCs w:val="21"/>
                <w:highlight w:val="none"/>
                <w:lang w:val="en-US" w:eastAsia="zh-CN"/>
              </w:rPr>
              <w:t xml:space="preserve">是否专机专用耗材 </w:t>
            </w:r>
            <w:r>
              <w:rPr>
                <w:rFonts w:hint="eastAsia" w:ascii="宋体" w:hAnsi="宋体" w:cs="宋体"/>
                <w:b w:val="0"/>
                <w:bCs/>
                <w:color w:val="auto"/>
                <w:sz w:val="21"/>
                <w:szCs w:val="21"/>
                <w:highlight w:val="none"/>
                <w:lang w:val="en-US" w:eastAsia="zh-CN"/>
              </w:rPr>
              <w:t xml:space="preserve">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0A4BEF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
                <w:bCs/>
                <w:color w:val="auto"/>
                <w:sz w:val="21"/>
                <w:szCs w:val="21"/>
                <w:lang w:val="en-US" w:eastAsia="zh-CN"/>
              </w:rPr>
              <w:t xml:space="preserve"> </w:t>
            </w:r>
          </w:p>
        </w:tc>
      </w:tr>
      <w:tr w14:paraId="3AE37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A268B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color w:val="000000" w:themeColor="text1"/>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18"/>
                <w:szCs w:val="18"/>
                <w:highlight w:val="none"/>
                <w:lang w:val="en-US" w:eastAsia="zh-CN"/>
                <w14:textFill>
                  <w14:solidFill>
                    <w14:schemeClr w14:val="tx1"/>
                  </w14:solidFill>
                </w14:textFill>
              </w:rPr>
              <w:t>2.1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DE76B6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18"/>
                <w:szCs w:val="18"/>
                <w:lang w:val="en-US" w:eastAsia="zh-CN"/>
                <w14:textFill>
                  <w14:solidFill>
                    <w14:schemeClr w14:val="tx1"/>
                  </w14:solidFill>
                </w14:textFill>
              </w:rPr>
              <w:t>耗材价格需要单独报价，格式自拟</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37A53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20158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F83F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lang w:val="en-US" w:eastAsia="zh-CN"/>
              </w:rPr>
              <w:t>三</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AB0D87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b/>
                <w:bCs/>
                <w:color w:val="auto"/>
                <w:sz w:val="21"/>
                <w:szCs w:val="21"/>
                <w:highlight w:val="none"/>
              </w:rPr>
              <w:t>配置要求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28623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79114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FA709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lang w:val="en-US" w:eastAsia="zh-CN"/>
              </w:rPr>
              <w:t>四</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50FA76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b/>
                <w:bCs/>
                <w:color w:val="auto"/>
                <w:sz w:val="18"/>
                <w:szCs w:val="18"/>
                <w:highlight w:val="none"/>
              </w:rPr>
              <w:t>服务要求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59BCE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61F72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61B20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highlight w:val="none"/>
              </w:rPr>
              <w:t>4.1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1917A0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z w:val="18"/>
                <w:szCs w:val="18"/>
              </w:rPr>
              <w:t>交货期</w:t>
            </w:r>
            <w:r>
              <w:rPr>
                <w:rFonts w:hint="eastAsia" w:asciiTheme="minorEastAsia" w:hAnsiTheme="minorEastAsia" w:eastAsiaTheme="minorEastAsia" w:cstheme="minorEastAsia"/>
                <w:sz w:val="18"/>
                <w:szCs w:val="18"/>
                <w:lang w:val="en-US" w:eastAsia="zh-CN"/>
              </w:rPr>
              <w:t>（30）天</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4CC58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46453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326F9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highlight w:val="none"/>
              </w:rPr>
              <w:t>4.2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FA257F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pacing w:val="0"/>
                <w:sz w:val="18"/>
                <w:szCs w:val="18"/>
              </w:rPr>
              <w:t>整机原厂保修期限≥(</w:t>
            </w:r>
            <w:r>
              <w:rPr>
                <w:rFonts w:hint="eastAsia" w:asciiTheme="minorEastAsia" w:hAnsiTheme="minorEastAsia" w:eastAsiaTheme="minorEastAsia" w:cstheme="minorEastAsia"/>
                <w:spacing w:val="0"/>
                <w:sz w:val="18"/>
                <w:szCs w:val="18"/>
                <w:lang w:val="en-US" w:eastAsia="zh-CN"/>
              </w:rPr>
              <w:t>5</w:t>
            </w:r>
            <w:r>
              <w:rPr>
                <w:rFonts w:hint="eastAsia" w:asciiTheme="minorEastAsia" w:hAnsiTheme="minorEastAsia" w:eastAsiaTheme="minorEastAsia" w:cstheme="minorEastAsia"/>
                <w:spacing w:val="0"/>
                <w:sz w:val="18"/>
                <w:szCs w:val="18"/>
              </w:rPr>
              <w:t>)年</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B929C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36737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2F785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4.3</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E8194C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val="0"/>
                <w:bCs/>
                <w:sz w:val="18"/>
                <w:szCs w:val="18"/>
                <w:lang w:val="en-US" w:eastAsia="zh-CN"/>
              </w:rPr>
              <w:t>允许采购进口产品</w:t>
            </w:r>
            <w:r>
              <w:rPr>
                <w:rFonts w:hint="eastAsia" w:asciiTheme="minorEastAsia" w:hAnsiTheme="minorEastAsia" w:eastAsiaTheme="minorEastAsia" w:cstheme="minorEastAsia"/>
                <w:b w:val="0"/>
                <w:bCs/>
                <w:color w:val="auto"/>
                <w:sz w:val="18"/>
                <w:szCs w:val="18"/>
                <w:lang w:val="en-US" w:eastAsia="zh-CN"/>
              </w:rPr>
              <w:t xml:space="preserve">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09122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1B90F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8A637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bCs/>
                <w:sz w:val="21"/>
                <w:szCs w:val="21"/>
                <w:lang w:val="en-US" w:eastAsia="zh-CN"/>
              </w:rPr>
              <w:t>五</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765F16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bCs/>
                <w:sz w:val="18"/>
                <w:szCs w:val="18"/>
              </w:rPr>
              <w:t>其他要求（若有）</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82197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6561C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02A41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5.1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BD3BD4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需免费接通LIS</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081C2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5B4CA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A38BC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5.2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FC23A0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FF0000"/>
                <w:kern w:val="2"/>
                <w:sz w:val="18"/>
                <w:szCs w:val="18"/>
                <w:highlight w:val="yellow"/>
                <w:lang w:val="en-US" w:eastAsia="zh-CN" w:bidi="ar-SA"/>
              </w:rPr>
            </w:pPr>
            <w:r>
              <w:rPr>
                <w:rFonts w:hint="eastAsia" w:asciiTheme="minorEastAsia" w:hAnsiTheme="minorEastAsia" w:eastAsiaTheme="minorEastAsia" w:cstheme="minorEastAsia"/>
                <w:sz w:val="18"/>
                <w:szCs w:val="18"/>
                <w:lang w:val="en-US" w:eastAsia="zh-CN"/>
              </w:rPr>
              <w:t>需配备连接LIS的电脑</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A18FBB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p>
        </w:tc>
      </w:tr>
      <w:tr w14:paraId="487E5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D81B0F5">
            <w:pPr>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5.3</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F266054">
            <w:pPr>
              <w:jc w:val="left"/>
              <w:rPr>
                <w:rFonts w:hint="eastAsia" w:eastAsia="宋体" w:asciiTheme="minorEastAsia" w:hAnsiTheme="minorEastAsia" w:cstheme="minorEastAsia"/>
                <w:color w:val="FF0000"/>
                <w:kern w:val="2"/>
                <w:sz w:val="21"/>
                <w:szCs w:val="21"/>
                <w:highlight w:val="yellow"/>
                <w:lang w:val="en-US" w:eastAsia="zh-CN" w:bidi="ar-SA"/>
              </w:rPr>
            </w:pPr>
            <w:r>
              <w:t>电源：220v±10%</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0C7F5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p>
        </w:tc>
      </w:tr>
    </w:tbl>
    <w:tbl>
      <w:tblPr>
        <w:tblStyle w:val="12"/>
        <w:tblpPr w:leftFromText="180" w:rightFromText="180" w:vertAnchor="text" w:horzAnchor="page" w:tblpX="1795" w:tblpY="9"/>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14"/>
        <w:gridCol w:w="1869"/>
        <w:gridCol w:w="4178"/>
        <w:gridCol w:w="1556"/>
      </w:tblGrid>
      <w:tr w14:paraId="5CCFF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4294F8F">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六</w:t>
            </w:r>
          </w:p>
        </w:tc>
        <w:tc>
          <w:tcPr>
            <w:tcW w:w="760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F8C9372">
            <w:pPr>
              <w:jc w:val="center"/>
              <w:rPr>
                <w:rFonts w:hint="default" w:ascii="宋体" w:hAnsi="宋体" w:eastAsia="宋体" w:cs="宋体"/>
                <w:szCs w:val="21"/>
                <w:lang w:val="en-US" w:eastAsia="zh-CN"/>
              </w:rPr>
            </w:pPr>
            <w:r>
              <w:rPr>
                <w:rFonts w:hint="eastAsia" w:ascii="宋体" w:hAnsi="宋体" w:cs="宋体"/>
                <w:b/>
                <w:bCs/>
                <w:color w:val="FF0000"/>
                <w:kern w:val="2"/>
                <w:sz w:val="21"/>
                <w:szCs w:val="21"/>
                <w:lang w:val="en-US" w:eastAsia="zh-CN" w:bidi="ar-SA"/>
              </w:rPr>
              <w:t>设备技术参数表（请在此处将设备技术参数填写完整）</w:t>
            </w:r>
          </w:p>
        </w:tc>
      </w:tr>
      <w:tr w14:paraId="793B0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3D6155D4">
            <w:pPr>
              <w:jc w:val="center"/>
              <w:rPr>
                <w:rFonts w:hint="eastAsia" w:asciiTheme="minorEastAsia" w:hAnsiTheme="minorEastAsia" w:eastAsiaTheme="minorEastAsia" w:cstheme="minorEastAsia"/>
                <w:sz w:val="18"/>
                <w:szCs w:val="18"/>
              </w:rPr>
            </w:pPr>
          </w:p>
        </w:tc>
        <w:tc>
          <w:tcPr>
            <w:tcW w:w="18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E92C5E">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对应参数（如果核心/重要参数请标识★/</w:t>
            </w:r>
            <w:r>
              <w:rPr>
                <w:rFonts w:hint="eastAsia" w:asciiTheme="minorEastAsia" w:hAnsiTheme="minorEastAsia" w:eastAsiaTheme="minorEastAsia" w:cstheme="minorEastAsia"/>
                <w:b w:val="0"/>
                <w:bCs w:val="0"/>
                <w:color w:val="auto"/>
                <w:sz w:val="18"/>
                <w:szCs w:val="18"/>
                <w:highlight w:val="none"/>
              </w:rPr>
              <w:t>▲</w:t>
            </w:r>
            <w:r>
              <w:rPr>
                <w:rFonts w:hint="eastAsia" w:asciiTheme="minorEastAsia" w:hAnsiTheme="minorEastAsia" w:eastAsiaTheme="minorEastAsia" w:cstheme="minorEastAsia"/>
                <w:b w:val="0"/>
                <w:bCs w:val="0"/>
                <w:sz w:val="18"/>
                <w:szCs w:val="18"/>
                <w:lang w:val="en-US" w:eastAsia="zh-CN"/>
              </w:rPr>
              <w:t>）</w:t>
            </w:r>
          </w:p>
        </w:tc>
        <w:tc>
          <w:tcPr>
            <w:tcW w:w="41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87A277">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参数对应功能描述</w:t>
            </w:r>
          </w:p>
        </w:tc>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0E2B33">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kern w:val="0"/>
                <w:sz w:val="18"/>
                <w:szCs w:val="18"/>
                <w:lang w:bidi="ar"/>
              </w:rPr>
              <w:t>是否满足3家</w:t>
            </w:r>
          </w:p>
        </w:tc>
      </w:tr>
      <w:tr w14:paraId="0354A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1"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041FACA">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6.1</w:t>
            </w:r>
          </w:p>
        </w:tc>
        <w:tc>
          <w:tcPr>
            <w:tcW w:w="1869" w:type="dxa"/>
            <w:tcBorders>
              <w:top w:val="single" w:color="auto" w:sz="4" w:space="0"/>
              <w:left w:val="single" w:color="auto" w:sz="4" w:space="0"/>
              <w:bottom w:val="single" w:color="auto" w:sz="4" w:space="0"/>
              <w:right w:val="single" w:color="auto" w:sz="4" w:space="0"/>
            </w:tcBorders>
            <w:noWrap/>
            <w:vAlign w:val="center"/>
          </w:tcPr>
          <w:p w14:paraId="69119748">
            <w:pPr>
              <w:jc w:val="both"/>
              <w:rPr>
                <w:rFonts w:hint="eastAsia" w:asciiTheme="minorEastAsia" w:hAnsiTheme="minorEastAsia" w:eastAsiaTheme="minorEastAsia" w:cstheme="minorEastAsia"/>
                <w:b/>
                <w:bCs/>
                <w:sz w:val="18"/>
                <w:szCs w:val="18"/>
                <w:lang w:eastAsia="zh-CN"/>
              </w:rPr>
            </w:pPr>
            <w:r>
              <w:rPr>
                <w:rFonts w:hint="eastAsia" w:asciiTheme="minorEastAsia" w:hAnsiTheme="minorEastAsia" w:eastAsiaTheme="minorEastAsia" w:cstheme="minorEastAsia"/>
                <w:spacing w:val="-1"/>
                <w:sz w:val="18"/>
                <w:szCs w:val="18"/>
              </w:rPr>
              <w:t>恒温系统：</w:t>
            </w:r>
          </w:p>
        </w:tc>
        <w:tc>
          <w:tcPr>
            <w:tcW w:w="4178" w:type="dxa"/>
            <w:tcBorders>
              <w:top w:val="single" w:color="auto" w:sz="4" w:space="0"/>
              <w:left w:val="single" w:color="auto" w:sz="4" w:space="0"/>
              <w:bottom w:val="single" w:color="auto" w:sz="4" w:space="0"/>
              <w:right w:val="single" w:color="auto" w:sz="4" w:space="0"/>
            </w:tcBorders>
            <w:noWrap/>
            <w:vAlign w:val="center"/>
          </w:tcPr>
          <w:p w14:paraId="2CE2567D">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pacing w:val="-1"/>
                <w:sz w:val="18"/>
                <w:szCs w:val="18"/>
              </w:rPr>
              <w:t>采用循环水浴式控温，</w:t>
            </w:r>
            <w:r>
              <w:rPr>
                <w:rFonts w:hint="eastAsia" w:asciiTheme="minorEastAsia" w:hAnsiTheme="minorEastAsia" w:eastAsiaTheme="minorEastAsia" w:cstheme="minorEastAsia"/>
                <w:spacing w:val="12"/>
                <w:sz w:val="18"/>
                <w:szCs w:val="18"/>
              </w:rPr>
              <w:t xml:space="preserve"> </w:t>
            </w:r>
            <w:r>
              <w:rPr>
                <w:rFonts w:hint="eastAsia" w:asciiTheme="minorEastAsia" w:hAnsiTheme="minorEastAsia" w:eastAsiaTheme="minorEastAsia" w:cstheme="minorEastAsia"/>
                <w:spacing w:val="4"/>
                <w:sz w:val="18"/>
                <w:szCs w:val="18"/>
              </w:rPr>
              <w:t>非其它液体添加方式，精度可达37.0±</w:t>
            </w:r>
            <w:r>
              <w:rPr>
                <w:rFonts w:hint="eastAsia" w:asciiTheme="minorEastAsia" w:hAnsiTheme="minorEastAsia" w:eastAsiaTheme="minorEastAsia" w:cstheme="minorEastAsia"/>
                <w:spacing w:val="3"/>
                <w:sz w:val="18"/>
                <w:szCs w:val="18"/>
              </w:rPr>
              <w:t xml:space="preserve">  </w:t>
            </w:r>
            <w:r>
              <w:rPr>
                <w:rFonts w:hint="eastAsia" w:asciiTheme="minorEastAsia" w:hAnsiTheme="minorEastAsia" w:eastAsiaTheme="minorEastAsia" w:cstheme="minorEastAsia"/>
                <w:spacing w:val="-1"/>
                <w:sz w:val="18"/>
                <w:szCs w:val="18"/>
              </w:rPr>
              <w:t>0.1℃;</w:t>
            </w:r>
          </w:p>
        </w:tc>
        <w:tc>
          <w:tcPr>
            <w:tcW w:w="1556" w:type="dxa"/>
            <w:tcBorders>
              <w:top w:val="single" w:color="auto" w:sz="4" w:space="0"/>
              <w:left w:val="single" w:color="auto" w:sz="4" w:space="0"/>
              <w:bottom w:val="single" w:color="auto" w:sz="4" w:space="0"/>
              <w:right w:val="single" w:color="auto" w:sz="4" w:space="0"/>
            </w:tcBorders>
            <w:noWrap/>
            <w:vAlign w:val="center"/>
          </w:tcPr>
          <w:p w14:paraId="6986B23A">
            <w:pPr>
              <w:jc w:val="center"/>
              <w:rPr>
                <w:rFonts w:hint="eastAsia" w:asciiTheme="minorEastAsia" w:hAnsiTheme="minorEastAsia" w:eastAsiaTheme="minorEastAsia" w:cstheme="minorEastAsia"/>
                <w:sz w:val="18"/>
                <w:szCs w:val="18"/>
              </w:rPr>
            </w:pPr>
          </w:p>
        </w:tc>
      </w:tr>
      <w:tr w14:paraId="5BBFB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34F81AD">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6.2</w:t>
            </w:r>
          </w:p>
        </w:tc>
        <w:tc>
          <w:tcPr>
            <w:tcW w:w="1869" w:type="dxa"/>
            <w:tcBorders>
              <w:top w:val="single" w:color="auto" w:sz="4" w:space="0"/>
              <w:left w:val="single" w:color="auto" w:sz="4" w:space="0"/>
              <w:bottom w:val="single" w:color="auto" w:sz="4" w:space="0"/>
              <w:right w:val="single" w:color="auto" w:sz="4" w:space="0"/>
            </w:tcBorders>
            <w:noWrap/>
            <w:vAlign w:val="center"/>
          </w:tcPr>
          <w:p w14:paraId="4776DF95">
            <w:pPr>
              <w:jc w:val="both"/>
              <w:rPr>
                <w:rFonts w:hint="eastAsia" w:asciiTheme="minorEastAsia" w:hAnsiTheme="minorEastAsia" w:eastAsiaTheme="minorEastAsia" w:cstheme="minorEastAsia"/>
                <w:b/>
                <w:bCs/>
                <w:sz w:val="18"/>
                <w:szCs w:val="18"/>
                <w:lang w:eastAsia="zh-CN"/>
              </w:rPr>
            </w:pPr>
            <w:r>
              <w:rPr>
                <w:rFonts w:hint="eastAsia" w:asciiTheme="minorEastAsia" w:hAnsiTheme="minorEastAsia" w:eastAsiaTheme="minorEastAsia" w:cstheme="minorEastAsia"/>
                <w:spacing w:val="2"/>
                <w:sz w:val="18"/>
                <w:szCs w:val="18"/>
              </w:rPr>
              <w:t>搅拌系统</w:t>
            </w:r>
          </w:p>
        </w:tc>
        <w:tc>
          <w:tcPr>
            <w:tcW w:w="4178" w:type="dxa"/>
            <w:tcBorders>
              <w:top w:val="single" w:color="auto" w:sz="4" w:space="0"/>
              <w:left w:val="single" w:color="auto" w:sz="4" w:space="0"/>
              <w:bottom w:val="single" w:color="auto" w:sz="4" w:space="0"/>
              <w:right w:val="single" w:color="auto" w:sz="4" w:space="0"/>
            </w:tcBorders>
            <w:noWrap/>
            <w:vAlign w:val="center"/>
          </w:tcPr>
          <w:p w14:paraId="67FE4991">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采用非接触式(超声波)</w:t>
            </w:r>
            <w:r>
              <w:rPr>
                <w:rFonts w:hint="eastAsia" w:asciiTheme="minorEastAsia" w:hAnsiTheme="minorEastAsia" w:eastAsiaTheme="minorEastAsia" w:cstheme="minorEastAsia"/>
                <w:spacing w:val="5"/>
                <w:sz w:val="18"/>
                <w:szCs w:val="18"/>
              </w:rPr>
              <w:t xml:space="preserve"> </w:t>
            </w:r>
            <w:r>
              <w:rPr>
                <w:rFonts w:hint="eastAsia" w:asciiTheme="minorEastAsia" w:hAnsiTheme="minorEastAsia" w:eastAsiaTheme="minorEastAsia" w:cstheme="minorEastAsia"/>
                <w:spacing w:val="1"/>
                <w:sz w:val="18"/>
                <w:szCs w:val="18"/>
              </w:rPr>
              <w:t>搅拌，可最大限度消除搅拌所带来的交叉</w:t>
            </w:r>
            <w:r>
              <w:rPr>
                <w:rFonts w:hint="eastAsia" w:asciiTheme="minorEastAsia" w:hAnsiTheme="minorEastAsia" w:eastAsiaTheme="minorEastAsia" w:cstheme="minorEastAsia"/>
                <w:spacing w:val="3"/>
                <w:sz w:val="18"/>
                <w:szCs w:val="18"/>
              </w:rPr>
              <w:t xml:space="preserve"> </w:t>
            </w:r>
            <w:r>
              <w:rPr>
                <w:rFonts w:hint="eastAsia" w:asciiTheme="minorEastAsia" w:hAnsiTheme="minorEastAsia" w:eastAsiaTheme="minorEastAsia" w:cstheme="minorEastAsia"/>
                <w:spacing w:val="-8"/>
                <w:sz w:val="18"/>
                <w:szCs w:val="18"/>
              </w:rPr>
              <w:t>污染</w:t>
            </w:r>
            <w:r>
              <w:rPr>
                <w:rFonts w:hint="eastAsia" w:asciiTheme="minorEastAsia" w:hAnsiTheme="minorEastAsia" w:eastAsiaTheme="minorEastAsia" w:cstheme="minorEastAsia"/>
                <w:spacing w:val="-23"/>
                <w:sz w:val="18"/>
                <w:szCs w:val="18"/>
              </w:rPr>
              <w:t xml:space="preserve"> </w:t>
            </w:r>
            <w:r>
              <w:rPr>
                <w:rFonts w:hint="eastAsia" w:asciiTheme="minorEastAsia" w:hAnsiTheme="minorEastAsia" w:eastAsiaTheme="minorEastAsia" w:cstheme="minorEastAsia"/>
                <w:spacing w:val="-8"/>
                <w:sz w:val="18"/>
                <w:szCs w:val="18"/>
              </w:rPr>
              <w:t>；</w:t>
            </w:r>
          </w:p>
        </w:tc>
        <w:tc>
          <w:tcPr>
            <w:tcW w:w="1556" w:type="dxa"/>
            <w:tcBorders>
              <w:top w:val="single" w:color="auto" w:sz="4" w:space="0"/>
              <w:left w:val="single" w:color="auto" w:sz="4" w:space="0"/>
              <w:bottom w:val="single" w:color="auto" w:sz="4" w:space="0"/>
              <w:right w:val="single" w:color="auto" w:sz="4" w:space="0"/>
            </w:tcBorders>
            <w:noWrap/>
            <w:vAlign w:val="center"/>
          </w:tcPr>
          <w:p w14:paraId="5F8D5F7E">
            <w:pPr>
              <w:jc w:val="center"/>
              <w:rPr>
                <w:rFonts w:hint="eastAsia" w:asciiTheme="minorEastAsia" w:hAnsiTheme="minorEastAsia" w:eastAsiaTheme="minorEastAsia" w:cstheme="minorEastAsia"/>
                <w:sz w:val="18"/>
                <w:szCs w:val="18"/>
              </w:rPr>
            </w:pPr>
          </w:p>
        </w:tc>
      </w:tr>
      <w:tr w14:paraId="44677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37403E29">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6.3</w:t>
            </w:r>
          </w:p>
        </w:tc>
        <w:tc>
          <w:tcPr>
            <w:tcW w:w="1869" w:type="dxa"/>
            <w:tcBorders>
              <w:top w:val="single" w:color="auto" w:sz="4" w:space="0"/>
              <w:left w:val="single" w:color="auto" w:sz="4" w:space="0"/>
              <w:bottom w:val="single" w:color="auto" w:sz="4" w:space="0"/>
              <w:right w:val="single" w:color="auto" w:sz="4" w:space="0"/>
            </w:tcBorders>
            <w:noWrap/>
            <w:vAlign w:val="center"/>
          </w:tcPr>
          <w:p w14:paraId="4FD92F89">
            <w:pPr>
              <w:jc w:val="both"/>
              <w:rPr>
                <w:rFonts w:hint="eastAsia" w:asciiTheme="minorEastAsia" w:hAnsiTheme="minorEastAsia" w:eastAsiaTheme="minorEastAsia" w:cstheme="minorEastAsia"/>
                <w:b/>
                <w:bCs/>
                <w:sz w:val="18"/>
                <w:szCs w:val="18"/>
                <w:lang w:eastAsia="zh-CN"/>
              </w:rPr>
            </w:pPr>
            <w:r>
              <w:rPr>
                <w:rFonts w:hint="eastAsia" w:asciiTheme="minorEastAsia" w:hAnsiTheme="minorEastAsia" w:eastAsiaTheme="minorEastAsia" w:cstheme="minorEastAsia"/>
                <w:sz w:val="18"/>
                <w:szCs w:val="18"/>
              </w:rPr>
              <w:t>试剂系统：</w:t>
            </w:r>
          </w:p>
        </w:tc>
        <w:tc>
          <w:tcPr>
            <w:tcW w:w="4178" w:type="dxa"/>
            <w:tcBorders>
              <w:top w:val="single" w:color="auto" w:sz="4" w:space="0"/>
              <w:left w:val="single" w:color="auto" w:sz="4" w:space="0"/>
              <w:bottom w:val="single" w:color="auto" w:sz="4" w:space="0"/>
              <w:right w:val="single" w:color="auto" w:sz="4" w:space="0"/>
            </w:tcBorders>
            <w:noWrap/>
            <w:vAlign w:val="center"/>
          </w:tcPr>
          <w:p w14:paraId="4437AC21">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全部试剂通道开放，可</w:t>
            </w:r>
            <w:r>
              <w:rPr>
                <w:rFonts w:hint="eastAsia" w:asciiTheme="minorEastAsia" w:hAnsiTheme="minorEastAsia" w:eastAsiaTheme="minorEastAsia" w:cstheme="minorEastAsia"/>
                <w:spacing w:val="7"/>
                <w:sz w:val="18"/>
                <w:szCs w:val="18"/>
              </w:rPr>
              <w:t xml:space="preserve"> </w:t>
            </w:r>
            <w:r>
              <w:rPr>
                <w:rFonts w:hint="eastAsia" w:asciiTheme="minorEastAsia" w:hAnsiTheme="minorEastAsia" w:eastAsiaTheme="minorEastAsia" w:cstheme="minorEastAsia"/>
                <w:sz w:val="18"/>
                <w:szCs w:val="18"/>
              </w:rPr>
              <w:t>以选择使用国产品牌和进口品牌试剂</w:t>
            </w:r>
          </w:p>
        </w:tc>
        <w:tc>
          <w:tcPr>
            <w:tcW w:w="1556" w:type="dxa"/>
            <w:tcBorders>
              <w:top w:val="single" w:color="auto" w:sz="4" w:space="0"/>
              <w:left w:val="single" w:color="auto" w:sz="4" w:space="0"/>
              <w:bottom w:val="single" w:color="auto" w:sz="4" w:space="0"/>
              <w:right w:val="single" w:color="auto" w:sz="4" w:space="0"/>
            </w:tcBorders>
            <w:noWrap/>
            <w:vAlign w:val="center"/>
          </w:tcPr>
          <w:p w14:paraId="4982D708">
            <w:pPr>
              <w:jc w:val="center"/>
              <w:rPr>
                <w:rFonts w:hint="eastAsia" w:asciiTheme="minorEastAsia" w:hAnsiTheme="minorEastAsia" w:eastAsiaTheme="minorEastAsia" w:cstheme="minorEastAsia"/>
                <w:sz w:val="18"/>
                <w:szCs w:val="18"/>
              </w:rPr>
            </w:pPr>
          </w:p>
        </w:tc>
      </w:tr>
      <w:tr w14:paraId="5229C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025C526F">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6.4</w:t>
            </w:r>
          </w:p>
        </w:tc>
        <w:tc>
          <w:tcPr>
            <w:tcW w:w="1869" w:type="dxa"/>
            <w:tcBorders>
              <w:top w:val="single" w:color="auto" w:sz="4" w:space="0"/>
              <w:left w:val="single" w:color="auto" w:sz="4" w:space="0"/>
              <w:bottom w:val="single" w:color="auto" w:sz="4" w:space="0"/>
              <w:right w:val="single" w:color="auto" w:sz="4" w:space="0"/>
            </w:tcBorders>
            <w:noWrap/>
            <w:vAlign w:val="center"/>
          </w:tcPr>
          <w:p w14:paraId="46D38A2E">
            <w:pPr>
              <w:jc w:val="both"/>
              <w:rPr>
                <w:rFonts w:hint="eastAsia" w:asciiTheme="minorEastAsia" w:hAnsiTheme="minorEastAsia" w:eastAsiaTheme="minorEastAsia" w:cstheme="minorEastAsia"/>
                <w:b/>
                <w:bCs/>
                <w:sz w:val="18"/>
                <w:szCs w:val="18"/>
                <w:lang w:val="en-US" w:eastAsia="zh-CN"/>
              </w:rPr>
            </w:pPr>
            <w:r>
              <w:rPr>
                <w:rFonts w:hint="eastAsia" w:asciiTheme="minorEastAsia" w:hAnsiTheme="minorEastAsia" w:eastAsiaTheme="minorEastAsia" w:cstheme="minorEastAsia"/>
                <w:spacing w:val="-1"/>
                <w:sz w:val="18"/>
                <w:szCs w:val="18"/>
              </w:rPr>
              <w:t>登录分析项目：</w:t>
            </w:r>
          </w:p>
        </w:tc>
        <w:tc>
          <w:tcPr>
            <w:tcW w:w="4178" w:type="dxa"/>
            <w:tcBorders>
              <w:top w:val="single" w:color="auto" w:sz="4" w:space="0"/>
              <w:left w:val="single" w:color="auto" w:sz="4" w:space="0"/>
              <w:bottom w:val="single" w:color="auto" w:sz="4" w:space="0"/>
              <w:right w:val="single" w:color="auto" w:sz="4" w:space="0"/>
            </w:tcBorders>
            <w:noWrap/>
            <w:vAlign w:val="center"/>
          </w:tcPr>
          <w:p w14:paraId="2903DFB5">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214项(含ISE(K、Na、Cl)3</w:t>
            </w:r>
            <w:r>
              <w:rPr>
                <w:rFonts w:hint="eastAsia" w:asciiTheme="minorEastAsia" w:hAnsiTheme="minorEastAsia" w:eastAsiaTheme="minorEastAsia" w:cstheme="minorEastAsia"/>
                <w:spacing w:val="10"/>
                <w:sz w:val="18"/>
                <w:szCs w:val="18"/>
              </w:rPr>
              <w:t xml:space="preserve"> </w:t>
            </w:r>
            <w:r>
              <w:rPr>
                <w:rFonts w:hint="eastAsia" w:asciiTheme="minorEastAsia" w:hAnsiTheme="minorEastAsia" w:eastAsiaTheme="minorEastAsia" w:cstheme="minorEastAsia"/>
                <w:sz w:val="18"/>
                <w:szCs w:val="18"/>
              </w:rPr>
              <w:t>项、计算项目8项、血清信息3项</w:t>
            </w:r>
          </w:p>
        </w:tc>
        <w:tc>
          <w:tcPr>
            <w:tcW w:w="1556" w:type="dxa"/>
            <w:tcBorders>
              <w:top w:val="single" w:color="auto" w:sz="4" w:space="0"/>
              <w:left w:val="single" w:color="auto" w:sz="4" w:space="0"/>
              <w:bottom w:val="single" w:color="auto" w:sz="4" w:space="0"/>
              <w:right w:val="single" w:color="auto" w:sz="4" w:space="0"/>
            </w:tcBorders>
            <w:noWrap/>
            <w:vAlign w:val="center"/>
          </w:tcPr>
          <w:p w14:paraId="5ADD36E1">
            <w:pPr>
              <w:jc w:val="center"/>
              <w:rPr>
                <w:rFonts w:hint="eastAsia" w:asciiTheme="minorEastAsia" w:hAnsiTheme="minorEastAsia" w:eastAsiaTheme="minorEastAsia" w:cstheme="minorEastAsia"/>
                <w:sz w:val="18"/>
                <w:szCs w:val="18"/>
              </w:rPr>
            </w:pPr>
          </w:p>
        </w:tc>
      </w:tr>
      <w:tr w14:paraId="6EEC3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DEB4443">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6.5</w:t>
            </w:r>
          </w:p>
        </w:tc>
        <w:tc>
          <w:tcPr>
            <w:tcW w:w="1869" w:type="dxa"/>
            <w:tcBorders>
              <w:top w:val="single" w:color="auto" w:sz="4" w:space="0"/>
              <w:left w:val="single" w:color="auto" w:sz="4" w:space="0"/>
              <w:bottom w:val="single" w:color="auto" w:sz="4" w:space="0"/>
              <w:right w:val="single" w:color="auto" w:sz="4" w:space="0"/>
            </w:tcBorders>
            <w:noWrap/>
            <w:vAlign w:val="center"/>
          </w:tcPr>
          <w:p w14:paraId="5617C5F0">
            <w:pPr>
              <w:jc w:val="both"/>
              <w:rPr>
                <w:rFonts w:hint="eastAsia" w:asciiTheme="minorEastAsia" w:hAnsiTheme="minorEastAsia" w:eastAsiaTheme="minorEastAsia" w:cstheme="minorEastAsia"/>
                <w:b/>
                <w:bCs/>
                <w:sz w:val="18"/>
                <w:szCs w:val="18"/>
                <w:lang w:val="en-US" w:eastAsia="zh-CN"/>
              </w:rPr>
            </w:pPr>
            <w:r>
              <w:rPr>
                <w:rFonts w:hint="eastAsia" w:asciiTheme="minorEastAsia" w:hAnsiTheme="minorEastAsia" w:eastAsiaTheme="minorEastAsia" w:cstheme="minorEastAsia"/>
                <w:spacing w:val="-1"/>
                <w:sz w:val="18"/>
                <w:szCs w:val="18"/>
              </w:rPr>
              <w:t>分析方法：</w:t>
            </w:r>
          </w:p>
        </w:tc>
        <w:tc>
          <w:tcPr>
            <w:tcW w:w="4178" w:type="dxa"/>
            <w:tcBorders>
              <w:top w:val="single" w:color="auto" w:sz="4" w:space="0"/>
              <w:left w:val="single" w:color="auto" w:sz="4" w:space="0"/>
              <w:bottom w:val="single" w:color="auto" w:sz="4" w:space="0"/>
              <w:right w:val="single" w:color="auto" w:sz="4" w:space="0"/>
            </w:tcBorders>
            <w:noWrap/>
            <w:vAlign w:val="center"/>
          </w:tcPr>
          <w:p w14:paraId="3F314CCC">
            <w:pPr>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1点法、2点终点法、2点速率</w:t>
            </w:r>
            <w:r>
              <w:rPr>
                <w:rFonts w:hint="eastAsia" w:asciiTheme="minorEastAsia" w:hAnsiTheme="minorEastAsia" w:eastAsiaTheme="minorEastAsia" w:cstheme="minorEastAsia"/>
                <w:spacing w:val="7"/>
                <w:sz w:val="18"/>
                <w:szCs w:val="18"/>
              </w:rPr>
              <w:t xml:space="preserve"> </w:t>
            </w:r>
            <w:r>
              <w:rPr>
                <w:rFonts w:hint="eastAsia" w:asciiTheme="minorEastAsia" w:hAnsiTheme="minorEastAsia" w:eastAsiaTheme="minorEastAsia" w:cstheme="minorEastAsia"/>
                <w:spacing w:val="-2"/>
                <w:sz w:val="18"/>
                <w:szCs w:val="18"/>
              </w:rPr>
              <w:t>法、速率A法</w:t>
            </w:r>
          </w:p>
        </w:tc>
        <w:tc>
          <w:tcPr>
            <w:tcW w:w="1556" w:type="dxa"/>
            <w:tcBorders>
              <w:top w:val="single" w:color="auto" w:sz="4" w:space="0"/>
              <w:left w:val="single" w:color="auto" w:sz="4" w:space="0"/>
              <w:bottom w:val="single" w:color="auto" w:sz="4" w:space="0"/>
              <w:right w:val="single" w:color="auto" w:sz="4" w:space="0"/>
            </w:tcBorders>
            <w:noWrap/>
            <w:vAlign w:val="center"/>
          </w:tcPr>
          <w:p w14:paraId="6C169713">
            <w:pPr>
              <w:jc w:val="center"/>
              <w:rPr>
                <w:rFonts w:hint="eastAsia" w:asciiTheme="minorEastAsia" w:hAnsiTheme="minorEastAsia" w:eastAsiaTheme="minorEastAsia" w:cstheme="minorEastAsia"/>
                <w:sz w:val="18"/>
                <w:szCs w:val="18"/>
              </w:rPr>
            </w:pPr>
          </w:p>
        </w:tc>
      </w:tr>
      <w:tr w14:paraId="57EAE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A63B60D">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6.6</w:t>
            </w:r>
          </w:p>
        </w:tc>
        <w:tc>
          <w:tcPr>
            <w:tcW w:w="1869" w:type="dxa"/>
            <w:tcBorders>
              <w:top w:val="single" w:color="auto" w:sz="4" w:space="0"/>
              <w:left w:val="single" w:color="auto" w:sz="4" w:space="0"/>
              <w:bottom w:val="single" w:color="auto" w:sz="4" w:space="0"/>
              <w:right w:val="single" w:color="auto" w:sz="4" w:space="0"/>
            </w:tcBorders>
            <w:noWrap/>
            <w:vAlign w:val="center"/>
          </w:tcPr>
          <w:p w14:paraId="1C1132E3">
            <w:pPr>
              <w:pStyle w:val="23"/>
              <w:spacing w:before="54" w:line="219" w:lineRule="auto"/>
              <w:jc w:val="both"/>
              <w:rPr>
                <w:rFonts w:hint="eastAsia" w:asciiTheme="minorEastAsia" w:hAnsiTheme="minorEastAsia" w:eastAsiaTheme="minorEastAsia" w:cstheme="minorEastAsia"/>
                <w:b/>
                <w:bCs/>
                <w:sz w:val="18"/>
                <w:szCs w:val="18"/>
                <w:lang w:val="en-US" w:eastAsia="zh-CN"/>
              </w:rPr>
            </w:pPr>
            <w:r>
              <w:rPr>
                <w:rFonts w:hint="eastAsia" w:asciiTheme="minorEastAsia" w:hAnsiTheme="minorEastAsia" w:eastAsiaTheme="minorEastAsia" w:cstheme="minorEastAsia"/>
                <w:spacing w:val="-1"/>
                <w:sz w:val="18"/>
                <w:szCs w:val="18"/>
              </w:rPr>
              <w:t>计算功能：</w:t>
            </w:r>
          </w:p>
        </w:tc>
        <w:tc>
          <w:tcPr>
            <w:tcW w:w="4178" w:type="dxa"/>
            <w:tcBorders>
              <w:top w:val="single" w:color="auto" w:sz="4" w:space="0"/>
              <w:left w:val="single" w:color="auto" w:sz="4" w:space="0"/>
              <w:bottom w:val="single" w:color="auto" w:sz="4" w:space="0"/>
              <w:right w:val="single" w:color="auto" w:sz="4" w:space="0"/>
            </w:tcBorders>
            <w:noWrap/>
            <w:vAlign w:val="center"/>
          </w:tcPr>
          <w:p w14:paraId="5FB74C54">
            <w:pPr>
              <w:jc w:val="both"/>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spacing w:val="-1"/>
                <w:sz w:val="18"/>
                <w:szCs w:val="18"/>
              </w:rPr>
              <w:t>项目间计算、数据补偿、重复</w:t>
            </w:r>
            <w:r>
              <w:rPr>
                <w:rFonts w:hint="eastAsia" w:asciiTheme="minorEastAsia" w:hAnsiTheme="minorEastAsia" w:eastAsiaTheme="minorEastAsia" w:cstheme="minorEastAsia"/>
                <w:spacing w:val="8"/>
                <w:sz w:val="18"/>
                <w:szCs w:val="18"/>
              </w:rPr>
              <w:t xml:space="preserve"> </w:t>
            </w:r>
            <w:r>
              <w:rPr>
                <w:rFonts w:hint="eastAsia" w:asciiTheme="minorEastAsia" w:hAnsiTheme="minorEastAsia" w:eastAsiaTheme="minorEastAsia" w:cstheme="minorEastAsia"/>
                <w:spacing w:val="3"/>
                <w:sz w:val="18"/>
                <w:szCs w:val="18"/>
              </w:rPr>
              <w:t>性检查</w:t>
            </w:r>
          </w:p>
        </w:tc>
        <w:tc>
          <w:tcPr>
            <w:tcW w:w="1556" w:type="dxa"/>
            <w:tcBorders>
              <w:top w:val="single" w:color="auto" w:sz="4" w:space="0"/>
              <w:left w:val="single" w:color="auto" w:sz="4" w:space="0"/>
              <w:bottom w:val="single" w:color="auto" w:sz="4" w:space="0"/>
              <w:right w:val="single" w:color="auto" w:sz="4" w:space="0"/>
            </w:tcBorders>
            <w:noWrap/>
            <w:vAlign w:val="center"/>
          </w:tcPr>
          <w:p w14:paraId="4A6E1B04">
            <w:pPr>
              <w:jc w:val="center"/>
              <w:rPr>
                <w:rFonts w:hint="eastAsia" w:asciiTheme="minorEastAsia" w:hAnsiTheme="minorEastAsia" w:eastAsiaTheme="minorEastAsia" w:cstheme="minorEastAsia"/>
                <w:sz w:val="18"/>
                <w:szCs w:val="18"/>
              </w:rPr>
            </w:pPr>
          </w:p>
        </w:tc>
      </w:tr>
      <w:tr w14:paraId="298CA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099E10E">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6.7</w:t>
            </w:r>
          </w:p>
        </w:tc>
        <w:tc>
          <w:tcPr>
            <w:tcW w:w="1869" w:type="dxa"/>
            <w:tcBorders>
              <w:top w:val="single" w:color="auto" w:sz="4" w:space="0"/>
              <w:left w:val="single" w:color="auto" w:sz="4" w:space="0"/>
              <w:bottom w:val="single" w:color="auto" w:sz="4" w:space="0"/>
              <w:right w:val="single" w:color="auto" w:sz="4" w:space="0"/>
            </w:tcBorders>
            <w:noWrap/>
            <w:vAlign w:val="center"/>
          </w:tcPr>
          <w:p w14:paraId="24094802">
            <w:pPr>
              <w:jc w:val="both"/>
              <w:rPr>
                <w:rFonts w:hint="eastAsia" w:asciiTheme="minorEastAsia" w:hAnsiTheme="minorEastAsia" w:eastAsiaTheme="minorEastAsia" w:cstheme="minorEastAsia"/>
                <w:b/>
                <w:bCs/>
                <w:sz w:val="18"/>
                <w:szCs w:val="18"/>
                <w:lang w:val="en-US" w:eastAsia="zh-CN"/>
              </w:rPr>
            </w:pPr>
            <w:r>
              <w:rPr>
                <w:rFonts w:hint="eastAsia" w:asciiTheme="minorEastAsia" w:hAnsiTheme="minorEastAsia" w:eastAsiaTheme="minorEastAsia" w:cstheme="minorEastAsia"/>
                <w:spacing w:val="5"/>
                <w:sz w:val="18"/>
                <w:szCs w:val="18"/>
              </w:rPr>
              <w:t>监视器功能：</w:t>
            </w:r>
          </w:p>
        </w:tc>
        <w:tc>
          <w:tcPr>
            <w:tcW w:w="4178" w:type="dxa"/>
            <w:tcBorders>
              <w:top w:val="single" w:color="auto" w:sz="4" w:space="0"/>
              <w:left w:val="single" w:color="auto" w:sz="4" w:space="0"/>
              <w:bottom w:val="single" w:color="auto" w:sz="4" w:space="0"/>
              <w:right w:val="single" w:color="auto" w:sz="4" w:space="0"/>
            </w:tcBorders>
            <w:noWrap/>
            <w:vAlign w:val="center"/>
          </w:tcPr>
          <w:p w14:paraId="31DF9429">
            <w:pPr>
              <w:jc w:val="both"/>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spacing w:val="5"/>
                <w:sz w:val="18"/>
                <w:szCs w:val="18"/>
              </w:rPr>
              <w:t>反应过程监视、数据监视、</w:t>
            </w:r>
            <w:r>
              <w:rPr>
                <w:rFonts w:hint="eastAsia" w:asciiTheme="minorEastAsia" w:hAnsiTheme="minorEastAsia" w:eastAsiaTheme="minorEastAsia" w:cstheme="minorEastAsia"/>
                <w:spacing w:val="14"/>
                <w:sz w:val="18"/>
                <w:szCs w:val="18"/>
              </w:rPr>
              <w:t xml:space="preserve"> </w:t>
            </w:r>
            <w:r>
              <w:rPr>
                <w:rFonts w:hint="eastAsia" w:asciiTheme="minorEastAsia" w:hAnsiTheme="minorEastAsia" w:eastAsiaTheme="minorEastAsia" w:cstheme="minorEastAsia"/>
                <w:spacing w:val="-1"/>
                <w:sz w:val="18"/>
                <w:szCs w:val="18"/>
              </w:rPr>
              <w:t>校准追踪、工作曲线等</w:t>
            </w:r>
          </w:p>
        </w:tc>
        <w:tc>
          <w:tcPr>
            <w:tcW w:w="1556" w:type="dxa"/>
            <w:tcBorders>
              <w:top w:val="single" w:color="auto" w:sz="4" w:space="0"/>
              <w:left w:val="single" w:color="auto" w:sz="4" w:space="0"/>
              <w:bottom w:val="single" w:color="auto" w:sz="4" w:space="0"/>
              <w:right w:val="single" w:color="auto" w:sz="4" w:space="0"/>
            </w:tcBorders>
            <w:noWrap/>
            <w:vAlign w:val="center"/>
          </w:tcPr>
          <w:p w14:paraId="1BF24B4D">
            <w:pPr>
              <w:jc w:val="center"/>
              <w:rPr>
                <w:rFonts w:hint="eastAsia" w:asciiTheme="minorEastAsia" w:hAnsiTheme="minorEastAsia" w:eastAsiaTheme="minorEastAsia" w:cstheme="minorEastAsia"/>
                <w:sz w:val="18"/>
                <w:szCs w:val="18"/>
              </w:rPr>
            </w:pPr>
          </w:p>
        </w:tc>
      </w:tr>
      <w:tr w14:paraId="1CD86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445B014">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6.8</w:t>
            </w:r>
          </w:p>
        </w:tc>
        <w:tc>
          <w:tcPr>
            <w:tcW w:w="1869" w:type="dxa"/>
            <w:tcBorders>
              <w:top w:val="single" w:color="auto" w:sz="4" w:space="0"/>
              <w:left w:val="single" w:color="auto" w:sz="4" w:space="0"/>
              <w:bottom w:val="single" w:color="auto" w:sz="4" w:space="0"/>
              <w:right w:val="single" w:color="auto" w:sz="4" w:space="0"/>
            </w:tcBorders>
            <w:noWrap/>
            <w:vAlign w:val="center"/>
          </w:tcPr>
          <w:p w14:paraId="637EE582">
            <w:pPr>
              <w:jc w:val="both"/>
              <w:rPr>
                <w:rFonts w:hint="eastAsia" w:asciiTheme="minorEastAsia" w:hAnsiTheme="minorEastAsia" w:eastAsiaTheme="minorEastAsia" w:cstheme="minorEastAsia"/>
                <w:b/>
                <w:bCs/>
                <w:sz w:val="18"/>
                <w:szCs w:val="18"/>
                <w:lang w:val="en-US" w:eastAsia="zh-CN"/>
              </w:rPr>
            </w:pPr>
            <w:r>
              <w:rPr>
                <w:rFonts w:hint="eastAsia" w:asciiTheme="minorEastAsia" w:hAnsiTheme="minorEastAsia" w:eastAsiaTheme="minorEastAsia" w:cstheme="minorEastAsia"/>
                <w:spacing w:val="-4"/>
                <w:sz w:val="18"/>
                <w:szCs w:val="18"/>
              </w:rPr>
              <w:t>质控管理：</w:t>
            </w:r>
          </w:p>
        </w:tc>
        <w:tc>
          <w:tcPr>
            <w:tcW w:w="4178" w:type="dxa"/>
            <w:tcBorders>
              <w:top w:val="single" w:color="auto" w:sz="4" w:space="0"/>
              <w:left w:val="single" w:color="auto" w:sz="4" w:space="0"/>
              <w:bottom w:val="single" w:color="auto" w:sz="4" w:space="0"/>
              <w:right w:val="single" w:color="auto" w:sz="4" w:space="0"/>
            </w:tcBorders>
            <w:noWrap/>
            <w:vAlign w:val="center"/>
          </w:tcPr>
          <w:p w14:paraId="1EEC213C">
            <w:pPr>
              <w:jc w:val="both"/>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spacing w:val="-4"/>
                <w:sz w:val="18"/>
                <w:szCs w:val="18"/>
              </w:rPr>
              <w:t>实时质控管理、日内质控管理、</w:t>
            </w:r>
            <w:r>
              <w:rPr>
                <w:rFonts w:hint="eastAsia" w:asciiTheme="minorEastAsia" w:hAnsiTheme="minorEastAsia" w:eastAsiaTheme="minorEastAsia" w:cstheme="minorEastAsia"/>
                <w:spacing w:val="5"/>
                <w:sz w:val="18"/>
                <w:szCs w:val="18"/>
              </w:rPr>
              <w:t xml:space="preserve"> </w:t>
            </w:r>
            <w:r>
              <w:rPr>
                <w:rFonts w:hint="eastAsia" w:asciiTheme="minorEastAsia" w:hAnsiTheme="minorEastAsia" w:eastAsiaTheme="minorEastAsia" w:cstheme="minorEastAsia"/>
                <w:spacing w:val="-4"/>
                <w:sz w:val="18"/>
                <w:szCs w:val="18"/>
              </w:rPr>
              <w:t>日间质控管理</w:t>
            </w:r>
          </w:p>
        </w:tc>
        <w:tc>
          <w:tcPr>
            <w:tcW w:w="1556" w:type="dxa"/>
            <w:tcBorders>
              <w:top w:val="single" w:color="auto" w:sz="4" w:space="0"/>
              <w:left w:val="single" w:color="auto" w:sz="4" w:space="0"/>
              <w:bottom w:val="single" w:color="auto" w:sz="4" w:space="0"/>
              <w:right w:val="single" w:color="auto" w:sz="4" w:space="0"/>
            </w:tcBorders>
            <w:noWrap/>
            <w:vAlign w:val="center"/>
          </w:tcPr>
          <w:p w14:paraId="3D59DBB6">
            <w:pPr>
              <w:jc w:val="center"/>
              <w:rPr>
                <w:rFonts w:hint="eastAsia" w:asciiTheme="minorEastAsia" w:hAnsiTheme="minorEastAsia" w:eastAsiaTheme="minorEastAsia" w:cstheme="minorEastAsia"/>
                <w:sz w:val="18"/>
                <w:szCs w:val="18"/>
              </w:rPr>
            </w:pPr>
          </w:p>
        </w:tc>
      </w:tr>
      <w:tr w14:paraId="46392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D0A7D7F">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6.9</w:t>
            </w:r>
          </w:p>
        </w:tc>
        <w:tc>
          <w:tcPr>
            <w:tcW w:w="1869" w:type="dxa"/>
            <w:tcBorders>
              <w:top w:val="single" w:color="auto" w:sz="4" w:space="0"/>
              <w:left w:val="single" w:color="auto" w:sz="4" w:space="0"/>
              <w:bottom w:val="single" w:color="auto" w:sz="4" w:space="0"/>
              <w:right w:val="single" w:color="auto" w:sz="4" w:space="0"/>
            </w:tcBorders>
            <w:noWrap/>
            <w:vAlign w:val="center"/>
          </w:tcPr>
          <w:p w14:paraId="68B47661">
            <w:pPr>
              <w:jc w:val="both"/>
              <w:rPr>
                <w:rFonts w:hint="eastAsia" w:asciiTheme="minorEastAsia" w:hAnsiTheme="minorEastAsia" w:eastAsiaTheme="minorEastAsia" w:cstheme="minorEastAsia"/>
                <w:b/>
                <w:bCs/>
                <w:sz w:val="18"/>
                <w:szCs w:val="18"/>
                <w:lang w:val="en-US" w:eastAsia="zh-CN"/>
              </w:rPr>
            </w:pPr>
            <w:r>
              <w:rPr>
                <w:rFonts w:hint="eastAsia" w:asciiTheme="minorEastAsia" w:hAnsiTheme="minorEastAsia" w:eastAsiaTheme="minorEastAsia" w:cstheme="minorEastAsia"/>
                <w:spacing w:val="-1"/>
                <w:sz w:val="18"/>
                <w:szCs w:val="18"/>
              </w:rPr>
              <w:t>样品装载量：</w:t>
            </w:r>
          </w:p>
        </w:tc>
        <w:tc>
          <w:tcPr>
            <w:tcW w:w="4178" w:type="dxa"/>
            <w:tcBorders>
              <w:top w:val="single" w:color="auto" w:sz="4" w:space="0"/>
              <w:left w:val="single" w:color="auto" w:sz="4" w:space="0"/>
              <w:bottom w:val="single" w:color="auto" w:sz="4" w:space="0"/>
              <w:right w:val="single" w:color="auto" w:sz="4" w:space="0"/>
            </w:tcBorders>
            <w:noWrap/>
            <w:vAlign w:val="center"/>
          </w:tcPr>
          <w:p w14:paraId="5FC5914B">
            <w:pPr>
              <w:jc w:val="both"/>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spacing w:val="-1"/>
                <w:sz w:val="18"/>
                <w:szCs w:val="18"/>
              </w:rPr>
              <w:t>≥5位置样品架，单次最大可</w:t>
            </w:r>
            <w:r>
              <w:rPr>
                <w:rFonts w:hint="eastAsia" w:asciiTheme="minorEastAsia" w:hAnsiTheme="minorEastAsia" w:eastAsiaTheme="minorEastAsia" w:cstheme="minorEastAsia"/>
                <w:spacing w:val="9"/>
                <w:sz w:val="18"/>
                <w:szCs w:val="18"/>
              </w:rPr>
              <w:t xml:space="preserve"> </w:t>
            </w:r>
            <w:r>
              <w:rPr>
                <w:rFonts w:hint="eastAsia" w:asciiTheme="minorEastAsia" w:hAnsiTheme="minorEastAsia" w:eastAsiaTheme="minorEastAsia" w:cstheme="minorEastAsia"/>
                <w:spacing w:val="2"/>
                <w:sz w:val="18"/>
                <w:szCs w:val="18"/>
              </w:rPr>
              <w:t>装载≥300个样品</w:t>
            </w:r>
          </w:p>
        </w:tc>
        <w:tc>
          <w:tcPr>
            <w:tcW w:w="1556" w:type="dxa"/>
            <w:tcBorders>
              <w:top w:val="single" w:color="auto" w:sz="4" w:space="0"/>
              <w:left w:val="single" w:color="auto" w:sz="4" w:space="0"/>
              <w:bottom w:val="single" w:color="auto" w:sz="4" w:space="0"/>
              <w:right w:val="single" w:color="auto" w:sz="4" w:space="0"/>
            </w:tcBorders>
            <w:noWrap/>
            <w:vAlign w:val="center"/>
          </w:tcPr>
          <w:p w14:paraId="0B341D20">
            <w:pPr>
              <w:jc w:val="center"/>
              <w:rPr>
                <w:rFonts w:hint="eastAsia" w:asciiTheme="minorEastAsia" w:hAnsiTheme="minorEastAsia" w:eastAsiaTheme="minorEastAsia" w:cstheme="minorEastAsia"/>
                <w:sz w:val="18"/>
                <w:szCs w:val="18"/>
              </w:rPr>
            </w:pPr>
          </w:p>
        </w:tc>
      </w:tr>
      <w:tr w14:paraId="07794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668B292">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6.10</w:t>
            </w:r>
          </w:p>
        </w:tc>
        <w:tc>
          <w:tcPr>
            <w:tcW w:w="1869" w:type="dxa"/>
            <w:tcBorders>
              <w:top w:val="single" w:color="auto" w:sz="4" w:space="0"/>
              <w:left w:val="single" w:color="auto" w:sz="4" w:space="0"/>
              <w:bottom w:val="single" w:color="auto" w:sz="4" w:space="0"/>
              <w:right w:val="single" w:color="auto" w:sz="4" w:space="0"/>
            </w:tcBorders>
            <w:noWrap/>
            <w:vAlign w:val="center"/>
          </w:tcPr>
          <w:p w14:paraId="25B4C54A">
            <w:pPr>
              <w:jc w:val="both"/>
              <w:rPr>
                <w:rFonts w:hint="eastAsia" w:asciiTheme="minorEastAsia" w:hAnsiTheme="minorEastAsia" w:eastAsiaTheme="minorEastAsia" w:cstheme="minorEastAsia"/>
                <w:spacing w:val="-1"/>
                <w:sz w:val="18"/>
                <w:szCs w:val="18"/>
              </w:rPr>
            </w:pPr>
            <w:r>
              <w:rPr>
                <w:rFonts w:hint="eastAsia" w:asciiTheme="minorEastAsia" w:hAnsiTheme="minorEastAsia" w:eastAsiaTheme="minorEastAsia" w:cstheme="minorEastAsia"/>
                <w:spacing w:val="-1"/>
                <w:sz w:val="18"/>
                <w:szCs w:val="18"/>
              </w:rPr>
              <w:t>试剂装载数：</w:t>
            </w:r>
          </w:p>
        </w:tc>
        <w:tc>
          <w:tcPr>
            <w:tcW w:w="4178" w:type="dxa"/>
            <w:tcBorders>
              <w:top w:val="single" w:color="auto" w:sz="4" w:space="0"/>
              <w:left w:val="single" w:color="auto" w:sz="4" w:space="0"/>
              <w:bottom w:val="single" w:color="auto" w:sz="4" w:space="0"/>
              <w:right w:val="single" w:color="auto" w:sz="4" w:space="0"/>
            </w:tcBorders>
            <w:noWrap/>
            <w:vAlign w:val="center"/>
          </w:tcPr>
          <w:p w14:paraId="5D14504E">
            <w:pPr>
              <w:jc w:val="both"/>
              <w:rPr>
                <w:rFonts w:hint="eastAsia" w:asciiTheme="minorEastAsia" w:hAnsiTheme="minorEastAsia" w:eastAsiaTheme="minorEastAsia" w:cstheme="minorEastAsia"/>
                <w:spacing w:val="-1"/>
                <w:sz w:val="18"/>
                <w:szCs w:val="18"/>
              </w:rPr>
            </w:pPr>
            <w:r>
              <w:rPr>
                <w:rFonts w:hint="eastAsia" w:asciiTheme="minorEastAsia" w:hAnsiTheme="minorEastAsia" w:eastAsiaTheme="minorEastAsia" w:cstheme="minorEastAsia"/>
                <w:spacing w:val="-1"/>
                <w:sz w:val="18"/>
                <w:szCs w:val="18"/>
              </w:rPr>
              <w:t>70个双试剂位，全试剂位冷</w:t>
            </w:r>
            <w:r>
              <w:rPr>
                <w:rFonts w:hint="eastAsia" w:asciiTheme="minorEastAsia" w:hAnsiTheme="minorEastAsia" w:eastAsiaTheme="minorEastAsia" w:cstheme="minorEastAsia"/>
                <w:spacing w:val="9"/>
                <w:sz w:val="18"/>
                <w:szCs w:val="18"/>
              </w:rPr>
              <w:t xml:space="preserve"> </w:t>
            </w:r>
            <w:r>
              <w:rPr>
                <w:rFonts w:hint="eastAsia" w:asciiTheme="minorEastAsia" w:hAnsiTheme="minorEastAsia" w:eastAsiaTheme="minorEastAsia" w:cstheme="minorEastAsia"/>
                <w:sz w:val="18"/>
                <w:szCs w:val="18"/>
              </w:rPr>
              <w:t>藏</w:t>
            </w:r>
          </w:p>
        </w:tc>
        <w:tc>
          <w:tcPr>
            <w:tcW w:w="1556" w:type="dxa"/>
            <w:tcBorders>
              <w:top w:val="single" w:color="auto" w:sz="4" w:space="0"/>
              <w:left w:val="single" w:color="auto" w:sz="4" w:space="0"/>
              <w:bottom w:val="single" w:color="auto" w:sz="4" w:space="0"/>
              <w:right w:val="single" w:color="auto" w:sz="4" w:space="0"/>
            </w:tcBorders>
            <w:noWrap/>
            <w:vAlign w:val="center"/>
          </w:tcPr>
          <w:p w14:paraId="00015333">
            <w:pPr>
              <w:jc w:val="center"/>
              <w:rPr>
                <w:rFonts w:hint="eastAsia" w:asciiTheme="minorEastAsia" w:hAnsiTheme="minorEastAsia" w:eastAsiaTheme="minorEastAsia" w:cstheme="minorEastAsia"/>
                <w:sz w:val="18"/>
                <w:szCs w:val="18"/>
              </w:rPr>
            </w:pPr>
          </w:p>
        </w:tc>
      </w:tr>
      <w:tr w14:paraId="34296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556FB7E">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6.11</w:t>
            </w:r>
          </w:p>
        </w:tc>
        <w:tc>
          <w:tcPr>
            <w:tcW w:w="1869" w:type="dxa"/>
            <w:tcBorders>
              <w:top w:val="single" w:color="auto" w:sz="4" w:space="0"/>
              <w:left w:val="single" w:color="auto" w:sz="4" w:space="0"/>
              <w:bottom w:val="single" w:color="auto" w:sz="4" w:space="0"/>
              <w:right w:val="single" w:color="auto" w:sz="4" w:space="0"/>
            </w:tcBorders>
            <w:noWrap/>
            <w:vAlign w:val="center"/>
          </w:tcPr>
          <w:p w14:paraId="124B3C4A">
            <w:pPr>
              <w:jc w:val="both"/>
              <w:rPr>
                <w:rFonts w:hint="eastAsia" w:asciiTheme="minorEastAsia" w:hAnsiTheme="minorEastAsia" w:eastAsiaTheme="minorEastAsia" w:cstheme="minorEastAsia"/>
                <w:spacing w:val="-1"/>
                <w:sz w:val="18"/>
                <w:szCs w:val="18"/>
              </w:rPr>
            </w:pPr>
            <w:r>
              <w:rPr>
                <w:rFonts w:hint="eastAsia" w:asciiTheme="minorEastAsia" w:hAnsiTheme="minorEastAsia" w:eastAsiaTheme="minorEastAsia" w:cstheme="minorEastAsia"/>
                <w:spacing w:val="-1"/>
                <w:sz w:val="18"/>
                <w:szCs w:val="18"/>
              </w:rPr>
              <w:t>样品针堵塞检测：</w:t>
            </w:r>
          </w:p>
        </w:tc>
        <w:tc>
          <w:tcPr>
            <w:tcW w:w="4178" w:type="dxa"/>
            <w:tcBorders>
              <w:top w:val="single" w:color="auto" w:sz="4" w:space="0"/>
              <w:left w:val="single" w:color="auto" w:sz="4" w:space="0"/>
              <w:bottom w:val="single" w:color="auto" w:sz="4" w:space="0"/>
              <w:right w:val="single" w:color="auto" w:sz="4" w:space="0"/>
            </w:tcBorders>
            <w:noWrap/>
            <w:vAlign w:val="center"/>
          </w:tcPr>
          <w:p w14:paraId="4FB4928C">
            <w:pPr>
              <w:jc w:val="both"/>
              <w:rPr>
                <w:rFonts w:hint="eastAsia" w:asciiTheme="minorEastAsia" w:hAnsiTheme="minorEastAsia" w:eastAsiaTheme="minorEastAsia" w:cstheme="minorEastAsia"/>
                <w:spacing w:val="-1"/>
                <w:sz w:val="18"/>
                <w:szCs w:val="18"/>
              </w:rPr>
            </w:pPr>
            <w:r>
              <w:rPr>
                <w:rFonts w:hint="eastAsia" w:asciiTheme="minorEastAsia" w:hAnsiTheme="minorEastAsia" w:eastAsiaTheme="minorEastAsia" w:cstheme="minorEastAsia"/>
                <w:spacing w:val="-1"/>
                <w:sz w:val="18"/>
                <w:szCs w:val="18"/>
              </w:rPr>
              <w:t>具备采用压力变化检测</w:t>
            </w:r>
            <w:r>
              <w:rPr>
                <w:rFonts w:hint="eastAsia" w:asciiTheme="minorEastAsia" w:hAnsiTheme="minorEastAsia" w:eastAsiaTheme="minorEastAsia" w:cstheme="minorEastAsia"/>
                <w:spacing w:val="6"/>
                <w:sz w:val="18"/>
                <w:szCs w:val="18"/>
              </w:rPr>
              <w:t>方式《</w:t>
            </w:r>
            <w:r>
              <w:rPr>
                <w:rFonts w:hint="eastAsia" w:asciiTheme="minorEastAsia" w:hAnsiTheme="minorEastAsia" w:eastAsiaTheme="minorEastAsia" w:cstheme="minorEastAsia"/>
                <w:sz w:val="18"/>
                <w:szCs w:val="18"/>
              </w:rPr>
              <w:t>MTS</w:t>
            </w:r>
            <w:r>
              <w:rPr>
                <w:rFonts w:hint="eastAsia" w:asciiTheme="minorEastAsia" w:hAnsiTheme="minorEastAsia" w:eastAsiaTheme="minorEastAsia" w:cstheme="minorEastAsia"/>
                <w:spacing w:val="6"/>
                <w:sz w:val="18"/>
                <w:szCs w:val="18"/>
              </w:rPr>
              <w:t>系统》)</w:t>
            </w:r>
          </w:p>
        </w:tc>
        <w:tc>
          <w:tcPr>
            <w:tcW w:w="1556" w:type="dxa"/>
            <w:tcBorders>
              <w:top w:val="single" w:color="auto" w:sz="4" w:space="0"/>
              <w:left w:val="single" w:color="auto" w:sz="4" w:space="0"/>
              <w:bottom w:val="single" w:color="auto" w:sz="4" w:space="0"/>
              <w:right w:val="single" w:color="auto" w:sz="4" w:space="0"/>
            </w:tcBorders>
            <w:noWrap/>
            <w:vAlign w:val="center"/>
          </w:tcPr>
          <w:p w14:paraId="509CA066">
            <w:pPr>
              <w:jc w:val="center"/>
              <w:rPr>
                <w:rFonts w:hint="eastAsia" w:asciiTheme="minorEastAsia" w:hAnsiTheme="minorEastAsia" w:eastAsiaTheme="minorEastAsia" w:cstheme="minorEastAsia"/>
                <w:sz w:val="18"/>
                <w:szCs w:val="18"/>
              </w:rPr>
            </w:pPr>
          </w:p>
        </w:tc>
      </w:tr>
    </w:tbl>
    <w:p w14:paraId="35B32C82">
      <w:pPr>
        <w:jc w:val="center"/>
        <w:rPr>
          <w:rFonts w:hint="eastAsia" w:asciiTheme="minorEastAsia" w:hAnsiTheme="minorEastAsia" w:eastAsiaTheme="minorEastAsia" w:cstheme="minorEastAsia"/>
          <w:sz w:val="21"/>
          <w:szCs w:val="21"/>
        </w:rPr>
      </w:pPr>
    </w:p>
    <w:p w14:paraId="5072C2D3">
      <w:pPr>
        <w:jc w:val="center"/>
        <w:rPr>
          <w:rFonts w:hint="eastAsia" w:asciiTheme="minorEastAsia" w:hAnsiTheme="minorEastAsia" w:eastAsiaTheme="minorEastAsia" w:cstheme="minorEastAsia"/>
          <w:sz w:val="21"/>
          <w:szCs w:val="21"/>
        </w:rPr>
      </w:pPr>
    </w:p>
    <w:p w14:paraId="4AB1C2FE">
      <w:pPr>
        <w:rPr>
          <w:rFonts w:hint="eastAsia" w:ascii="宋体" w:hAnsi="宋体" w:cs="宋体"/>
          <w:b/>
          <w:bCs/>
          <w:color w:val="FF0000"/>
          <w:sz w:val="24"/>
          <w:lang w:val="en-US" w:eastAsia="zh-CN"/>
        </w:rPr>
      </w:pPr>
      <w:r>
        <w:rPr>
          <w:rFonts w:hint="eastAsia" w:ascii="宋体" w:hAnsi="宋体" w:cs="宋体"/>
          <w:b/>
          <w:bCs/>
          <w:color w:val="FF0000"/>
          <w:sz w:val="24"/>
          <w:lang w:val="en-US" w:eastAsia="zh-CN"/>
        </w:rPr>
        <w:t>参会单位需要提供详细准确的技术参数，对提供的资料的真实性负责，如有作假，一经发现，立即取消资格，二年内禁止参加我院所有项目的调研询价邀请。</w:t>
      </w:r>
      <w:r>
        <w:rPr>
          <w:rFonts w:hint="eastAsia" w:ascii="宋体" w:hAnsi="宋体" w:cs="宋体"/>
          <w:b/>
          <w:bCs/>
          <w:color w:val="FF0000"/>
          <w:sz w:val="24"/>
          <w:lang w:val="en-US" w:eastAsia="zh-CN"/>
        </w:rPr>
        <w:br w:type="page"/>
      </w:r>
    </w:p>
    <w:p w14:paraId="74141A66">
      <w:pPr>
        <w:spacing w:line="360" w:lineRule="auto"/>
        <w:jc w:val="center"/>
        <w:outlineLvl w:val="0"/>
        <w:rPr>
          <w:rFonts w:hint="eastAsia" w:ascii="宋体" w:hAnsi="宋体" w:cs="宋体"/>
          <w:b/>
          <w:bCs/>
          <w:sz w:val="28"/>
          <w:szCs w:val="28"/>
        </w:rPr>
      </w:pPr>
      <w:r>
        <w:rPr>
          <w:rFonts w:hint="eastAsia" w:ascii="宋体" w:hAnsi="宋体" w:cs="宋体"/>
          <w:b/>
          <w:bCs/>
          <w:sz w:val="28"/>
          <w:szCs w:val="28"/>
          <w:lang w:val="en-US" w:eastAsia="zh-CN"/>
        </w:rPr>
        <w:t>全自动糖化血红蛋白分析仪设备功能要求响应</w:t>
      </w:r>
      <w:r>
        <w:rPr>
          <w:rFonts w:hint="eastAsia" w:ascii="宋体" w:hAnsi="宋体" w:cs="宋体"/>
          <w:b/>
          <w:bCs/>
          <w:sz w:val="28"/>
          <w:szCs w:val="28"/>
        </w:rPr>
        <w:t>情况表</w:t>
      </w:r>
    </w:p>
    <w:tbl>
      <w:tblPr>
        <w:tblStyle w:val="12"/>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32"/>
        <w:gridCol w:w="4278"/>
        <w:gridCol w:w="3307"/>
      </w:tblGrid>
      <w:tr w14:paraId="1BE47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B8B27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序号</w:t>
            </w:r>
          </w:p>
        </w:tc>
        <w:tc>
          <w:tcPr>
            <w:tcW w:w="7585" w:type="dxa"/>
            <w:gridSpan w:val="2"/>
            <w:tcBorders>
              <w:top w:val="single" w:color="auto" w:sz="4" w:space="0"/>
              <w:left w:val="single" w:color="auto" w:sz="4" w:space="0"/>
              <w:bottom w:val="single" w:color="auto" w:sz="4" w:space="0"/>
              <w:right w:val="single" w:color="auto" w:sz="4" w:space="0"/>
            </w:tcBorders>
            <w:noWrap w:val="0"/>
            <w:vAlign w:val="center"/>
          </w:tcPr>
          <w:p w14:paraId="54DD05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设备名称：全自动糖化血红蛋白分析仪</w:t>
            </w:r>
          </w:p>
        </w:tc>
      </w:tr>
      <w:tr w14:paraId="3066E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0AA83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445C06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rPr>
              <w:t>功能要求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B48C3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报名公司响应</w:t>
            </w:r>
          </w:p>
        </w:tc>
      </w:tr>
      <w:tr w14:paraId="48267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32E6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宋体" w:hAnsi="宋体" w:eastAsia="宋体" w:cs="宋体"/>
                <w:color w:val="auto"/>
                <w:sz w:val="18"/>
                <w:szCs w:val="18"/>
              </w:rPr>
              <w:t>1.1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554C9B6">
            <w:pPr>
              <w:pStyle w:val="23"/>
              <w:spacing w:before="81" w:line="220" w:lineRule="auto"/>
              <w:ind w:left="10" w:leftChars="0"/>
              <w:jc w:val="left"/>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测试速度：≤58 S/T</w:t>
            </w:r>
          </w:p>
        </w:tc>
        <w:tc>
          <w:tcPr>
            <w:tcW w:w="3307" w:type="dxa"/>
            <w:tcBorders>
              <w:top w:val="single" w:color="auto" w:sz="4" w:space="0"/>
              <w:left w:val="single" w:color="auto" w:sz="4" w:space="0"/>
              <w:right w:val="single" w:color="auto" w:sz="4" w:space="0"/>
            </w:tcBorders>
            <w:shd w:val="clear" w:color="auto" w:fill="auto"/>
            <w:noWrap w:val="0"/>
            <w:vAlign w:val="top"/>
          </w:tcPr>
          <w:p w14:paraId="134B494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139C0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754B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1.2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70CBAEF">
            <w:pPr>
              <w:pStyle w:val="23"/>
              <w:spacing w:before="71" w:line="219" w:lineRule="auto"/>
              <w:ind w:left="10"/>
              <w:jc w:val="left"/>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检测原理：离子交换高效液相色谱法</w:t>
            </w:r>
          </w:p>
          <w:p w14:paraId="2AE7460E">
            <w:pPr>
              <w:pStyle w:val="23"/>
              <w:spacing w:before="62" w:line="222" w:lineRule="auto"/>
              <w:ind w:left="1430" w:leftChars="0"/>
              <w:jc w:val="left"/>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(HPLC)</w:t>
            </w:r>
          </w:p>
        </w:tc>
        <w:tc>
          <w:tcPr>
            <w:tcW w:w="3307" w:type="dxa"/>
            <w:tcBorders>
              <w:top w:val="single" w:color="auto" w:sz="4" w:space="0"/>
              <w:left w:val="single" w:color="auto" w:sz="4" w:space="0"/>
              <w:right w:val="single" w:color="auto" w:sz="4" w:space="0"/>
            </w:tcBorders>
            <w:shd w:val="clear" w:color="auto" w:fill="auto"/>
            <w:noWrap w:val="0"/>
            <w:vAlign w:val="top"/>
          </w:tcPr>
          <w:p w14:paraId="1D577CF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2CB54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7016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1.3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AC30DB9">
            <w:pPr>
              <w:pStyle w:val="23"/>
              <w:spacing w:before="52" w:line="219" w:lineRule="auto"/>
              <w:jc w:val="left"/>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检测模式：糖化血红蛋白检测模式(可</w:t>
            </w:r>
          </w:p>
          <w:p w14:paraId="0BF03015">
            <w:pPr>
              <w:pStyle w:val="23"/>
              <w:spacing w:before="77" w:line="226" w:lineRule="auto"/>
              <w:ind w:left="10" w:leftChars="0" w:right="664" w:rightChars="0"/>
              <w:jc w:val="left"/>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识别HbE、HbD、HbS、HbC、HbJ 五种血红蛋白变异体)</w:t>
            </w:r>
          </w:p>
        </w:tc>
        <w:tc>
          <w:tcPr>
            <w:tcW w:w="3307" w:type="dxa"/>
            <w:tcBorders>
              <w:top w:val="single" w:color="auto" w:sz="4" w:space="0"/>
              <w:left w:val="single" w:color="auto" w:sz="4" w:space="0"/>
              <w:right w:val="single" w:color="auto" w:sz="4" w:space="0"/>
            </w:tcBorders>
            <w:shd w:val="clear" w:color="auto" w:fill="auto"/>
            <w:noWrap w:val="0"/>
            <w:vAlign w:val="top"/>
          </w:tcPr>
          <w:p w14:paraId="3248F8A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7A0AA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F4670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1.4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1714931">
            <w:pPr>
              <w:pStyle w:val="23"/>
              <w:spacing w:before="80" w:line="251" w:lineRule="auto"/>
              <w:ind w:left="50" w:leftChars="0" w:right="234" w:rightChars="0" w:firstLine="50" w:firstLineChars="0"/>
              <w:jc w:val="left"/>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报告参数；HbA1c(可洗脱HbAla、 HbA1b、HbF、LA1c、HbA0、V Win)</w:t>
            </w:r>
          </w:p>
        </w:tc>
        <w:tc>
          <w:tcPr>
            <w:tcW w:w="3307" w:type="dxa"/>
            <w:tcBorders>
              <w:top w:val="single" w:color="auto" w:sz="4" w:space="0"/>
              <w:left w:val="single" w:color="auto" w:sz="4" w:space="0"/>
              <w:right w:val="single" w:color="auto" w:sz="4" w:space="0"/>
            </w:tcBorders>
            <w:shd w:val="clear" w:color="auto" w:fill="auto"/>
            <w:noWrap w:val="0"/>
            <w:vAlign w:val="top"/>
          </w:tcPr>
          <w:p w14:paraId="18A2E7D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3249D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7FDD6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1.5</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68BCBB7">
            <w:pPr>
              <w:pStyle w:val="23"/>
              <w:spacing w:before="122" w:line="219" w:lineRule="auto"/>
              <w:ind w:left="700" w:leftChars="0"/>
              <w:jc w:val="left"/>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样本类型：全血、稀释血</w:t>
            </w:r>
          </w:p>
        </w:tc>
        <w:tc>
          <w:tcPr>
            <w:tcW w:w="3307" w:type="dxa"/>
            <w:tcBorders>
              <w:top w:val="single" w:color="auto" w:sz="4" w:space="0"/>
              <w:left w:val="single" w:color="auto" w:sz="4" w:space="0"/>
              <w:right w:val="single" w:color="auto" w:sz="4" w:space="0"/>
            </w:tcBorders>
            <w:shd w:val="clear" w:color="auto" w:fill="auto"/>
            <w:noWrap w:val="0"/>
            <w:vAlign w:val="top"/>
          </w:tcPr>
          <w:p w14:paraId="511954F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2FF3D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F476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1.6</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E0C38CC">
            <w:pPr>
              <w:pStyle w:val="23"/>
              <w:spacing w:before="104" w:line="241" w:lineRule="auto"/>
              <w:ind w:left="10" w:leftChars="0" w:right="48" w:rightChars="0" w:firstLine="40" w:firstLineChars="0"/>
              <w:jc w:val="left"/>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进样系统：≥110个自动进样位，≥1个急 诊位</w:t>
            </w:r>
          </w:p>
        </w:tc>
        <w:tc>
          <w:tcPr>
            <w:tcW w:w="3307" w:type="dxa"/>
            <w:tcBorders>
              <w:top w:val="single" w:color="auto" w:sz="4" w:space="0"/>
              <w:left w:val="single" w:color="auto" w:sz="4" w:space="0"/>
              <w:right w:val="single" w:color="auto" w:sz="4" w:space="0"/>
            </w:tcBorders>
            <w:shd w:val="clear" w:color="auto" w:fill="auto"/>
            <w:noWrap w:val="0"/>
            <w:vAlign w:val="top"/>
          </w:tcPr>
          <w:p w14:paraId="33AF991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6FB2B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85EC3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1.7</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99CA220">
            <w:pPr>
              <w:pStyle w:val="23"/>
              <w:spacing w:before="84" w:line="241" w:lineRule="auto"/>
              <w:ind w:left="10" w:leftChars="0" w:right="91" w:rightChars="0"/>
              <w:jc w:val="left"/>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试管摇匀功能：仪器支持试管颠倒摇 匀功能</w:t>
            </w:r>
          </w:p>
        </w:tc>
        <w:tc>
          <w:tcPr>
            <w:tcW w:w="3307" w:type="dxa"/>
            <w:tcBorders>
              <w:top w:val="single" w:color="auto" w:sz="4" w:space="0"/>
              <w:left w:val="single" w:color="auto" w:sz="4" w:space="0"/>
              <w:right w:val="single" w:color="auto" w:sz="4" w:space="0"/>
            </w:tcBorders>
            <w:shd w:val="clear" w:color="auto" w:fill="auto"/>
            <w:noWrap w:val="0"/>
            <w:vAlign w:val="top"/>
          </w:tcPr>
          <w:p w14:paraId="0D30432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6C0EB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04D0A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1.8</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1A23047">
            <w:pPr>
              <w:pStyle w:val="23"/>
              <w:spacing w:before="74" w:line="219" w:lineRule="auto"/>
              <w:ind w:left="10" w:leftChars="0"/>
              <w:jc w:val="left"/>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采样量：全血&lt;3μl、稀释血&lt;2μl</w:t>
            </w:r>
          </w:p>
        </w:tc>
        <w:tc>
          <w:tcPr>
            <w:tcW w:w="3307" w:type="dxa"/>
            <w:tcBorders>
              <w:top w:val="single" w:color="auto" w:sz="4" w:space="0"/>
              <w:left w:val="single" w:color="auto" w:sz="4" w:space="0"/>
              <w:right w:val="single" w:color="auto" w:sz="4" w:space="0"/>
            </w:tcBorders>
            <w:shd w:val="clear" w:color="auto" w:fill="auto"/>
            <w:noWrap w:val="0"/>
            <w:vAlign w:val="top"/>
          </w:tcPr>
          <w:p w14:paraId="349CE67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0B87D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3E1B8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1.9</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70CBFF7">
            <w:pPr>
              <w:pStyle w:val="23"/>
              <w:spacing w:before="106" w:line="219" w:lineRule="auto"/>
              <w:ind w:left="10" w:leftChars="0"/>
              <w:jc w:val="left"/>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检测范围：2.8%~20.5%</w:t>
            </w:r>
          </w:p>
        </w:tc>
        <w:tc>
          <w:tcPr>
            <w:tcW w:w="3307" w:type="dxa"/>
            <w:tcBorders>
              <w:top w:val="single" w:color="auto" w:sz="4" w:space="0"/>
              <w:left w:val="single" w:color="auto" w:sz="4" w:space="0"/>
              <w:right w:val="single" w:color="auto" w:sz="4" w:space="0"/>
            </w:tcBorders>
            <w:shd w:val="clear" w:color="auto" w:fill="auto"/>
            <w:noWrap w:val="0"/>
            <w:vAlign w:val="top"/>
          </w:tcPr>
          <w:p w14:paraId="1369B5E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6B982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EF2F3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rPr>
              <w:t>二</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034F00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color w:val="auto"/>
                <w:sz w:val="21"/>
                <w:szCs w:val="21"/>
                <w:highlight w:val="none"/>
                <w:lang w:val="en-US" w:eastAsia="zh-CN"/>
              </w:rPr>
            </w:pPr>
            <w:r>
              <w:rPr>
                <w:rFonts w:hint="eastAsia" w:ascii="宋体" w:hAnsi="宋体" w:cs="宋体"/>
                <w:b/>
                <w:bCs/>
                <w:color w:val="auto"/>
                <w:sz w:val="21"/>
                <w:szCs w:val="21"/>
                <w:highlight w:val="none"/>
                <w:lang w:val="en-US" w:eastAsia="zh-CN"/>
              </w:rPr>
              <w:t xml:space="preserve">是否需要配套使用耗材 </w:t>
            </w:r>
            <w:r>
              <w:rPr>
                <w:rFonts w:hint="eastAsia" w:ascii="宋体" w:hAnsi="宋体" w:cs="宋体"/>
                <w:b w:val="0"/>
                <w:bCs/>
                <w:color w:val="auto"/>
                <w:sz w:val="21"/>
                <w:szCs w:val="21"/>
                <w:highlight w:val="none"/>
                <w:lang w:val="en-US" w:eastAsia="zh-CN"/>
              </w:rPr>
              <w:t>是☑ 否 □</w:t>
            </w:r>
          </w:p>
          <w:p w14:paraId="79C5B65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FF0000"/>
                <w:kern w:val="2"/>
                <w:sz w:val="18"/>
                <w:szCs w:val="18"/>
                <w:highlight w:val="yellow"/>
                <w:lang w:val="en-US" w:eastAsia="zh-CN" w:bidi="ar-SA"/>
              </w:rPr>
            </w:pPr>
            <w:r>
              <w:rPr>
                <w:rFonts w:hint="eastAsia" w:ascii="宋体" w:hAnsi="宋体" w:cs="宋体"/>
                <w:b/>
                <w:bCs/>
                <w:color w:val="auto"/>
                <w:sz w:val="21"/>
                <w:szCs w:val="21"/>
                <w:highlight w:val="none"/>
                <w:lang w:val="en-US" w:eastAsia="zh-CN"/>
              </w:rPr>
              <w:t xml:space="preserve">是否专机专用耗材 </w:t>
            </w:r>
            <w:r>
              <w:rPr>
                <w:rFonts w:hint="eastAsia" w:ascii="宋体" w:hAnsi="宋体" w:cs="宋体"/>
                <w:b w:val="0"/>
                <w:bCs/>
                <w:color w:val="auto"/>
                <w:sz w:val="21"/>
                <w:szCs w:val="21"/>
                <w:highlight w:val="none"/>
                <w:lang w:val="en-US" w:eastAsia="zh-CN"/>
              </w:rPr>
              <w:t xml:space="preserve">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37742E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
                <w:bCs/>
                <w:color w:val="auto"/>
                <w:sz w:val="21"/>
                <w:szCs w:val="21"/>
                <w:lang w:val="en-US" w:eastAsia="zh-CN"/>
              </w:rPr>
              <w:t xml:space="preserve"> </w:t>
            </w:r>
          </w:p>
        </w:tc>
      </w:tr>
      <w:tr w14:paraId="13BEF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EE396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color w:val="000000" w:themeColor="text1"/>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18"/>
                <w:szCs w:val="18"/>
                <w:highlight w:val="none"/>
                <w:lang w:val="en-US" w:eastAsia="zh-CN"/>
                <w14:textFill>
                  <w14:solidFill>
                    <w14:schemeClr w14:val="tx1"/>
                  </w14:solidFill>
                </w14:textFill>
              </w:rPr>
              <w:t>2.1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8C2006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18"/>
                <w:szCs w:val="18"/>
                <w:lang w:val="en-US" w:eastAsia="zh-CN"/>
                <w14:textFill>
                  <w14:solidFill>
                    <w14:schemeClr w14:val="tx1"/>
                  </w14:solidFill>
                </w14:textFill>
              </w:rPr>
              <w:t>耗材价格需要单独报价，格式自拟</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F8015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71812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3AF2D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lang w:val="en-US" w:eastAsia="zh-CN"/>
              </w:rPr>
              <w:t>三</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7B0CA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b/>
                <w:bCs/>
                <w:color w:val="auto"/>
                <w:sz w:val="21"/>
                <w:szCs w:val="21"/>
                <w:highlight w:val="none"/>
              </w:rPr>
              <w:t>配置要求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90778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61300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E8B98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3.1</w:t>
            </w:r>
          </w:p>
        </w:tc>
        <w:tc>
          <w:tcPr>
            <w:tcW w:w="4278" w:type="dxa"/>
            <w:tcBorders>
              <w:top w:val="single" w:color="auto" w:sz="4" w:space="0"/>
              <w:left w:val="single" w:color="auto" w:sz="4" w:space="0"/>
              <w:bottom w:val="single" w:color="auto" w:sz="4" w:space="0"/>
              <w:right w:val="single" w:color="auto" w:sz="4" w:space="0"/>
            </w:tcBorders>
            <w:noWrap w:val="0"/>
            <w:vAlign w:val="top"/>
          </w:tcPr>
          <w:p w14:paraId="3E6C8EAC">
            <w:pPr>
              <w:pStyle w:val="23"/>
              <w:spacing w:before="74" w:line="219" w:lineRule="auto"/>
              <w:ind w:left="10" w:leftChars="0"/>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主机</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DF286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29A4E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439A7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3.2</w:t>
            </w:r>
          </w:p>
        </w:tc>
        <w:tc>
          <w:tcPr>
            <w:tcW w:w="4278" w:type="dxa"/>
            <w:tcBorders>
              <w:top w:val="single" w:color="auto" w:sz="4" w:space="0"/>
              <w:left w:val="single" w:color="auto" w:sz="4" w:space="0"/>
              <w:bottom w:val="single" w:color="auto" w:sz="4" w:space="0"/>
              <w:right w:val="single" w:color="auto" w:sz="4" w:space="0"/>
            </w:tcBorders>
            <w:noWrap w:val="0"/>
            <w:vAlign w:val="top"/>
          </w:tcPr>
          <w:p w14:paraId="6C986F99">
            <w:pPr>
              <w:pStyle w:val="23"/>
              <w:spacing w:before="74" w:line="219" w:lineRule="auto"/>
              <w:ind w:left="10" w:leftChars="0"/>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电源：a.c.100V~240V,50Hz/60Hz</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9D458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5D78B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0B629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lang w:val="en-US" w:eastAsia="zh-CN"/>
              </w:rPr>
              <w:t>四</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0B4BC7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b/>
                <w:bCs/>
                <w:color w:val="auto"/>
                <w:sz w:val="18"/>
                <w:szCs w:val="18"/>
                <w:highlight w:val="none"/>
              </w:rPr>
              <w:t>服务要求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4423A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1BA2A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ED83B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highlight w:val="none"/>
              </w:rPr>
              <w:t>4.1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2C3A3B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z w:val="18"/>
                <w:szCs w:val="18"/>
              </w:rPr>
              <w:t>交货期</w:t>
            </w:r>
            <w:r>
              <w:rPr>
                <w:rFonts w:hint="eastAsia" w:asciiTheme="minorEastAsia" w:hAnsiTheme="minorEastAsia" w:eastAsiaTheme="minorEastAsia" w:cstheme="minorEastAsia"/>
                <w:sz w:val="18"/>
                <w:szCs w:val="18"/>
                <w:lang w:val="en-US" w:eastAsia="zh-CN"/>
              </w:rPr>
              <w:t>（30）天</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F8DDD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0ADDC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C4B48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highlight w:val="none"/>
              </w:rPr>
              <w:t>4.2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DF65F6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pacing w:val="0"/>
                <w:sz w:val="18"/>
                <w:szCs w:val="18"/>
              </w:rPr>
              <w:t>整机原厂保修期限≥(</w:t>
            </w:r>
            <w:r>
              <w:rPr>
                <w:rFonts w:hint="eastAsia" w:asciiTheme="minorEastAsia" w:hAnsiTheme="minorEastAsia" w:eastAsiaTheme="minorEastAsia" w:cstheme="minorEastAsia"/>
                <w:spacing w:val="0"/>
                <w:sz w:val="18"/>
                <w:szCs w:val="18"/>
                <w:lang w:val="en-US" w:eastAsia="zh-CN"/>
              </w:rPr>
              <w:t>5</w:t>
            </w:r>
            <w:r>
              <w:rPr>
                <w:rFonts w:hint="eastAsia" w:asciiTheme="minorEastAsia" w:hAnsiTheme="minorEastAsia" w:eastAsiaTheme="minorEastAsia" w:cstheme="minorEastAsia"/>
                <w:spacing w:val="0"/>
                <w:sz w:val="18"/>
                <w:szCs w:val="18"/>
              </w:rPr>
              <w:t>)年</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9BB8F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78877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4A9B9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4.3</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6B2784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val="0"/>
                <w:bCs/>
                <w:sz w:val="18"/>
                <w:szCs w:val="18"/>
                <w:lang w:val="en-US" w:eastAsia="zh-CN"/>
              </w:rPr>
              <w:t>允许采购进口产品</w:t>
            </w:r>
            <w:r>
              <w:rPr>
                <w:rFonts w:hint="eastAsia" w:asciiTheme="minorEastAsia" w:hAnsiTheme="minorEastAsia" w:eastAsiaTheme="minorEastAsia" w:cstheme="minorEastAsia"/>
                <w:b w:val="0"/>
                <w:bCs/>
                <w:color w:val="auto"/>
                <w:sz w:val="18"/>
                <w:szCs w:val="18"/>
                <w:lang w:val="en-US" w:eastAsia="zh-CN"/>
              </w:rPr>
              <w:t xml:space="preserve">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3CE3B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2656E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B32C5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bCs/>
                <w:sz w:val="21"/>
                <w:szCs w:val="21"/>
                <w:lang w:val="en-US" w:eastAsia="zh-CN"/>
              </w:rPr>
              <w:t>五</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A7912C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bCs/>
                <w:sz w:val="18"/>
                <w:szCs w:val="18"/>
              </w:rPr>
              <w:t>其他要求（若有）</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337AF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62B36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3C756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5.1</w:t>
            </w:r>
          </w:p>
        </w:tc>
        <w:tc>
          <w:tcPr>
            <w:tcW w:w="4278" w:type="dxa"/>
            <w:tcBorders>
              <w:top w:val="single" w:color="auto" w:sz="4" w:space="0"/>
              <w:left w:val="single" w:color="auto" w:sz="4" w:space="0"/>
              <w:bottom w:val="single" w:color="auto" w:sz="4" w:space="0"/>
              <w:right w:val="single" w:color="auto" w:sz="4" w:space="0"/>
            </w:tcBorders>
            <w:noWrap w:val="0"/>
            <w:vAlign w:val="top"/>
          </w:tcPr>
          <w:p w14:paraId="63E3EDF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rPr>
              <w:t>配置电脑一套</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B5748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17499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75B3C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5.2</w:t>
            </w:r>
          </w:p>
        </w:tc>
        <w:tc>
          <w:tcPr>
            <w:tcW w:w="4278" w:type="dxa"/>
            <w:tcBorders>
              <w:top w:val="single" w:color="auto" w:sz="4" w:space="0"/>
              <w:left w:val="single" w:color="auto" w:sz="4" w:space="0"/>
              <w:bottom w:val="single" w:color="auto" w:sz="4" w:space="0"/>
              <w:right w:val="single" w:color="auto" w:sz="4" w:space="0"/>
            </w:tcBorders>
            <w:noWrap w:val="0"/>
            <w:vAlign w:val="top"/>
          </w:tcPr>
          <w:p w14:paraId="2F99788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免费连接LIS</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4C843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p>
        </w:tc>
      </w:tr>
    </w:tbl>
    <w:tbl>
      <w:tblPr>
        <w:tblStyle w:val="12"/>
        <w:tblpPr w:leftFromText="180" w:rightFromText="180" w:vertAnchor="text" w:horzAnchor="page" w:tblpX="1795" w:tblpY="9"/>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14"/>
        <w:gridCol w:w="1869"/>
        <w:gridCol w:w="4178"/>
        <w:gridCol w:w="1556"/>
      </w:tblGrid>
      <w:tr w14:paraId="0ACD3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2BF31EE">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六</w:t>
            </w:r>
          </w:p>
        </w:tc>
        <w:tc>
          <w:tcPr>
            <w:tcW w:w="760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473DF0E">
            <w:pPr>
              <w:jc w:val="center"/>
              <w:rPr>
                <w:rFonts w:hint="default" w:ascii="宋体" w:hAnsi="宋体" w:eastAsia="宋体" w:cs="宋体"/>
                <w:szCs w:val="21"/>
                <w:lang w:val="en-US" w:eastAsia="zh-CN"/>
              </w:rPr>
            </w:pPr>
            <w:r>
              <w:rPr>
                <w:rFonts w:hint="eastAsia" w:ascii="宋体" w:hAnsi="宋体" w:cs="宋体"/>
                <w:b/>
                <w:bCs/>
                <w:color w:val="FF0000"/>
                <w:kern w:val="2"/>
                <w:sz w:val="21"/>
                <w:szCs w:val="21"/>
                <w:lang w:val="en-US" w:eastAsia="zh-CN" w:bidi="ar-SA"/>
              </w:rPr>
              <w:t>设备技术参数表（请在此处将设备技术参数填写完整）</w:t>
            </w:r>
          </w:p>
        </w:tc>
      </w:tr>
      <w:tr w14:paraId="08ADD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71A2ACD">
            <w:pPr>
              <w:jc w:val="center"/>
              <w:rPr>
                <w:rFonts w:hint="eastAsia" w:asciiTheme="minorEastAsia" w:hAnsiTheme="minorEastAsia" w:eastAsiaTheme="minorEastAsia" w:cstheme="minorEastAsia"/>
                <w:sz w:val="18"/>
                <w:szCs w:val="18"/>
              </w:rPr>
            </w:pPr>
          </w:p>
        </w:tc>
        <w:tc>
          <w:tcPr>
            <w:tcW w:w="18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760449">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对应参数（如果核心/重要参数请标识★/</w:t>
            </w:r>
            <w:r>
              <w:rPr>
                <w:rFonts w:hint="eastAsia" w:asciiTheme="minorEastAsia" w:hAnsiTheme="minorEastAsia" w:eastAsiaTheme="minorEastAsia" w:cstheme="minorEastAsia"/>
                <w:b w:val="0"/>
                <w:bCs w:val="0"/>
                <w:color w:val="auto"/>
                <w:sz w:val="18"/>
                <w:szCs w:val="18"/>
                <w:highlight w:val="none"/>
              </w:rPr>
              <w:t>▲</w:t>
            </w:r>
            <w:r>
              <w:rPr>
                <w:rFonts w:hint="eastAsia" w:asciiTheme="minorEastAsia" w:hAnsiTheme="minorEastAsia" w:eastAsiaTheme="minorEastAsia" w:cstheme="minorEastAsia"/>
                <w:b w:val="0"/>
                <w:bCs w:val="0"/>
                <w:sz w:val="18"/>
                <w:szCs w:val="18"/>
                <w:lang w:val="en-US" w:eastAsia="zh-CN"/>
              </w:rPr>
              <w:t>）</w:t>
            </w:r>
          </w:p>
        </w:tc>
        <w:tc>
          <w:tcPr>
            <w:tcW w:w="41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CD5D94">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参数对应功能描述</w:t>
            </w:r>
          </w:p>
        </w:tc>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F674CC">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kern w:val="0"/>
                <w:sz w:val="18"/>
                <w:szCs w:val="18"/>
                <w:lang w:bidi="ar"/>
              </w:rPr>
              <w:t>是否满足3家</w:t>
            </w:r>
          </w:p>
        </w:tc>
      </w:tr>
      <w:tr w14:paraId="32791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06"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F0BFF95">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6.1</w:t>
            </w:r>
          </w:p>
        </w:tc>
        <w:tc>
          <w:tcPr>
            <w:tcW w:w="1869" w:type="dxa"/>
            <w:tcBorders>
              <w:top w:val="single" w:color="auto" w:sz="4" w:space="0"/>
              <w:left w:val="single" w:color="auto" w:sz="4" w:space="0"/>
              <w:bottom w:val="single" w:color="auto" w:sz="4" w:space="0"/>
              <w:right w:val="single" w:color="auto" w:sz="4" w:space="0"/>
            </w:tcBorders>
            <w:noWrap/>
            <w:vAlign w:val="top"/>
          </w:tcPr>
          <w:p w14:paraId="25EA7E59">
            <w:pPr>
              <w:pStyle w:val="23"/>
              <w:spacing w:before="160" w:line="219" w:lineRule="auto"/>
              <w:ind w:left="51" w:leftChars="0"/>
              <w:jc w:val="left"/>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kern w:val="2"/>
                <w:sz w:val="18"/>
                <w:szCs w:val="18"/>
                <w:highlight w:val="none"/>
                <w:lang w:val="en-US" w:eastAsia="zh-CN" w:bidi="ar-SA"/>
              </w:rPr>
              <w:t>检测原理</w:t>
            </w:r>
          </w:p>
        </w:tc>
        <w:tc>
          <w:tcPr>
            <w:tcW w:w="4178" w:type="dxa"/>
            <w:tcBorders>
              <w:top w:val="single" w:color="auto" w:sz="4" w:space="0"/>
              <w:left w:val="single" w:color="auto" w:sz="4" w:space="0"/>
              <w:bottom w:val="single" w:color="auto" w:sz="4" w:space="0"/>
              <w:right w:val="single" w:color="auto" w:sz="4" w:space="0"/>
            </w:tcBorders>
            <w:noWrap/>
            <w:vAlign w:val="top"/>
          </w:tcPr>
          <w:p w14:paraId="5BAC576C">
            <w:pPr>
              <w:pStyle w:val="23"/>
              <w:spacing w:before="160" w:line="219" w:lineRule="auto"/>
              <w:ind w:left="52" w:leftChars="0"/>
              <w:jc w:val="left"/>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kern w:val="2"/>
                <w:sz w:val="18"/>
                <w:szCs w:val="18"/>
                <w:highlight w:val="none"/>
                <w:lang w:val="en-US" w:eastAsia="zh-CN" w:bidi="ar-SA"/>
              </w:rPr>
              <w:t>离子交换高效液相色谱法(HPLC)</w:t>
            </w:r>
          </w:p>
        </w:tc>
        <w:tc>
          <w:tcPr>
            <w:tcW w:w="1556" w:type="dxa"/>
            <w:tcBorders>
              <w:top w:val="single" w:color="auto" w:sz="4" w:space="0"/>
              <w:left w:val="single" w:color="auto" w:sz="4" w:space="0"/>
              <w:bottom w:val="single" w:color="auto" w:sz="4" w:space="0"/>
              <w:right w:val="single" w:color="auto" w:sz="4" w:space="0"/>
            </w:tcBorders>
            <w:noWrap/>
            <w:vAlign w:val="center"/>
          </w:tcPr>
          <w:p w14:paraId="745440D5">
            <w:pPr>
              <w:jc w:val="center"/>
              <w:rPr>
                <w:rFonts w:hint="eastAsia" w:asciiTheme="minorEastAsia" w:hAnsiTheme="minorEastAsia" w:eastAsiaTheme="minorEastAsia" w:cstheme="minorEastAsia"/>
                <w:sz w:val="18"/>
                <w:szCs w:val="18"/>
              </w:rPr>
            </w:pPr>
          </w:p>
        </w:tc>
      </w:tr>
      <w:tr w14:paraId="07C2D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5"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045AFCB4">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6.2</w:t>
            </w:r>
          </w:p>
        </w:tc>
        <w:tc>
          <w:tcPr>
            <w:tcW w:w="1869" w:type="dxa"/>
            <w:tcBorders>
              <w:top w:val="single" w:color="auto" w:sz="4" w:space="0"/>
              <w:left w:val="single" w:color="auto" w:sz="4" w:space="0"/>
              <w:bottom w:val="single" w:color="auto" w:sz="4" w:space="0"/>
              <w:right w:val="single" w:color="auto" w:sz="4" w:space="0"/>
            </w:tcBorders>
            <w:noWrap/>
            <w:vAlign w:val="top"/>
          </w:tcPr>
          <w:p w14:paraId="2CC8706E">
            <w:pPr>
              <w:pStyle w:val="23"/>
              <w:spacing w:before="141" w:line="220" w:lineRule="auto"/>
              <w:ind w:left="51" w:leftChars="0"/>
              <w:jc w:val="left"/>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kern w:val="2"/>
                <w:sz w:val="18"/>
                <w:szCs w:val="18"/>
                <w:highlight w:val="none"/>
                <w:lang w:val="en-US" w:eastAsia="zh-CN" w:bidi="ar-SA"/>
              </w:rPr>
              <w:t>显示屏</w:t>
            </w:r>
          </w:p>
        </w:tc>
        <w:tc>
          <w:tcPr>
            <w:tcW w:w="4178" w:type="dxa"/>
            <w:tcBorders>
              <w:top w:val="single" w:color="auto" w:sz="4" w:space="0"/>
              <w:left w:val="single" w:color="auto" w:sz="4" w:space="0"/>
              <w:bottom w:val="single" w:color="auto" w:sz="4" w:space="0"/>
              <w:right w:val="single" w:color="auto" w:sz="4" w:space="0"/>
            </w:tcBorders>
            <w:noWrap/>
            <w:vAlign w:val="top"/>
          </w:tcPr>
          <w:p w14:paraId="16B76783">
            <w:pPr>
              <w:pStyle w:val="23"/>
              <w:spacing w:before="141" w:line="219" w:lineRule="auto"/>
              <w:ind w:left="52" w:leftChars="0"/>
              <w:jc w:val="left"/>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kern w:val="2"/>
                <w:sz w:val="18"/>
                <w:szCs w:val="18"/>
                <w:highlight w:val="none"/>
                <w:lang w:val="en-US" w:eastAsia="zh-CN" w:bidi="ar-SA"/>
              </w:rPr>
              <w:t>≥10英寸彩色液晶触摸屏</w:t>
            </w:r>
          </w:p>
        </w:tc>
        <w:tc>
          <w:tcPr>
            <w:tcW w:w="1556" w:type="dxa"/>
            <w:tcBorders>
              <w:top w:val="single" w:color="auto" w:sz="4" w:space="0"/>
              <w:left w:val="single" w:color="auto" w:sz="4" w:space="0"/>
              <w:bottom w:val="single" w:color="auto" w:sz="4" w:space="0"/>
              <w:right w:val="single" w:color="auto" w:sz="4" w:space="0"/>
            </w:tcBorders>
            <w:noWrap/>
            <w:vAlign w:val="center"/>
          </w:tcPr>
          <w:p w14:paraId="5EA04F92">
            <w:pPr>
              <w:jc w:val="center"/>
              <w:rPr>
                <w:rFonts w:hint="eastAsia" w:asciiTheme="minorEastAsia" w:hAnsiTheme="minorEastAsia" w:eastAsiaTheme="minorEastAsia" w:cstheme="minorEastAsia"/>
                <w:sz w:val="18"/>
                <w:szCs w:val="18"/>
              </w:rPr>
            </w:pPr>
          </w:p>
        </w:tc>
      </w:tr>
      <w:tr w14:paraId="2173C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3B1E372A">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6.3</w:t>
            </w:r>
          </w:p>
        </w:tc>
        <w:tc>
          <w:tcPr>
            <w:tcW w:w="1869" w:type="dxa"/>
            <w:tcBorders>
              <w:top w:val="single" w:color="auto" w:sz="4" w:space="0"/>
              <w:left w:val="single" w:color="auto" w:sz="4" w:space="0"/>
              <w:bottom w:val="single" w:color="auto" w:sz="4" w:space="0"/>
              <w:right w:val="single" w:color="auto" w:sz="4" w:space="0"/>
            </w:tcBorders>
            <w:noWrap/>
            <w:vAlign w:val="top"/>
          </w:tcPr>
          <w:p w14:paraId="1EE7437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2"/>
                <w:sz w:val="18"/>
                <w:szCs w:val="18"/>
                <w:highlight w:val="none"/>
                <w:lang w:val="en-US" w:eastAsia="zh-CN" w:bidi="ar-SA"/>
              </w:rPr>
            </w:pPr>
          </w:p>
          <w:p w14:paraId="1BBC169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kern w:val="2"/>
                <w:sz w:val="18"/>
                <w:szCs w:val="18"/>
                <w:highlight w:val="none"/>
                <w:lang w:val="en-US" w:eastAsia="zh-CN" w:bidi="ar-SA"/>
              </w:rPr>
              <w:t>检测模式</w:t>
            </w:r>
          </w:p>
        </w:tc>
        <w:tc>
          <w:tcPr>
            <w:tcW w:w="4178" w:type="dxa"/>
            <w:tcBorders>
              <w:top w:val="single" w:color="auto" w:sz="4" w:space="0"/>
              <w:left w:val="single" w:color="auto" w:sz="4" w:space="0"/>
              <w:bottom w:val="single" w:color="auto" w:sz="4" w:space="0"/>
              <w:right w:val="single" w:color="auto" w:sz="4" w:space="0"/>
            </w:tcBorders>
            <w:noWrap/>
            <w:vAlign w:val="top"/>
          </w:tcPr>
          <w:p w14:paraId="29E6AFB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kern w:val="2"/>
                <w:sz w:val="18"/>
                <w:szCs w:val="18"/>
                <w:highlight w:val="none"/>
                <w:lang w:val="en-US" w:eastAsia="zh-CN" w:bidi="ar-SA"/>
              </w:rPr>
              <w:t>糖化血红蛋白检测模式(可识别HbE、 HbD、HbS、HbC、HbJ五种血红蛋白变  异体)</w:t>
            </w:r>
          </w:p>
        </w:tc>
        <w:tc>
          <w:tcPr>
            <w:tcW w:w="1556" w:type="dxa"/>
            <w:tcBorders>
              <w:top w:val="single" w:color="auto" w:sz="4" w:space="0"/>
              <w:left w:val="single" w:color="auto" w:sz="4" w:space="0"/>
              <w:bottom w:val="single" w:color="auto" w:sz="4" w:space="0"/>
              <w:right w:val="single" w:color="auto" w:sz="4" w:space="0"/>
            </w:tcBorders>
            <w:noWrap/>
            <w:vAlign w:val="center"/>
          </w:tcPr>
          <w:p w14:paraId="11294488">
            <w:pPr>
              <w:jc w:val="center"/>
              <w:rPr>
                <w:rFonts w:hint="eastAsia" w:asciiTheme="minorEastAsia" w:hAnsiTheme="minorEastAsia" w:eastAsiaTheme="minorEastAsia" w:cstheme="minorEastAsia"/>
                <w:sz w:val="18"/>
                <w:szCs w:val="18"/>
              </w:rPr>
            </w:pPr>
          </w:p>
        </w:tc>
      </w:tr>
      <w:tr w14:paraId="0E325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1FAC4144">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6.4</w:t>
            </w:r>
          </w:p>
        </w:tc>
        <w:tc>
          <w:tcPr>
            <w:tcW w:w="1869" w:type="dxa"/>
            <w:tcBorders>
              <w:top w:val="single" w:color="auto" w:sz="4" w:space="0"/>
              <w:left w:val="single" w:color="auto" w:sz="4" w:space="0"/>
              <w:bottom w:val="single" w:color="auto" w:sz="4" w:space="0"/>
              <w:right w:val="single" w:color="auto" w:sz="4" w:space="0"/>
            </w:tcBorders>
            <w:noWrap/>
            <w:vAlign w:val="top"/>
          </w:tcPr>
          <w:p w14:paraId="19577CBC">
            <w:pPr>
              <w:pStyle w:val="23"/>
              <w:spacing w:before="150" w:line="219" w:lineRule="auto"/>
              <w:ind w:left="51" w:leftChars="0"/>
              <w:jc w:val="left"/>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kern w:val="2"/>
                <w:sz w:val="18"/>
                <w:szCs w:val="18"/>
                <w:highlight w:val="none"/>
                <w:lang w:val="en-US" w:eastAsia="zh-CN" w:bidi="ar-SA"/>
              </w:rPr>
              <w:t>样本类型</w:t>
            </w:r>
          </w:p>
        </w:tc>
        <w:tc>
          <w:tcPr>
            <w:tcW w:w="4178" w:type="dxa"/>
            <w:tcBorders>
              <w:top w:val="single" w:color="auto" w:sz="4" w:space="0"/>
              <w:left w:val="single" w:color="auto" w:sz="4" w:space="0"/>
              <w:bottom w:val="single" w:color="auto" w:sz="4" w:space="0"/>
              <w:right w:val="single" w:color="auto" w:sz="4" w:space="0"/>
            </w:tcBorders>
            <w:noWrap/>
            <w:vAlign w:val="top"/>
          </w:tcPr>
          <w:p w14:paraId="28F265DC">
            <w:pPr>
              <w:pStyle w:val="23"/>
              <w:spacing w:before="152" w:line="219" w:lineRule="auto"/>
              <w:ind w:left="52" w:leftChars="0"/>
              <w:jc w:val="left"/>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kern w:val="2"/>
                <w:sz w:val="18"/>
                <w:szCs w:val="18"/>
                <w:highlight w:val="none"/>
                <w:lang w:val="en-US" w:eastAsia="zh-CN" w:bidi="ar-SA"/>
              </w:rPr>
              <w:t>全血、稀释血</w:t>
            </w:r>
          </w:p>
        </w:tc>
        <w:tc>
          <w:tcPr>
            <w:tcW w:w="1556" w:type="dxa"/>
            <w:tcBorders>
              <w:top w:val="single" w:color="auto" w:sz="4" w:space="0"/>
              <w:left w:val="single" w:color="auto" w:sz="4" w:space="0"/>
              <w:bottom w:val="single" w:color="auto" w:sz="4" w:space="0"/>
              <w:right w:val="single" w:color="auto" w:sz="4" w:space="0"/>
            </w:tcBorders>
            <w:noWrap/>
            <w:vAlign w:val="center"/>
          </w:tcPr>
          <w:p w14:paraId="276F6F47">
            <w:pPr>
              <w:jc w:val="center"/>
              <w:rPr>
                <w:rFonts w:hint="eastAsia" w:asciiTheme="minorEastAsia" w:hAnsiTheme="minorEastAsia" w:eastAsiaTheme="minorEastAsia" w:cstheme="minorEastAsia"/>
                <w:sz w:val="18"/>
                <w:szCs w:val="18"/>
              </w:rPr>
            </w:pPr>
          </w:p>
        </w:tc>
      </w:tr>
      <w:tr w14:paraId="0E131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9878D7F">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6.5</w:t>
            </w:r>
          </w:p>
        </w:tc>
        <w:tc>
          <w:tcPr>
            <w:tcW w:w="1869" w:type="dxa"/>
            <w:tcBorders>
              <w:top w:val="single" w:color="auto" w:sz="4" w:space="0"/>
              <w:left w:val="single" w:color="auto" w:sz="4" w:space="0"/>
              <w:bottom w:val="single" w:color="auto" w:sz="4" w:space="0"/>
              <w:right w:val="single" w:color="auto" w:sz="4" w:space="0"/>
            </w:tcBorders>
            <w:noWrap/>
            <w:vAlign w:val="top"/>
          </w:tcPr>
          <w:p w14:paraId="246F18DE">
            <w:pPr>
              <w:pStyle w:val="23"/>
              <w:spacing w:before="142" w:line="219" w:lineRule="auto"/>
              <w:ind w:left="51" w:leftChars="0"/>
              <w:jc w:val="left"/>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kern w:val="2"/>
                <w:sz w:val="18"/>
                <w:szCs w:val="18"/>
                <w:highlight w:val="none"/>
                <w:lang w:val="en-US" w:eastAsia="zh-CN" w:bidi="ar-SA"/>
              </w:rPr>
              <w:t>进样系统</w:t>
            </w:r>
          </w:p>
        </w:tc>
        <w:tc>
          <w:tcPr>
            <w:tcW w:w="4178" w:type="dxa"/>
            <w:tcBorders>
              <w:top w:val="single" w:color="auto" w:sz="4" w:space="0"/>
              <w:left w:val="single" w:color="auto" w:sz="4" w:space="0"/>
              <w:bottom w:val="single" w:color="auto" w:sz="4" w:space="0"/>
              <w:right w:val="single" w:color="auto" w:sz="4" w:space="0"/>
            </w:tcBorders>
            <w:noWrap/>
            <w:vAlign w:val="top"/>
          </w:tcPr>
          <w:p w14:paraId="150A5F16">
            <w:pPr>
              <w:pStyle w:val="23"/>
              <w:spacing w:before="142" w:line="219" w:lineRule="auto"/>
              <w:ind w:left="52" w:leftChars="0"/>
              <w:jc w:val="left"/>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kern w:val="2"/>
                <w:sz w:val="18"/>
                <w:szCs w:val="18"/>
                <w:highlight w:val="none"/>
                <w:lang w:val="en-US" w:eastAsia="zh-CN" w:bidi="ar-SA"/>
              </w:rPr>
              <w:t>≥110个自动进样位，≥1个急诊位</w:t>
            </w:r>
          </w:p>
        </w:tc>
        <w:tc>
          <w:tcPr>
            <w:tcW w:w="1556" w:type="dxa"/>
            <w:tcBorders>
              <w:top w:val="single" w:color="auto" w:sz="4" w:space="0"/>
              <w:left w:val="single" w:color="auto" w:sz="4" w:space="0"/>
              <w:bottom w:val="single" w:color="auto" w:sz="4" w:space="0"/>
              <w:right w:val="single" w:color="auto" w:sz="4" w:space="0"/>
            </w:tcBorders>
            <w:noWrap/>
            <w:vAlign w:val="center"/>
          </w:tcPr>
          <w:p w14:paraId="4EAFB2FA">
            <w:pPr>
              <w:jc w:val="center"/>
              <w:rPr>
                <w:rFonts w:hint="eastAsia" w:asciiTheme="minorEastAsia" w:hAnsiTheme="minorEastAsia" w:eastAsiaTheme="minorEastAsia" w:cstheme="minorEastAsia"/>
                <w:sz w:val="18"/>
                <w:szCs w:val="18"/>
              </w:rPr>
            </w:pPr>
          </w:p>
        </w:tc>
      </w:tr>
      <w:tr w14:paraId="70A16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4295E2A">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6.6</w:t>
            </w:r>
          </w:p>
        </w:tc>
        <w:tc>
          <w:tcPr>
            <w:tcW w:w="1869" w:type="dxa"/>
            <w:tcBorders>
              <w:top w:val="single" w:color="auto" w:sz="4" w:space="0"/>
              <w:left w:val="single" w:color="auto" w:sz="4" w:space="0"/>
              <w:bottom w:val="single" w:color="auto" w:sz="4" w:space="0"/>
              <w:right w:val="single" w:color="auto" w:sz="4" w:space="0"/>
            </w:tcBorders>
            <w:noWrap/>
            <w:vAlign w:val="top"/>
          </w:tcPr>
          <w:p w14:paraId="0B404F40">
            <w:pPr>
              <w:pStyle w:val="23"/>
              <w:spacing w:before="232" w:line="220" w:lineRule="auto"/>
              <w:ind w:left="51" w:leftChars="0"/>
              <w:jc w:val="left"/>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kern w:val="2"/>
                <w:sz w:val="18"/>
                <w:szCs w:val="18"/>
                <w:highlight w:val="none"/>
                <w:lang w:val="en-US" w:eastAsia="zh-CN" w:bidi="ar-SA"/>
              </w:rPr>
              <w:t>测试速度</w:t>
            </w:r>
          </w:p>
        </w:tc>
        <w:tc>
          <w:tcPr>
            <w:tcW w:w="4178" w:type="dxa"/>
            <w:tcBorders>
              <w:top w:val="single" w:color="auto" w:sz="4" w:space="0"/>
              <w:left w:val="single" w:color="auto" w:sz="4" w:space="0"/>
              <w:bottom w:val="single" w:color="auto" w:sz="4" w:space="0"/>
              <w:right w:val="single" w:color="auto" w:sz="4" w:space="0"/>
            </w:tcBorders>
            <w:noWrap/>
            <w:vAlign w:val="top"/>
          </w:tcPr>
          <w:p w14:paraId="178EA565">
            <w:pPr>
              <w:pStyle w:val="23"/>
              <w:spacing w:before="232" w:line="219" w:lineRule="auto"/>
              <w:ind w:left="52" w:leftChars="0"/>
              <w:jc w:val="left"/>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kern w:val="2"/>
                <w:sz w:val="18"/>
                <w:szCs w:val="18"/>
                <w:highlight w:val="none"/>
                <w:lang w:val="en-US" w:eastAsia="zh-CN" w:bidi="ar-SA"/>
              </w:rPr>
              <w:t>最快检测速度≤58s/T</w:t>
            </w:r>
          </w:p>
        </w:tc>
        <w:tc>
          <w:tcPr>
            <w:tcW w:w="1556" w:type="dxa"/>
            <w:tcBorders>
              <w:top w:val="single" w:color="auto" w:sz="4" w:space="0"/>
              <w:left w:val="single" w:color="auto" w:sz="4" w:space="0"/>
              <w:bottom w:val="single" w:color="auto" w:sz="4" w:space="0"/>
              <w:right w:val="single" w:color="auto" w:sz="4" w:space="0"/>
            </w:tcBorders>
            <w:noWrap/>
            <w:vAlign w:val="center"/>
          </w:tcPr>
          <w:p w14:paraId="023B0268">
            <w:pPr>
              <w:jc w:val="center"/>
              <w:rPr>
                <w:rFonts w:hint="eastAsia" w:asciiTheme="minorEastAsia" w:hAnsiTheme="minorEastAsia" w:eastAsiaTheme="minorEastAsia" w:cstheme="minorEastAsia"/>
                <w:sz w:val="18"/>
                <w:szCs w:val="18"/>
              </w:rPr>
            </w:pPr>
          </w:p>
        </w:tc>
      </w:tr>
      <w:tr w14:paraId="56B56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1EDBE2C">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6.7</w:t>
            </w:r>
          </w:p>
        </w:tc>
        <w:tc>
          <w:tcPr>
            <w:tcW w:w="1869" w:type="dxa"/>
            <w:tcBorders>
              <w:top w:val="single" w:color="auto" w:sz="4" w:space="0"/>
              <w:left w:val="single" w:color="auto" w:sz="4" w:space="0"/>
              <w:bottom w:val="single" w:color="auto" w:sz="4" w:space="0"/>
              <w:right w:val="single" w:color="auto" w:sz="4" w:space="0"/>
            </w:tcBorders>
            <w:noWrap/>
            <w:vAlign w:val="top"/>
          </w:tcPr>
          <w:p w14:paraId="67EB6C91">
            <w:pPr>
              <w:pStyle w:val="23"/>
              <w:spacing w:before="231" w:line="218" w:lineRule="auto"/>
              <w:ind w:left="51" w:leftChars="0"/>
              <w:jc w:val="left"/>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kern w:val="2"/>
                <w:sz w:val="18"/>
                <w:szCs w:val="18"/>
                <w:highlight w:val="none"/>
                <w:lang w:val="en-US" w:eastAsia="zh-CN" w:bidi="ar-SA"/>
              </w:rPr>
              <w:t>报告参数</w:t>
            </w:r>
          </w:p>
        </w:tc>
        <w:tc>
          <w:tcPr>
            <w:tcW w:w="4178" w:type="dxa"/>
            <w:tcBorders>
              <w:top w:val="single" w:color="auto" w:sz="4" w:space="0"/>
              <w:left w:val="single" w:color="auto" w:sz="4" w:space="0"/>
              <w:bottom w:val="single" w:color="auto" w:sz="4" w:space="0"/>
              <w:right w:val="single" w:color="auto" w:sz="4" w:space="0"/>
            </w:tcBorders>
            <w:noWrap/>
            <w:vAlign w:val="top"/>
          </w:tcPr>
          <w:p w14:paraId="6DD2AE01">
            <w:pPr>
              <w:pStyle w:val="23"/>
              <w:spacing w:before="103" w:line="233" w:lineRule="auto"/>
              <w:ind w:left="52" w:leftChars="0" w:right="462" w:rightChars="0"/>
              <w:jc w:val="left"/>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kern w:val="2"/>
                <w:sz w:val="18"/>
                <w:szCs w:val="18"/>
                <w:highlight w:val="none"/>
                <w:lang w:val="en-US" w:eastAsia="zh-CN" w:bidi="ar-SA"/>
              </w:rPr>
              <w:t>HbAlc(可洗脱HbAla、HbA1b、HbF、 LAlc、HbA0、V Win)</w:t>
            </w:r>
          </w:p>
        </w:tc>
        <w:tc>
          <w:tcPr>
            <w:tcW w:w="1556" w:type="dxa"/>
            <w:tcBorders>
              <w:top w:val="single" w:color="auto" w:sz="4" w:space="0"/>
              <w:left w:val="single" w:color="auto" w:sz="4" w:space="0"/>
              <w:bottom w:val="single" w:color="auto" w:sz="4" w:space="0"/>
              <w:right w:val="single" w:color="auto" w:sz="4" w:space="0"/>
            </w:tcBorders>
            <w:noWrap/>
            <w:vAlign w:val="center"/>
          </w:tcPr>
          <w:p w14:paraId="35369B69">
            <w:pPr>
              <w:jc w:val="center"/>
              <w:rPr>
                <w:rFonts w:hint="eastAsia" w:asciiTheme="minorEastAsia" w:hAnsiTheme="minorEastAsia" w:eastAsiaTheme="minorEastAsia" w:cstheme="minorEastAsia"/>
                <w:sz w:val="18"/>
                <w:szCs w:val="18"/>
              </w:rPr>
            </w:pPr>
          </w:p>
        </w:tc>
      </w:tr>
      <w:tr w14:paraId="62C2E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0CD5A26">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6.8</w:t>
            </w:r>
          </w:p>
        </w:tc>
        <w:tc>
          <w:tcPr>
            <w:tcW w:w="1869" w:type="dxa"/>
            <w:tcBorders>
              <w:top w:val="single" w:color="auto" w:sz="4" w:space="0"/>
              <w:left w:val="single" w:color="auto" w:sz="4" w:space="0"/>
              <w:bottom w:val="single" w:color="auto" w:sz="4" w:space="0"/>
              <w:right w:val="single" w:color="auto" w:sz="4" w:space="0"/>
            </w:tcBorders>
            <w:noWrap/>
            <w:vAlign w:val="top"/>
          </w:tcPr>
          <w:p w14:paraId="3FB42810">
            <w:pPr>
              <w:pStyle w:val="23"/>
              <w:spacing w:before="242" w:line="218" w:lineRule="auto"/>
              <w:ind w:left="51" w:leftChars="0"/>
              <w:jc w:val="left"/>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kern w:val="2"/>
                <w:sz w:val="18"/>
                <w:szCs w:val="18"/>
                <w:highlight w:val="none"/>
                <w:lang w:val="en-US" w:eastAsia="zh-CN" w:bidi="ar-SA"/>
              </w:rPr>
              <w:t>结果报告单位</w:t>
            </w:r>
          </w:p>
        </w:tc>
        <w:tc>
          <w:tcPr>
            <w:tcW w:w="4178" w:type="dxa"/>
            <w:tcBorders>
              <w:top w:val="single" w:color="auto" w:sz="4" w:space="0"/>
              <w:left w:val="single" w:color="auto" w:sz="4" w:space="0"/>
              <w:bottom w:val="single" w:color="auto" w:sz="4" w:space="0"/>
              <w:right w:val="single" w:color="auto" w:sz="4" w:space="0"/>
            </w:tcBorders>
            <w:noWrap/>
            <w:vAlign w:val="top"/>
          </w:tcPr>
          <w:p w14:paraId="6DD866B2">
            <w:pPr>
              <w:pStyle w:val="23"/>
              <w:spacing w:before="242" w:line="218" w:lineRule="auto"/>
              <w:ind w:left="52" w:leftChars="0"/>
              <w:jc w:val="left"/>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kern w:val="2"/>
                <w:sz w:val="18"/>
                <w:szCs w:val="18"/>
                <w:highlight w:val="none"/>
                <w:lang w:val="en-US" w:eastAsia="zh-CN" w:bidi="ar-SA"/>
              </w:rPr>
              <w:t>可报告IFCC/NGSP结果</w:t>
            </w:r>
          </w:p>
        </w:tc>
        <w:tc>
          <w:tcPr>
            <w:tcW w:w="1556" w:type="dxa"/>
            <w:tcBorders>
              <w:top w:val="single" w:color="auto" w:sz="4" w:space="0"/>
              <w:left w:val="single" w:color="auto" w:sz="4" w:space="0"/>
              <w:bottom w:val="single" w:color="auto" w:sz="4" w:space="0"/>
              <w:right w:val="single" w:color="auto" w:sz="4" w:space="0"/>
            </w:tcBorders>
            <w:noWrap/>
            <w:vAlign w:val="center"/>
          </w:tcPr>
          <w:p w14:paraId="1E48C5AA">
            <w:pPr>
              <w:jc w:val="center"/>
              <w:rPr>
                <w:rFonts w:hint="eastAsia" w:asciiTheme="minorEastAsia" w:hAnsiTheme="minorEastAsia" w:eastAsiaTheme="minorEastAsia" w:cstheme="minorEastAsia"/>
                <w:sz w:val="18"/>
                <w:szCs w:val="18"/>
              </w:rPr>
            </w:pPr>
          </w:p>
        </w:tc>
      </w:tr>
      <w:tr w14:paraId="22275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132F9D7">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6.9</w:t>
            </w:r>
          </w:p>
        </w:tc>
        <w:tc>
          <w:tcPr>
            <w:tcW w:w="1869" w:type="dxa"/>
            <w:tcBorders>
              <w:top w:val="single" w:color="auto" w:sz="4" w:space="0"/>
              <w:left w:val="single" w:color="auto" w:sz="4" w:space="0"/>
              <w:bottom w:val="single" w:color="auto" w:sz="4" w:space="0"/>
              <w:right w:val="single" w:color="auto" w:sz="4" w:space="0"/>
            </w:tcBorders>
            <w:noWrap/>
            <w:vAlign w:val="top"/>
          </w:tcPr>
          <w:p w14:paraId="5146076B">
            <w:pPr>
              <w:pStyle w:val="23"/>
              <w:spacing w:before="125" w:line="220" w:lineRule="auto"/>
              <w:ind w:left="51" w:leftChars="0"/>
              <w:jc w:val="left"/>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kern w:val="2"/>
                <w:sz w:val="18"/>
                <w:szCs w:val="18"/>
                <w:highlight w:val="none"/>
                <w:lang w:val="en-US" w:eastAsia="zh-CN" w:bidi="ar-SA"/>
              </w:rPr>
              <w:t>重复性</w:t>
            </w:r>
          </w:p>
        </w:tc>
        <w:tc>
          <w:tcPr>
            <w:tcW w:w="4178" w:type="dxa"/>
            <w:tcBorders>
              <w:top w:val="single" w:color="auto" w:sz="4" w:space="0"/>
              <w:left w:val="single" w:color="auto" w:sz="4" w:space="0"/>
              <w:bottom w:val="single" w:color="auto" w:sz="4" w:space="0"/>
              <w:right w:val="single" w:color="auto" w:sz="4" w:space="0"/>
            </w:tcBorders>
            <w:noWrap/>
            <w:vAlign w:val="top"/>
          </w:tcPr>
          <w:p w14:paraId="29D6BDCB">
            <w:pPr>
              <w:pStyle w:val="23"/>
              <w:spacing w:before="146" w:line="239" w:lineRule="auto"/>
              <w:ind w:left="52" w:leftChars="0"/>
              <w:jc w:val="left"/>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kern w:val="2"/>
                <w:sz w:val="18"/>
                <w:szCs w:val="18"/>
                <w:highlight w:val="none"/>
                <w:lang w:val="en-US" w:eastAsia="zh-CN" w:bidi="ar-SA"/>
              </w:rPr>
              <w:t>CV&lt;1.0%</w:t>
            </w:r>
          </w:p>
        </w:tc>
        <w:tc>
          <w:tcPr>
            <w:tcW w:w="1556" w:type="dxa"/>
            <w:tcBorders>
              <w:top w:val="single" w:color="auto" w:sz="4" w:space="0"/>
              <w:left w:val="single" w:color="auto" w:sz="4" w:space="0"/>
              <w:bottom w:val="single" w:color="auto" w:sz="4" w:space="0"/>
              <w:right w:val="single" w:color="auto" w:sz="4" w:space="0"/>
            </w:tcBorders>
            <w:noWrap/>
            <w:vAlign w:val="center"/>
          </w:tcPr>
          <w:p w14:paraId="7866F473">
            <w:pPr>
              <w:jc w:val="center"/>
              <w:rPr>
                <w:rFonts w:hint="eastAsia" w:asciiTheme="minorEastAsia" w:hAnsiTheme="minorEastAsia" w:eastAsiaTheme="minorEastAsia" w:cstheme="minorEastAsia"/>
                <w:sz w:val="18"/>
                <w:szCs w:val="18"/>
              </w:rPr>
            </w:pPr>
          </w:p>
        </w:tc>
      </w:tr>
      <w:tr w14:paraId="7BB07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360037E">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6.10</w:t>
            </w:r>
          </w:p>
        </w:tc>
        <w:tc>
          <w:tcPr>
            <w:tcW w:w="1869" w:type="dxa"/>
            <w:tcBorders>
              <w:top w:val="single" w:color="auto" w:sz="4" w:space="0"/>
              <w:left w:val="single" w:color="auto" w:sz="4" w:space="0"/>
              <w:bottom w:val="single" w:color="auto" w:sz="4" w:space="0"/>
              <w:right w:val="single" w:color="auto" w:sz="4" w:space="0"/>
            </w:tcBorders>
            <w:noWrap/>
            <w:vAlign w:val="top"/>
          </w:tcPr>
          <w:p w14:paraId="754E47A9">
            <w:pPr>
              <w:pStyle w:val="23"/>
              <w:spacing w:before="155" w:line="219" w:lineRule="auto"/>
              <w:ind w:left="51" w:leftChars="0"/>
              <w:jc w:val="left"/>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kern w:val="2"/>
                <w:sz w:val="18"/>
                <w:szCs w:val="18"/>
                <w:highlight w:val="none"/>
                <w:lang w:val="en-US" w:eastAsia="zh-CN" w:bidi="ar-SA"/>
              </w:rPr>
              <w:t>检测范围</w:t>
            </w:r>
          </w:p>
        </w:tc>
        <w:tc>
          <w:tcPr>
            <w:tcW w:w="4178" w:type="dxa"/>
            <w:tcBorders>
              <w:top w:val="single" w:color="auto" w:sz="4" w:space="0"/>
              <w:left w:val="single" w:color="auto" w:sz="4" w:space="0"/>
              <w:bottom w:val="single" w:color="auto" w:sz="4" w:space="0"/>
              <w:right w:val="single" w:color="auto" w:sz="4" w:space="0"/>
            </w:tcBorders>
            <w:noWrap/>
            <w:vAlign w:val="top"/>
          </w:tcPr>
          <w:p w14:paraId="788485E5">
            <w:pPr>
              <w:pStyle w:val="23"/>
              <w:spacing w:before="176" w:line="239" w:lineRule="auto"/>
              <w:ind w:left="52" w:leftChars="0"/>
              <w:jc w:val="left"/>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kern w:val="2"/>
                <w:sz w:val="18"/>
                <w:szCs w:val="18"/>
                <w:highlight w:val="none"/>
                <w:lang w:val="en-US" w:eastAsia="zh-CN" w:bidi="ar-SA"/>
              </w:rPr>
              <w:t>2.8%~20.5%</w:t>
            </w:r>
          </w:p>
        </w:tc>
        <w:tc>
          <w:tcPr>
            <w:tcW w:w="1556" w:type="dxa"/>
            <w:tcBorders>
              <w:top w:val="single" w:color="auto" w:sz="4" w:space="0"/>
              <w:left w:val="single" w:color="auto" w:sz="4" w:space="0"/>
              <w:bottom w:val="single" w:color="auto" w:sz="4" w:space="0"/>
              <w:right w:val="single" w:color="auto" w:sz="4" w:space="0"/>
            </w:tcBorders>
            <w:noWrap/>
            <w:vAlign w:val="center"/>
          </w:tcPr>
          <w:p w14:paraId="4BABC587">
            <w:pPr>
              <w:jc w:val="center"/>
              <w:rPr>
                <w:rFonts w:hint="eastAsia" w:asciiTheme="minorEastAsia" w:hAnsiTheme="minorEastAsia" w:eastAsiaTheme="minorEastAsia" w:cstheme="minorEastAsia"/>
                <w:sz w:val="18"/>
                <w:szCs w:val="18"/>
              </w:rPr>
            </w:pPr>
          </w:p>
        </w:tc>
      </w:tr>
      <w:tr w14:paraId="0EEA1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DDCF9E8">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6.11</w:t>
            </w:r>
          </w:p>
        </w:tc>
        <w:tc>
          <w:tcPr>
            <w:tcW w:w="1869" w:type="dxa"/>
            <w:tcBorders>
              <w:top w:val="single" w:color="auto" w:sz="4" w:space="0"/>
              <w:left w:val="single" w:color="auto" w:sz="4" w:space="0"/>
              <w:bottom w:val="single" w:color="auto" w:sz="4" w:space="0"/>
              <w:right w:val="single" w:color="auto" w:sz="4" w:space="0"/>
            </w:tcBorders>
            <w:noWrap/>
            <w:vAlign w:val="top"/>
          </w:tcPr>
          <w:p w14:paraId="311343DB">
            <w:pPr>
              <w:pStyle w:val="23"/>
              <w:spacing w:before="155" w:line="220" w:lineRule="auto"/>
              <w:ind w:left="51" w:leftChars="0"/>
              <w:jc w:val="left"/>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kern w:val="2"/>
                <w:sz w:val="18"/>
                <w:szCs w:val="18"/>
                <w:highlight w:val="none"/>
                <w:lang w:val="en-US" w:eastAsia="zh-CN" w:bidi="ar-SA"/>
              </w:rPr>
              <w:t>准确度</w:t>
            </w:r>
          </w:p>
        </w:tc>
        <w:tc>
          <w:tcPr>
            <w:tcW w:w="4178" w:type="dxa"/>
            <w:tcBorders>
              <w:top w:val="single" w:color="auto" w:sz="4" w:space="0"/>
              <w:left w:val="single" w:color="auto" w:sz="4" w:space="0"/>
              <w:bottom w:val="single" w:color="auto" w:sz="4" w:space="0"/>
              <w:right w:val="single" w:color="auto" w:sz="4" w:space="0"/>
            </w:tcBorders>
            <w:noWrap/>
            <w:vAlign w:val="top"/>
          </w:tcPr>
          <w:p w14:paraId="27113FB8">
            <w:pPr>
              <w:pStyle w:val="23"/>
              <w:spacing w:before="155" w:line="219" w:lineRule="auto"/>
              <w:ind w:left="52" w:leftChars="0"/>
              <w:jc w:val="left"/>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kern w:val="2"/>
                <w:sz w:val="18"/>
                <w:szCs w:val="18"/>
                <w:highlight w:val="none"/>
                <w:lang w:val="en-US" w:eastAsia="zh-CN" w:bidi="ar-SA"/>
              </w:rPr>
              <w:t>相对偏差±3%</w:t>
            </w:r>
          </w:p>
        </w:tc>
        <w:tc>
          <w:tcPr>
            <w:tcW w:w="1556" w:type="dxa"/>
            <w:tcBorders>
              <w:top w:val="single" w:color="auto" w:sz="4" w:space="0"/>
              <w:left w:val="single" w:color="auto" w:sz="4" w:space="0"/>
              <w:bottom w:val="single" w:color="auto" w:sz="4" w:space="0"/>
              <w:right w:val="single" w:color="auto" w:sz="4" w:space="0"/>
            </w:tcBorders>
            <w:noWrap/>
            <w:vAlign w:val="center"/>
          </w:tcPr>
          <w:p w14:paraId="738ECF7C">
            <w:pPr>
              <w:jc w:val="center"/>
              <w:rPr>
                <w:rFonts w:hint="eastAsia" w:asciiTheme="minorEastAsia" w:hAnsiTheme="minorEastAsia" w:eastAsiaTheme="minorEastAsia" w:cstheme="minorEastAsia"/>
                <w:sz w:val="18"/>
                <w:szCs w:val="18"/>
              </w:rPr>
            </w:pPr>
          </w:p>
        </w:tc>
      </w:tr>
      <w:tr w14:paraId="192C2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938DC9A">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6.12</w:t>
            </w:r>
          </w:p>
        </w:tc>
        <w:tc>
          <w:tcPr>
            <w:tcW w:w="1869" w:type="dxa"/>
            <w:tcBorders>
              <w:top w:val="single" w:color="auto" w:sz="4" w:space="0"/>
              <w:left w:val="single" w:color="auto" w:sz="4" w:space="0"/>
              <w:bottom w:val="single" w:color="auto" w:sz="4" w:space="0"/>
              <w:right w:val="single" w:color="auto" w:sz="4" w:space="0"/>
            </w:tcBorders>
            <w:noWrap/>
            <w:vAlign w:val="top"/>
          </w:tcPr>
          <w:p w14:paraId="42572A23">
            <w:pPr>
              <w:pStyle w:val="23"/>
              <w:spacing w:before="135" w:line="219" w:lineRule="auto"/>
              <w:ind w:left="51" w:leftChars="0"/>
              <w:jc w:val="left"/>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kern w:val="2"/>
                <w:sz w:val="18"/>
                <w:szCs w:val="18"/>
                <w:highlight w:val="none"/>
                <w:lang w:val="en-US" w:eastAsia="zh-CN" w:bidi="ar-SA"/>
              </w:rPr>
              <w:t>携带污染率</w:t>
            </w:r>
          </w:p>
        </w:tc>
        <w:tc>
          <w:tcPr>
            <w:tcW w:w="4178" w:type="dxa"/>
            <w:tcBorders>
              <w:top w:val="single" w:color="auto" w:sz="4" w:space="0"/>
              <w:left w:val="single" w:color="auto" w:sz="4" w:space="0"/>
              <w:bottom w:val="single" w:color="auto" w:sz="4" w:space="0"/>
              <w:right w:val="single" w:color="auto" w:sz="4" w:space="0"/>
            </w:tcBorders>
            <w:noWrap/>
            <w:vAlign w:val="top"/>
          </w:tcPr>
          <w:p w14:paraId="00D5CD92">
            <w:pPr>
              <w:pStyle w:val="23"/>
              <w:spacing w:before="154" w:line="236" w:lineRule="auto"/>
              <w:ind w:left="52" w:leftChars="0"/>
              <w:jc w:val="left"/>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kern w:val="2"/>
                <w:sz w:val="18"/>
                <w:szCs w:val="18"/>
                <w:highlight w:val="none"/>
                <w:lang w:val="en-US" w:eastAsia="zh-CN" w:bidi="ar-SA"/>
              </w:rPr>
              <w:t>≤1.5%</w:t>
            </w:r>
          </w:p>
        </w:tc>
        <w:tc>
          <w:tcPr>
            <w:tcW w:w="1556" w:type="dxa"/>
            <w:tcBorders>
              <w:top w:val="single" w:color="auto" w:sz="4" w:space="0"/>
              <w:left w:val="single" w:color="auto" w:sz="4" w:space="0"/>
              <w:bottom w:val="single" w:color="auto" w:sz="4" w:space="0"/>
              <w:right w:val="single" w:color="auto" w:sz="4" w:space="0"/>
            </w:tcBorders>
            <w:noWrap/>
            <w:vAlign w:val="center"/>
          </w:tcPr>
          <w:p w14:paraId="6EB75C16">
            <w:pPr>
              <w:jc w:val="center"/>
              <w:rPr>
                <w:rFonts w:hint="eastAsia" w:asciiTheme="minorEastAsia" w:hAnsiTheme="minorEastAsia" w:eastAsiaTheme="minorEastAsia" w:cstheme="minorEastAsia"/>
                <w:sz w:val="18"/>
                <w:szCs w:val="18"/>
              </w:rPr>
            </w:pPr>
          </w:p>
        </w:tc>
      </w:tr>
      <w:tr w14:paraId="5892E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3C4E0C48">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6.13</w:t>
            </w:r>
          </w:p>
        </w:tc>
        <w:tc>
          <w:tcPr>
            <w:tcW w:w="1869" w:type="dxa"/>
            <w:tcBorders>
              <w:top w:val="single" w:color="auto" w:sz="4" w:space="0"/>
              <w:left w:val="single" w:color="auto" w:sz="4" w:space="0"/>
              <w:bottom w:val="single" w:color="auto" w:sz="4" w:space="0"/>
              <w:right w:val="single" w:color="auto" w:sz="4" w:space="0"/>
            </w:tcBorders>
            <w:noWrap/>
            <w:vAlign w:val="top"/>
          </w:tcPr>
          <w:p w14:paraId="6F12B185">
            <w:pPr>
              <w:pStyle w:val="23"/>
              <w:spacing w:before="234" w:line="219" w:lineRule="auto"/>
              <w:ind w:left="51" w:leftChars="0"/>
              <w:jc w:val="left"/>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kern w:val="2"/>
                <w:sz w:val="18"/>
                <w:szCs w:val="18"/>
                <w:highlight w:val="none"/>
                <w:lang w:val="en-US" w:eastAsia="zh-CN" w:bidi="ar-SA"/>
              </w:rPr>
              <w:t>采样量</w:t>
            </w:r>
          </w:p>
        </w:tc>
        <w:tc>
          <w:tcPr>
            <w:tcW w:w="4178" w:type="dxa"/>
            <w:tcBorders>
              <w:top w:val="single" w:color="auto" w:sz="4" w:space="0"/>
              <w:left w:val="single" w:color="auto" w:sz="4" w:space="0"/>
              <w:bottom w:val="single" w:color="auto" w:sz="4" w:space="0"/>
              <w:right w:val="single" w:color="auto" w:sz="4" w:space="0"/>
            </w:tcBorders>
            <w:noWrap/>
            <w:vAlign w:val="top"/>
          </w:tcPr>
          <w:p w14:paraId="19BBF3EC">
            <w:pPr>
              <w:pStyle w:val="23"/>
              <w:spacing w:before="236" w:line="219" w:lineRule="auto"/>
              <w:ind w:left="52" w:leftChars="0"/>
              <w:jc w:val="left"/>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kern w:val="2"/>
                <w:sz w:val="18"/>
                <w:szCs w:val="18"/>
                <w:highlight w:val="none"/>
                <w:lang w:val="en-US" w:eastAsia="zh-CN" w:bidi="ar-SA"/>
              </w:rPr>
              <w:t>全血&lt;3μl、稀释血&lt;2μl</w:t>
            </w:r>
          </w:p>
        </w:tc>
        <w:tc>
          <w:tcPr>
            <w:tcW w:w="1556" w:type="dxa"/>
            <w:tcBorders>
              <w:top w:val="single" w:color="auto" w:sz="4" w:space="0"/>
              <w:left w:val="single" w:color="auto" w:sz="4" w:space="0"/>
              <w:bottom w:val="single" w:color="auto" w:sz="4" w:space="0"/>
              <w:right w:val="single" w:color="auto" w:sz="4" w:space="0"/>
            </w:tcBorders>
            <w:noWrap/>
            <w:vAlign w:val="center"/>
          </w:tcPr>
          <w:p w14:paraId="56AFF7DE">
            <w:pPr>
              <w:jc w:val="center"/>
              <w:rPr>
                <w:rFonts w:hint="eastAsia" w:asciiTheme="minorEastAsia" w:hAnsiTheme="minorEastAsia" w:eastAsiaTheme="minorEastAsia" w:cstheme="minorEastAsia"/>
                <w:sz w:val="18"/>
                <w:szCs w:val="18"/>
              </w:rPr>
            </w:pPr>
          </w:p>
        </w:tc>
      </w:tr>
      <w:tr w14:paraId="78548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AE3239D">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6.14</w:t>
            </w:r>
          </w:p>
        </w:tc>
        <w:tc>
          <w:tcPr>
            <w:tcW w:w="1869" w:type="dxa"/>
            <w:tcBorders>
              <w:top w:val="single" w:color="auto" w:sz="4" w:space="0"/>
              <w:left w:val="single" w:color="auto" w:sz="4" w:space="0"/>
              <w:bottom w:val="single" w:color="auto" w:sz="4" w:space="0"/>
              <w:right w:val="single" w:color="auto" w:sz="4" w:space="0"/>
            </w:tcBorders>
            <w:noWrap/>
            <w:vAlign w:val="top"/>
          </w:tcPr>
          <w:p w14:paraId="6A5C228D">
            <w:pPr>
              <w:pStyle w:val="23"/>
              <w:spacing w:before="235" w:line="219" w:lineRule="auto"/>
              <w:ind w:left="51" w:leftChars="0"/>
              <w:jc w:val="left"/>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kern w:val="2"/>
                <w:sz w:val="18"/>
                <w:szCs w:val="18"/>
                <w:highlight w:val="none"/>
                <w:lang w:val="en-US" w:eastAsia="zh-CN" w:bidi="ar-SA"/>
              </w:rPr>
              <w:t>样本类型测试模式</w:t>
            </w:r>
          </w:p>
        </w:tc>
        <w:tc>
          <w:tcPr>
            <w:tcW w:w="4178" w:type="dxa"/>
            <w:tcBorders>
              <w:top w:val="single" w:color="auto" w:sz="4" w:space="0"/>
              <w:left w:val="single" w:color="auto" w:sz="4" w:space="0"/>
              <w:bottom w:val="single" w:color="auto" w:sz="4" w:space="0"/>
              <w:right w:val="single" w:color="auto" w:sz="4" w:space="0"/>
            </w:tcBorders>
            <w:noWrap/>
            <w:vAlign w:val="top"/>
          </w:tcPr>
          <w:p w14:paraId="0E091DEF">
            <w:pPr>
              <w:pStyle w:val="23"/>
              <w:spacing w:before="85" w:line="245" w:lineRule="auto"/>
              <w:ind w:left="52" w:leftChars="0" w:right="42" w:rightChars="0" w:hanging="29" w:firstLineChars="0"/>
              <w:jc w:val="left"/>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kern w:val="2"/>
                <w:sz w:val="18"/>
                <w:szCs w:val="18"/>
                <w:highlight w:val="none"/>
                <w:lang w:val="en-US" w:eastAsia="zh-CN" w:bidi="ar-SA"/>
              </w:rPr>
              <w:t>能提供常规全血模式、贫血模式、稀释血 模式三种样本类型测试模式</w:t>
            </w:r>
          </w:p>
        </w:tc>
        <w:tc>
          <w:tcPr>
            <w:tcW w:w="1556" w:type="dxa"/>
            <w:tcBorders>
              <w:top w:val="single" w:color="auto" w:sz="4" w:space="0"/>
              <w:left w:val="single" w:color="auto" w:sz="4" w:space="0"/>
              <w:bottom w:val="single" w:color="auto" w:sz="4" w:space="0"/>
              <w:right w:val="single" w:color="auto" w:sz="4" w:space="0"/>
            </w:tcBorders>
            <w:noWrap/>
            <w:vAlign w:val="center"/>
          </w:tcPr>
          <w:p w14:paraId="42C2DA86">
            <w:pPr>
              <w:jc w:val="center"/>
              <w:rPr>
                <w:rFonts w:hint="eastAsia" w:asciiTheme="minorEastAsia" w:hAnsiTheme="minorEastAsia" w:eastAsiaTheme="minorEastAsia" w:cstheme="minorEastAsia"/>
                <w:sz w:val="18"/>
                <w:szCs w:val="18"/>
              </w:rPr>
            </w:pPr>
          </w:p>
        </w:tc>
      </w:tr>
      <w:tr w14:paraId="6060B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3E4F0C45">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6.15</w:t>
            </w:r>
          </w:p>
        </w:tc>
        <w:tc>
          <w:tcPr>
            <w:tcW w:w="1869" w:type="dxa"/>
            <w:tcBorders>
              <w:top w:val="single" w:color="auto" w:sz="4" w:space="0"/>
              <w:left w:val="single" w:color="auto" w:sz="4" w:space="0"/>
              <w:bottom w:val="single" w:color="auto" w:sz="4" w:space="0"/>
              <w:right w:val="single" w:color="auto" w:sz="4" w:space="0"/>
            </w:tcBorders>
            <w:noWrap/>
            <w:vAlign w:val="top"/>
          </w:tcPr>
          <w:p w14:paraId="02156B45">
            <w:pPr>
              <w:pStyle w:val="23"/>
              <w:spacing w:before="156" w:line="219" w:lineRule="auto"/>
              <w:ind w:left="51" w:leftChars="0"/>
              <w:jc w:val="left"/>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kern w:val="2"/>
                <w:sz w:val="18"/>
                <w:szCs w:val="18"/>
                <w:highlight w:val="none"/>
                <w:lang w:val="en-US" w:eastAsia="zh-CN" w:bidi="ar-SA"/>
              </w:rPr>
              <w:t>样本管规格</w:t>
            </w:r>
          </w:p>
        </w:tc>
        <w:tc>
          <w:tcPr>
            <w:tcW w:w="4178" w:type="dxa"/>
            <w:tcBorders>
              <w:top w:val="single" w:color="auto" w:sz="4" w:space="0"/>
              <w:left w:val="single" w:color="auto" w:sz="4" w:space="0"/>
              <w:bottom w:val="single" w:color="auto" w:sz="4" w:space="0"/>
              <w:right w:val="single" w:color="auto" w:sz="4" w:space="0"/>
            </w:tcBorders>
            <w:noWrap/>
            <w:vAlign w:val="top"/>
          </w:tcPr>
          <w:p w14:paraId="632F2FA7">
            <w:pPr>
              <w:pStyle w:val="23"/>
              <w:spacing w:before="156" w:line="219" w:lineRule="auto"/>
              <w:ind w:left="52" w:leftChars="0"/>
              <w:jc w:val="left"/>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kern w:val="2"/>
                <w:sz w:val="18"/>
                <w:szCs w:val="18"/>
                <w:highlight w:val="none"/>
                <w:lang w:val="en-US" w:eastAsia="zh-CN" w:bidi="ar-SA"/>
              </w:rPr>
              <w:t>静脉采血管宽◎ 12~15mm;高75~100mm</w:t>
            </w:r>
          </w:p>
        </w:tc>
        <w:tc>
          <w:tcPr>
            <w:tcW w:w="1556" w:type="dxa"/>
            <w:tcBorders>
              <w:top w:val="single" w:color="auto" w:sz="4" w:space="0"/>
              <w:left w:val="single" w:color="auto" w:sz="4" w:space="0"/>
              <w:bottom w:val="single" w:color="auto" w:sz="4" w:space="0"/>
              <w:right w:val="single" w:color="auto" w:sz="4" w:space="0"/>
            </w:tcBorders>
            <w:noWrap/>
            <w:vAlign w:val="center"/>
          </w:tcPr>
          <w:p w14:paraId="06AAAFAB">
            <w:pPr>
              <w:jc w:val="center"/>
              <w:rPr>
                <w:rFonts w:hint="eastAsia" w:asciiTheme="minorEastAsia" w:hAnsiTheme="minorEastAsia" w:eastAsiaTheme="minorEastAsia" w:cstheme="minorEastAsia"/>
                <w:sz w:val="18"/>
                <w:szCs w:val="18"/>
              </w:rPr>
            </w:pPr>
          </w:p>
        </w:tc>
      </w:tr>
      <w:tr w14:paraId="1EA00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13C862C">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6.16</w:t>
            </w:r>
          </w:p>
        </w:tc>
        <w:tc>
          <w:tcPr>
            <w:tcW w:w="1869" w:type="dxa"/>
            <w:tcBorders>
              <w:top w:val="single" w:color="auto" w:sz="4" w:space="0"/>
              <w:left w:val="single" w:color="auto" w:sz="4" w:space="0"/>
              <w:bottom w:val="single" w:color="auto" w:sz="4" w:space="0"/>
              <w:right w:val="single" w:color="auto" w:sz="4" w:space="0"/>
            </w:tcBorders>
            <w:noWrap/>
            <w:vAlign w:val="top"/>
          </w:tcPr>
          <w:p w14:paraId="754AB80D">
            <w:pPr>
              <w:pStyle w:val="23"/>
              <w:spacing w:before="138" w:line="219" w:lineRule="auto"/>
              <w:ind w:left="51" w:leftChars="0"/>
              <w:jc w:val="left"/>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kern w:val="2"/>
                <w:sz w:val="18"/>
                <w:szCs w:val="18"/>
                <w:highlight w:val="none"/>
                <w:lang w:val="en-US" w:eastAsia="zh-CN" w:bidi="ar-SA"/>
              </w:rPr>
              <w:t>条码扫描</w:t>
            </w:r>
          </w:p>
        </w:tc>
        <w:tc>
          <w:tcPr>
            <w:tcW w:w="4178" w:type="dxa"/>
            <w:tcBorders>
              <w:top w:val="single" w:color="auto" w:sz="4" w:space="0"/>
              <w:left w:val="single" w:color="auto" w:sz="4" w:space="0"/>
              <w:bottom w:val="single" w:color="auto" w:sz="4" w:space="0"/>
              <w:right w:val="single" w:color="auto" w:sz="4" w:space="0"/>
            </w:tcBorders>
            <w:noWrap/>
            <w:vAlign w:val="top"/>
          </w:tcPr>
          <w:p w14:paraId="63DA686D">
            <w:pPr>
              <w:pStyle w:val="23"/>
              <w:spacing w:before="138" w:line="219" w:lineRule="auto"/>
              <w:ind w:left="52" w:leftChars="0"/>
              <w:jc w:val="left"/>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kern w:val="2"/>
                <w:sz w:val="18"/>
                <w:szCs w:val="18"/>
                <w:highlight w:val="none"/>
                <w:lang w:val="en-US" w:eastAsia="zh-CN" w:bidi="ar-SA"/>
              </w:rPr>
              <w:t>系统支持旋转扫描条形码功能</w:t>
            </w:r>
          </w:p>
        </w:tc>
        <w:tc>
          <w:tcPr>
            <w:tcW w:w="1556" w:type="dxa"/>
            <w:tcBorders>
              <w:top w:val="single" w:color="auto" w:sz="4" w:space="0"/>
              <w:left w:val="single" w:color="auto" w:sz="4" w:space="0"/>
              <w:bottom w:val="single" w:color="auto" w:sz="4" w:space="0"/>
              <w:right w:val="single" w:color="auto" w:sz="4" w:space="0"/>
            </w:tcBorders>
            <w:noWrap/>
            <w:vAlign w:val="center"/>
          </w:tcPr>
          <w:p w14:paraId="6A92DCEC">
            <w:pPr>
              <w:jc w:val="center"/>
              <w:rPr>
                <w:rFonts w:hint="eastAsia" w:asciiTheme="minorEastAsia" w:hAnsiTheme="minorEastAsia" w:eastAsiaTheme="minorEastAsia" w:cstheme="minorEastAsia"/>
                <w:sz w:val="18"/>
                <w:szCs w:val="18"/>
              </w:rPr>
            </w:pPr>
          </w:p>
        </w:tc>
      </w:tr>
      <w:tr w14:paraId="2B135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7FF4B44">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6.17</w:t>
            </w:r>
          </w:p>
        </w:tc>
        <w:tc>
          <w:tcPr>
            <w:tcW w:w="1869" w:type="dxa"/>
            <w:tcBorders>
              <w:top w:val="single" w:color="auto" w:sz="4" w:space="0"/>
              <w:left w:val="single" w:color="auto" w:sz="4" w:space="0"/>
              <w:bottom w:val="single" w:color="auto" w:sz="4" w:space="0"/>
              <w:right w:val="single" w:color="auto" w:sz="4" w:space="0"/>
            </w:tcBorders>
            <w:noWrap/>
            <w:vAlign w:val="top"/>
          </w:tcPr>
          <w:p w14:paraId="7717D85E">
            <w:pPr>
              <w:pStyle w:val="23"/>
              <w:spacing w:before="248" w:line="219" w:lineRule="auto"/>
              <w:ind w:left="51" w:leftChars="0"/>
              <w:jc w:val="left"/>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kern w:val="2"/>
                <w:sz w:val="18"/>
                <w:szCs w:val="18"/>
                <w:highlight w:val="none"/>
                <w:lang w:val="en-US" w:eastAsia="zh-CN" w:bidi="ar-SA"/>
              </w:rPr>
              <w:t>试管摇匀功能</w:t>
            </w:r>
          </w:p>
        </w:tc>
        <w:tc>
          <w:tcPr>
            <w:tcW w:w="4178" w:type="dxa"/>
            <w:tcBorders>
              <w:top w:val="single" w:color="auto" w:sz="4" w:space="0"/>
              <w:left w:val="single" w:color="auto" w:sz="4" w:space="0"/>
              <w:bottom w:val="single" w:color="auto" w:sz="4" w:space="0"/>
              <w:right w:val="single" w:color="auto" w:sz="4" w:space="0"/>
            </w:tcBorders>
            <w:noWrap/>
            <w:vAlign w:val="top"/>
          </w:tcPr>
          <w:p w14:paraId="0CAEFC7F">
            <w:pPr>
              <w:pStyle w:val="23"/>
              <w:spacing w:before="246" w:line="219" w:lineRule="auto"/>
              <w:ind w:left="52" w:leftChars="0"/>
              <w:jc w:val="left"/>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kern w:val="2"/>
                <w:sz w:val="18"/>
                <w:szCs w:val="18"/>
                <w:highlight w:val="none"/>
                <w:lang w:val="en-US" w:eastAsia="zh-CN" w:bidi="ar-SA"/>
              </w:rPr>
              <w:t>仪器支持试管颠倒摇匀功能</w:t>
            </w:r>
          </w:p>
        </w:tc>
        <w:tc>
          <w:tcPr>
            <w:tcW w:w="1556" w:type="dxa"/>
            <w:tcBorders>
              <w:top w:val="single" w:color="auto" w:sz="4" w:space="0"/>
              <w:left w:val="single" w:color="auto" w:sz="4" w:space="0"/>
              <w:bottom w:val="single" w:color="auto" w:sz="4" w:space="0"/>
              <w:right w:val="single" w:color="auto" w:sz="4" w:space="0"/>
            </w:tcBorders>
            <w:noWrap/>
            <w:vAlign w:val="center"/>
          </w:tcPr>
          <w:p w14:paraId="39262B12">
            <w:pPr>
              <w:jc w:val="center"/>
              <w:rPr>
                <w:rFonts w:hint="eastAsia" w:asciiTheme="minorEastAsia" w:hAnsiTheme="minorEastAsia" w:eastAsiaTheme="minorEastAsia" w:cstheme="minorEastAsia"/>
                <w:sz w:val="18"/>
                <w:szCs w:val="18"/>
              </w:rPr>
            </w:pPr>
          </w:p>
        </w:tc>
      </w:tr>
      <w:tr w14:paraId="1FCFB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727E70F">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6.18</w:t>
            </w:r>
          </w:p>
        </w:tc>
        <w:tc>
          <w:tcPr>
            <w:tcW w:w="1869" w:type="dxa"/>
            <w:tcBorders>
              <w:top w:val="single" w:color="auto" w:sz="4" w:space="0"/>
              <w:left w:val="single" w:color="auto" w:sz="4" w:space="0"/>
              <w:bottom w:val="single" w:color="auto" w:sz="4" w:space="0"/>
              <w:right w:val="single" w:color="auto" w:sz="4" w:space="0"/>
            </w:tcBorders>
            <w:noWrap/>
            <w:vAlign w:val="top"/>
          </w:tcPr>
          <w:p w14:paraId="67464CBC">
            <w:pPr>
              <w:pStyle w:val="23"/>
              <w:spacing w:before="189" w:line="219" w:lineRule="auto"/>
              <w:ind w:left="51" w:leftChars="0"/>
              <w:jc w:val="left"/>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kern w:val="2"/>
                <w:sz w:val="18"/>
                <w:szCs w:val="18"/>
                <w:highlight w:val="none"/>
                <w:lang w:val="en-US" w:eastAsia="zh-CN" w:bidi="ar-SA"/>
              </w:rPr>
              <w:t>吸样方式</w:t>
            </w:r>
          </w:p>
        </w:tc>
        <w:tc>
          <w:tcPr>
            <w:tcW w:w="4178" w:type="dxa"/>
            <w:tcBorders>
              <w:top w:val="single" w:color="auto" w:sz="4" w:space="0"/>
              <w:left w:val="single" w:color="auto" w:sz="4" w:space="0"/>
              <w:bottom w:val="single" w:color="auto" w:sz="4" w:space="0"/>
              <w:right w:val="single" w:color="auto" w:sz="4" w:space="0"/>
            </w:tcBorders>
            <w:noWrap/>
            <w:vAlign w:val="top"/>
          </w:tcPr>
          <w:p w14:paraId="75C5AB35">
            <w:pPr>
              <w:pStyle w:val="23"/>
              <w:spacing w:before="187" w:line="219" w:lineRule="auto"/>
              <w:ind w:left="52" w:leftChars="0"/>
              <w:jc w:val="left"/>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kern w:val="2"/>
                <w:sz w:val="18"/>
                <w:szCs w:val="18"/>
                <w:highlight w:val="none"/>
                <w:lang w:val="en-US" w:eastAsia="zh-CN" w:bidi="ar-SA"/>
              </w:rPr>
              <w:t>样本管帽穿刺进样</w:t>
            </w:r>
          </w:p>
        </w:tc>
        <w:tc>
          <w:tcPr>
            <w:tcW w:w="1556" w:type="dxa"/>
            <w:tcBorders>
              <w:top w:val="single" w:color="auto" w:sz="4" w:space="0"/>
              <w:left w:val="single" w:color="auto" w:sz="4" w:space="0"/>
              <w:bottom w:val="single" w:color="auto" w:sz="4" w:space="0"/>
              <w:right w:val="single" w:color="auto" w:sz="4" w:space="0"/>
            </w:tcBorders>
            <w:noWrap/>
            <w:vAlign w:val="center"/>
          </w:tcPr>
          <w:p w14:paraId="5E860F73">
            <w:pPr>
              <w:jc w:val="center"/>
              <w:rPr>
                <w:rFonts w:hint="eastAsia" w:asciiTheme="minorEastAsia" w:hAnsiTheme="minorEastAsia" w:eastAsiaTheme="minorEastAsia" w:cstheme="minorEastAsia"/>
                <w:sz w:val="18"/>
                <w:szCs w:val="18"/>
              </w:rPr>
            </w:pPr>
          </w:p>
        </w:tc>
      </w:tr>
      <w:tr w14:paraId="065B5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3BEB774">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6.19</w:t>
            </w:r>
          </w:p>
        </w:tc>
        <w:tc>
          <w:tcPr>
            <w:tcW w:w="1869" w:type="dxa"/>
            <w:tcBorders>
              <w:top w:val="single" w:color="auto" w:sz="4" w:space="0"/>
              <w:left w:val="single" w:color="auto" w:sz="4" w:space="0"/>
              <w:bottom w:val="single" w:color="auto" w:sz="4" w:space="0"/>
              <w:right w:val="single" w:color="auto" w:sz="4" w:space="0"/>
            </w:tcBorders>
            <w:noWrap/>
            <w:vAlign w:val="top"/>
          </w:tcPr>
          <w:p w14:paraId="151FDB76">
            <w:pPr>
              <w:pStyle w:val="23"/>
              <w:spacing w:before="169" w:line="219" w:lineRule="auto"/>
              <w:ind w:left="51" w:leftChars="0"/>
              <w:jc w:val="left"/>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kern w:val="2"/>
                <w:sz w:val="18"/>
                <w:szCs w:val="18"/>
                <w:highlight w:val="none"/>
                <w:lang w:val="en-US" w:eastAsia="zh-CN" w:bidi="ar-SA"/>
              </w:rPr>
              <w:t>打印功能</w:t>
            </w:r>
          </w:p>
        </w:tc>
        <w:tc>
          <w:tcPr>
            <w:tcW w:w="4178" w:type="dxa"/>
            <w:tcBorders>
              <w:top w:val="single" w:color="auto" w:sz="4" w:space="0"/>
              <w:left w:val="single" w:color="auto" w:sz="4" w:space="0"/>
              <w:bottom w:val="single" w:color="auto" w:sz="4" w:space="0"/>
              <w:right w:val="single" w:color="auto" w:sz="4" w:space="0"/>
            </w:tcBorders>
            <w:noWrap/>
            <w:vAlign w:val="top"/>
          </w:tcPr>
          <w:p w14:paraId="34A5C217">
            <w:pPr>
              <w:pStyle w:val="23"/>
              <w:spacing w:before="169" w:line="219" w:lineRule="auto"/>
              <w:ind w:left="52" w:leftChars="0"/>
              <w:jc w:val="left"/>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kern w:val="2"/>
                <w:sz w:val="18"/>
                <w:szCs w:val="18"/>
                <w:highlight w:val="none"/>
                <w:lang w:val="en-US" w:eastAsia="zh-CN" w:bidi="ar-SA"/>
              </w:rPr>
              <w:t>支持热敏打印，也可支持外接打印</w:t>
            </w:r>
          </w:p>
        </w:tc>
        <w:tc>
          <w:tcPr>
            <w:tcW w:w="1556" w:type="dxa"/>
            <w:tcBorders>
              <w:top w:val="single" w:color="auto" w:sz="4" w:space="0"/>
              <w:left w:val="single" w:color="auto" w:sz="4" w:space="0"/>
              <w:bottom w:val="single" w:color="auto" w:sz="4" w:space="0"/>
              <w:right w:val="single" w:color="auto" w:sz="4" w:space="0"/>
            </w:tcBorders>
            <w:noWrap/>
            <w:vAlign w:val="center"/>
          </w:tcPr>
          <w:p w14:paraId="429ADF1C">
            <w:pPr>
              <w:jc w:val="center"/>
              <w:rPr>
                <w:rFonts w:hint="eastAsia" w:asciiTheme="minorEastAsia" w:hAnsiTheme="minorEastAsia" w:eastAsiaTheme="minorEastAsia" w:cstheme="minorEastAsia"/>
                <w:sz w:val="18"/>
                <w:szCs w:val="18"/>
              </w:rPr>
            </w:pPr>
          </w:p>
        </w:tc>
      </w:tr>
    </w:tbl>
    <w:p w14:paraId="4B987CDA">
      <w:pPr>
        <w:jc w:val="center"/>
        <w:rPr>
          <w:rFonts w:hint="eastAsia" w:asciiTheme="minorEastAsia" w:hAnsiTheme="minorEastAsia" w:eastAsiaTheme="minorEastAsia" w:cstheme="minorEastAsia"/>
          <w:sz w:val="21"/>
          <w:szCs w:val="21"/>
        </w:rPr>
      </w:pPr>
    </w:p>
    <w:p w14:paraId="43A8CC3A">
      <w:pPr>
        <w:jc w:val="center"/>
        <w:rPr>
          <w:rFonts w:hint="eastAsia" w:asciiTheme="minorEastAsia" w:hAnsiTheme="minorEastAsia" w:eastAsiaTheme="minorEastAsia" w:cstheme="minorEastAsia"/>
          <w:sz w:val="21"/>
          <w:szCs w:val="21"/>
        </w:rPr>
      </w:pPr>
    </w:p>
    <w:p w14:paraId="6F610F08">
      <w:pPr>
        <w:spacing w:line="360" w:lineRule="auto"/>
        <w:jc w:val="both"/>
        <w:outlineLvl w:val="0"/>
        <w:rPr>
          <w:rFonts w:hint="eastAsia" w:ascii="宋体" w:hAnsi="宋体" w:cs="宋体"/>
          <w:b/>
          <w:bCs/>
          <w:color w:val="FF0000"/>
          <w:sz w:val="24"/>
          <w:lang w:val="en-US" w:eastAsia="zh-CN"/>
        </w:rPr>
      </w:pPr>
      <w:r>
        <w:rPr>
          <w:rFonts w:hint="eastAsia" w:ascii="宋体" w:hAnsi="宋体" w:cs="宋体"/>
          <w:b/>
          <w:bCs/>
          <w:color w:val="FF0000"/>
          <w:sz w:val="24"/>
          <w:lang w:val="en-US" w:eastAsia="zh-CN"/>
        </w:rPr>
        <w:t>参会单位需要提供详细准确的技术参数，对提供的资料的真实性负责，如有作假，一经发现，立即取消资格，二年内禁止参加我院所有项目的调研询价邀请。</w:t>
      </w:r>
    </w:p>
    <w:p w14:paraId="36168AF9">
      <w:pPr>
        <w:outlineLvl w:val="0"/>
        <w:rPr>
          <w:rFonts w:hint="eastAsia" w:ascii="黑体" w:hAnsi="黑体" w:eastAsia="黑体"/>
          <w:b/>
          <w:sz w:val="36"/>
          <w:szCs w:val="36"/>
          <w:lang w:val="en-US" w:eastAsia="zh-CN"/>
        </w:rPr>
      </w:pPr>
    </w:p>
    <w:p w14:paraId="11C41F40">
      <w:pPr>
        <w:outlineLvl w:val="0"/>
        <w:rPr>
          <w:rFonts w:hint="eastAsia" w:ascii="黑体" w:hAnsi="黑体" w:eastAsia="黑体"/>
          <w:b/>
          <w:sz w:val="36"/>
          <w:szCs w:val="36"/>
          <w:lang w:val="en-US" w:eastAsia="zh-CN"/>
        </w:rPr>
      </w:pPr>
    </w:p>
    <w:p w14:paraId="0173D3C4">
      <w:pPr>
        <w:outlineLvl w:val="0"/>
        <w:rPr>
          <w:rFonts w:hint="eastAsia" w:ascii="黑体" w:hAnsi="黑体" w:eastAsia="黑体"/>
          <w:b/>
          <w:sz w:val="36"/>
          <w:szCs w:val="36"/>
          <w:lang w:val="en-US" w:eastAsia="zh-CN"/>
        </w:rPr>
      </w:pPr>
    </w:p>
    <w:p w14:paraId="6B3A9FB2">
      <w:pPr>
        <w:outlineLvl w:val="0"/>
        <w:rPr>
          <w:rFonts w:hint="eastAsia" w:ascii="黑体" w:hAnsi="黑体" w:eastAsia="黑体"/>
          <w:b/>
          <w:sz w:val="36"/>
          <w:szCs w:val="36"/>
          <w:lang w:val="en-US" w:eastAsia="zh-CN"/>
        </w:rPr>
      </w:pPr>
    </w:p>
    <w:p w14:paraId="48D77ECF">
      <w:pPr>
        <w:outlineLvl w:val="0"/>
        <w:rPr>
          <w:rFonts w:hint="eastAsia" w:ascii="黑体" w:hAnsi="黑体" w:eastAsia="黑体"/>
          <w:b/>
          <w:sz w:val="36"/>
          <w:szCs w:val="36"/>
          <w:lang w:val="en-US" w:eastAsia="zh-CN"/>
        </w:rPr>
      </w:pPr>
    </w:p>
    <w:p w14:paraId="48F26C53">
      <w:pPr>
        <w:outlineLvl w:val="0"/>
        <w:rPr>
          <w:rFonts w:hint="eastAsia" w:ascii="黑体" w:hAnsi="黑体" w:eastAsia="黑体"/>
          <w:b/>
          <w:sz w:val="36"/>
          <w:szCs w:val="36"/>
          <w:lang w:val="en-US" w:eastAsia="zh-CN"/>
        </w:rPr>
      </w:pPr>
    </w:p>
    <w:p w14:paraId="5DFA4107">
      <w:pPr>
        <w:outlineLvl w:val="0"/>
        <w:rPr>
          <w:rFonts w:hint="eastAsia" w:ascii="黑体" w:hAnsi="黑体" w:eastAsia="黑体"/>
          <w:b/>
          <w:sz w:val="36"/>
          <w:szCs w:val="36"/>
          <w:lang w:val="en-US" w:eastAsia="zh-CN"/>
        </w:rPr>
      </w:pPr>
    </w:p>
    <w:p w14:paraId="28DF00D1">
      <w:pPr>
        <w:outlineLvl w:val="0"/>
        <w:rPr>
          <w:rFonts w:hint="eastAsia" w:ascii="黑体" w:hAnsi="黑体" w:eastAsia="黑体"/>
          <w:b/>
          <w:sz w:val="36"/>
          <w:szCs w:val="36"/>
          <w:lang w:val="en-US" w:eastAsia="zh-CN"/>
        </w:rPr>
      </w:pPr>
    </w:p>
    <w:p w14:paraId="393F197D">
      <w:pPr>
        <w:outlineLvl w:val="0"/>
        <w:rPr>
          <w:rFonts w:hint="eastAsia" w:ascii="黑体" w:hAnsi="黑体" w:eastAsia="黑体"/>
          <w:b/>
          <w:sz w:val="36"/>
          <w:szCs w:val="36"/>
          <w:lang w:val="en-US" w:eastAsia="zh-CN"/>
        </w:rPr>
      </w:pPr>
    </w:p>
    <w:p w14:paraId="3A5EA53F">
      <w:pPr>
        <w:outlineLvl w:val="0"/>
        <w:rPr>
          <w:rFonts w:hint="eastAsia" w:ascii="黑体" w:hAnsi="黑体" w:eastAsia="黑体"/>
          <w:b/>
          <w:sz w:val="36"/>
          <w:szCs w:val="36"/>
          <w:lang w:val="en-US" w:eastAsia="zh-CN"/>
        </w:rPr>
      </w:pPr>
    </w:p>
    <w:p w14:paraId="0E4AE6B6">
      <w:pPr>
        <w:outlineLvl w:val="0"/>
        <w:rPr>
          <w:rFonts w:hint="eastAsia" w:ascii="黑体" w:hAnsi="黑体" w:eastAsia="黑体"/>
          <w:b/>
          <w:sz w:val="36"/>
          <w:szCs w:val="36"/>
          <w:lang w:val="en-US" w:eastAsia="zh-CN"/>
        </w:rPr>
      </w:pPr>
    </w:p>
    <w:p w14:paraId="110B7A7B">
      <w:pPr>
        <w:outlineLvl w:val="0"/>
        <w:rPr>
          <w:rFonts w:hint="eastAsia" w:ascii="黑体" w:hAnsi="黑体" w:eastAsia="黑体"/>
          <w:b/>
          <w:sz w:val="36"/>
          <w:szCs w:val="36"/>
          <w:lang w:val="en-US" w:eastAsia="zh-CN"/>
        </w:rPr>
      </w:pPr>
    </w:p>
    <w:p w14:paraId="31E97A98">
      <w:pPr>
        <w:outlineLvl w:val="0"/>
        <w:rPr>
          <w:rFonts w:hint="eastAsia" w:ascii="黑体" w:hAnsi="黑体" w:eastAsia="黑体"/>
          <w:b/>
          <w:sz w:val="36"/>
          <w:szCs w:val="36"/>
          <w:lang w:val="en-US" w:eastAsia="zh-CN"/>
        </w:rPr>
      </w:pPr>
    </w:p>
    <w:p w14:paraId="1A929377">
      <w:pPr>
        <w:outlineLvl w:val="0"/>
        <w:rPr>
          <w:rFonts w:hint="eastAsia" w:ascii="黑体" w:hAnsi="黑体" w:eastAsia="黑体"/>
          <w:b/>
          <w:sz w:val="36"/>
          <w:szCs w:val="36"/>
          <w:lang w:val="en-US" w:eastAsia="zh-CN"/>
        </w:rPr>
      </w:pPr>
    </w:p>
    <w:p w14:paraId="49B05B74">
      <w:pPr>
        <w:outlineLvl w:val="0"/>
        <w:rPr>
          <w:rFonts w:hint="eastAsia" w:ascii="黑体" w:hAnsi="黑体" w:eastAsia="黑体"/>
          <w:b/>
          <w:sz w:val="36"/>
          <w:szCs w:val="36"/>
          <w:lang w:val="en-US" w:eastAsia="zh-CN"/>
        </w:rPr>
      </w:pPr>
    </w:p>
    <w:p w14:paraId="1DFA802F">
      <w:pPr>
        <w:outlineLvl w:val="0"/>
        <w:rPr>
          <w:rFonts w:hint="eastAsia" w:ascii="黑体" w:hAnsi="黑体" w:eastAsia="黑体"/>
          <w:b/>
          <w:sz w:val="36"/>
          <w:szCs w:val="36"/>
          <w:lang w:val="en-US" w:eastAsia="zh-CN"/>
        </w:rPr>
      </w:pPr>
    </w:p>
    <w:p w14:paraId="0FDD5F80">
      <w:pPr>
        <w:spacing w:line="360" w:lineRule="auto"/>
        <w:jc w:val="center"/>
        <w:outlineLvl w:val="0"/>
        <w:rPr>
          <w:rFonts w:hint="eastAsia" w:ascii="宋体" w:hAnsi="宋体" w:cs="宋体"/>
          <w:b/>
          <w:bCs/>
          <w:sz w:val="28"/>
          <w:szCs w:val="28"/>
        </w:rPr>
      </w:pPr>
      <w:r>
        <w:rPr>
          <w:rFonts w:hint="eastAsia" w:ascii="宋体" w:hAnsi="宋体" w:cs="宋体"/>
          <w:b/>
          <w:bCs/>
          <w:sz w:val="28"/>
          <w:szCs w:val="28"/>
          <w:lang w:val="en-US" w:eastAsia="zh-CN"/>
        </w:rPr>
        <w:t>双目显微镜设备功能要求响应</w:t>
      </w:r>
      <w:r>
        <w:rPr>
          <w:rFonts w:hint="eastAsia" w:ascii="宋体" w:hAnsi="宋体" w:cs="宋体"/>
          <w:b/>
          <w:bCs/>
          <w:sz w:val="28"/>
          <w:szCs w:val="28"/>
        </w:rPr>
        <w:t>情况表</w:t>
      </w:r>
    </w:p>
    <w:tbl>
      <w:tblPr>
        <w:tblStyle w:val="12"/>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32"/>
        <w:gridCol w:w="4278"/>
        <w:gridCol w:w="3307"/>
      </w:tblGrid>
      <w:tr w14:paraId="1A050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3B098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序号</w:t>
            </w:r>
          </w:p>
        </w:tc>
        <w:tc>
          <w:tcPr>
            <w:tcW w:w="7585" w:type="dxa"/>
            <w:gridSpan w:val="2"/>
            <w:tcBorders>
              <w:top w:val="single" w:color="auto" w:sz="4" w:space="0"/>
              <w:left w:val="single" w:color="auto" w:sz="4" w:space="0"/>
              <w:bottom w:val="single" w:color="auto" w:sz="4" w:space="0"/>
              <w:right w:val="single" w:color="auto" w:sz="4" w:space="0"/>
            </w:tcBorders>
            <w:noWrap w:val="0"/>
            <w:vAlign w:val="center"/>
          </w:tcPr>
          <w:p w14:paraId="7BF2F1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设备名称：双目显微镜</w:t>
            </w:r>
          </w:p>
        </w:tc>
      </w:tr>
      <w:tr w14:paraId="048EF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97021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1C691A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rPr>
              <w:t>功能要求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F9034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报名公司响应</w:t>
            </w:r>
          </w:p>
        </w:tc>
      </w:tr>
      <w:tr w14:paraId="39323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9CFE3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宋体" w:hAnsi="宋体" w:eastAsia="宋体" w:cs="宋体"/>
                <w:color w:val="auto"/>
                <w:sz w:val="18"/>
                <w:szCs w:val="18"/>
              </w:rPr>
              <w:t>1.1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C0B09E9">
            <w:pPr>
              <w:pStyle w:val="23"/>
              <w:spacing w:before="49" w:line="277" w:lineRule="auto"/>
              <w:rPr>
                <w:rFonts w:hint="eastAsia" w:asciiTheme="minorEastAsia" w:hAnsiTheme="minorEastAsia" w:eastAsiaTheme="minorEastAsia" w:cstheme="minorEastAsia"/>
                <w:color w:val="FF0000"/>
                <w:kern w:val="2"/>
                <w:sz w:val="18"/>
                <w:szCs w:val="18"/>
                <w:highlight w:val="yellow"/>
                <w:lang w:val="en-US" w:eastAsia="zh-CN" w:bidi="ar-SA"/>
              </w:rPr>
            </w:pPr>
            <w:r>
              <w:rPr>
                <w:rFonts w:hint="eastAsia" w:asciiTheme="minorEastAsia" w:hAnsiTheme="minorEastAsia" w:eastAsiaTheme="minorEastAsia" w:cstheme="minorEastAsia"/>
                <w:spacing w:val="7"/>
                <w:sz w:val="18"/>
                <w:szCs w:val="18"/>
              </w:rPr>
              <w:t>主要用于染色样本的明场观察；</w:t>
            </w:r>
          </w:p>
        </w:tc>
        <w:tc>
          <w:tcPr>
            <w:tcW w:w="3307" w:type="dxa"/>
            <w:tcBorders>
              <w:top w:val="single" w:color="auto" w:sz="4" w:space="0"/>
              <w:left w:val="single" w:color="auto" w:sz="4" w:space="0"/>
              <w:right w:val="single" w:color="auto" w:sz="4" w:space="0"/>
            </w:tcBorders>
            <w:shd w:val="clear" w:color="auto" w:fill="auto"/>
            <w:noWrap w:val="0"/>
            <w:vAlign w:val="top"/>
          </w:tcPr>
          <w:p w14:paraId="07AA113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54755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489D3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1.2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8D2CBD3">
            <w:pPr>
              <w:pStyle w:val="23"/>
              <w:spacing w:before="71" w:line="219" w:lineRule="auto"/>
              <w:ind w:left="10"/>
              <w:rPr>
                <w:rFonts w:hint="eastAsia" w:asciiTheme="minorEastAsia" w:hAnsiTheme="minorEastAsia" w:eastAsiaTheme="minorEastAsia" w:cstheme="minorEastAsia"/>
                <w:color w:val="FF0000"/>
                <w:kern w:val="2"/>
                <w:sz w:val="18"/>
                <w:szCs w:val="18"/>
                <w:highlight w:val="yellow"/>
                <w:lang w:val="en-US" w:eastAsia="zh-CN" w:bidi="ar-SA"/>
              </w:rPr>
            </w:pPr>
            <w:r>
              <w:rPr>
                <w:rFonts w:hint="eastAsia" w:asciiTheme="minorEastAsia" w:hAnsiTheme="minorEastAsia" w:eastAsiaTheme="minorEastAsia" w:cstheme="minorEastAsia"/>
                <w:spacing w:val="4"/>
                <w:sz w:val="18"/>
                <w:szCs w:val="18"/>
              </w:rPr>
              <w:t>眼点高度≥432.9</w:t>
            </w:r>
            <w:r>
              <w:rPr>
                <w:rFonts w:hint="eastAsia" w:asciiTheme="minorEastAsia" w:hAnsiTheme="minorEastAsia" w:eastAsiaTheme="minorEastAsia" w:cstheme="minorEastAsia"/>
                <w:sz w:val="18"/>
                <w:szCs w:val="18"/>
              </w:rPr>
              <w:t>mm</w:t>
            </w:r>
            <w:r>
              <w:rPr>
                <w:rFonts w:hint="eastAsia" w:asciiTheme="minorEastAsia" w:hAnsiTheme="minorEastAsia" w:eastAsiaTheme="minorEastAsia" w:cstheme="minorEastAsia"/>
                <w:spacing w:val="4"/>
                <w:sz w:val="18"/>
                <w:szCs w:val="18"/>
              </w:rPr>
              <w:t>;</w:t>
            </w:r>
          </w:p>
        </w:tc>
        <w:tc>
          <w:tcPr>
            <w:tcW w:w="3307" w:type="dxa"/>
            <w:tcBorders>
              <w:top w:val="single" w:color="auto" w:sz="4" w:space="0"/>
              <w:left w:val="single" w:color="auto" w:sz="4" w:space="0"/>
              <w:right w:val="single" w:color="auto" w:sz="4" w:space="0"/>
            </w:tcBorders>
            <w:shd w:val="clear" w:color="auto" w:fill="auto"/>
            <w:noWrap w:val="0"/>
            <w:vAlign w:val="top"/>
          </w:tcPr>
          <w:p w14:paraId="4077986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33E9C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AC851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1.3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E9F6B91">
            <w:pPr>
              <w:pStyle w:val="23"/>
              <w:spacing w:before="52" w:line="219" w:lineRule="auto"/>
              <w:jc w:val="both"/>
              <w:rPr>
                <w:rFonts w:hint="eastAsia" w:asciiTheme="minorEastAsia" w:hAnsiTheme="minorEastAsia" w:eastAsiaTheme="minorEastAsia" w:cstheme="minorEastAsia"/>
                <w:color w:val="FF0000"/>
                <w:kern w:val="2"/>
                <w:sz w:val="18"/>
                <w:szCs w:val="18"/>
                <w:highlight w:val="yellow"/>
                <w:lang w:val="en-US" w:eastAsia="zh-CN" w:bidi="ar-SA"/>
              </w:rPr>
            </w:pPr>
            <w:r>
              <w:rPr>
                <w:rFonts w:hint="eastAsia" w:asciiTheme="minorEastAsia" w:hAnsiTheme="minorEastAsia" w:eastAsiaTheme="minorEastAsia" w:cstheme="minorEastAsia"/>
                <w:spacing w:val="-2"/>
                <w:sz w:val="18"/>
                <w:szCs w:val="18"/>
              </w:rPr>
              <w:t>带固定防脱离锁栓，在360度旋转时，</w:t>
            </w:r>
            <w:r>
              <w:rPr>
                <w:rFonts w:hint="eastAsia" w:asciiTheme="minorEastAsia" w:hAnsiTheme="minorEastAsia" w:eastAsiaTheme="minorEastAsia" w:cstheme="minorEastAsia"/>
                <w:sz w:val="18"/>
                <w:szCs w:val="18"/>
              </w:rPr>
              <w:t xml:space="preserve"> </w:t>
            </w:r>
            <w:r>
              <w:rPr>
                <w:rFonts w:hint="eastAsia" w:asciiTheme="minorEastAsia" w:hAnsiTheme="minorEastAsia" w:eastAsiaTheme="minorEastAsia" w:cstheme="minorEastAsia"/>
                <w:spacing w:val="11"/>
                <w:sz w:val="18"/>
                <w:szCs w:val="18"/>
              </w:rPr>
              <w:t>防止观察筒脱离；</w:t>
            </w:r>
          </w:p>
        </w:tc>
        <w:tc>
          <w:tcPr>
            <w:tcW w:w="3307" w:type="dxa"/>
            <w:tcBorders>
              <w:top w:val="single" w:color="auto" w:sz="4" w:space="0"/>
              <w:left w:val="single" w:color="auto" w:sz="4" w:space="0"/>
              <w:right w:val="single" w:color="auto" w:sz="4" w:space="0"/>
            </w:tcBorders>
            <w:shd w:val="clear" w:color="auto" w:fill="auto"/>
            <w:noWrap w:val="0"/>
            <w:vAlign w:val="top"/>
          </w:tcPr>
          <w:p w14:paraId="6CA9350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79A17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995B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1.4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98090CA">
            <w:pPr>
              <w:pStyle w:val="20"/>
              <w:numPr>
                <w:ilvl w:val="0"/>
                <w:numId w:val="0"/>
              </w:numPr>
              <w:spacing w:line="360" w:lineRule="auto"/>
              <w:ind w:left="0" w:leftChars="0" w:firstLine="0" w:firstLineChars="0"/>
              <w:rPr>
                <w:rFonts w:hint="eastAsia" w:asciiTheme="minorEastAsia" w:hAnsiTheme="minorEastAsia" w:eastAsiaTheme="minorEastAsia" w:cstheme="minorEastAsia"/>
                <w:color w:val="FF0000"/>
                <w:kern w:val="2"/>
                <w:sz w:val="18"/>
                <w:szCs w:val="18"/>
                <w:highlight w:val="yellow"/>
                <w:lang w:val="en-US" w:eastAsia="zh-CN" w:bidi="ar-SA"/>
              </w:rPr>
            </w:pPr>
            <w:r>
              <w:rPr>
                <w:rFonts w:hint="eastAsia" w:asciiTheme="minorEastAsia" w:hAnsiTheme="minorEastAsia" w:eastAsiaTheme="minorEastAsia" w:cstheme="minorEastAsia"/>
                <w:spacing w:val="-1"/>
                <w:sz w:val="18"/>
                <w:szCs w:val="18"/>
              </w:rPr>
              <w:t>光源是由底部安装，令整机高度一体</w:t>
            </w:r>
            <w:r>
              <w:rPr>
                <w:rFonts w:hint="eastAsia" w:asciiTheme="minorEastAsia" w:hAnsiTheme="minorEastAsia" w:eastAsiaTheme="minorEastAsia" w:cstheme="minorEastAsia"/>
                <w:spacing w:val="4"/>
                <w:sz w:val="18"/>
                <w:szCs w:val="18"/>
              </w:rPr>
              <w:t xml:space="preserve"> </w:t>
            </w:r>
            <w:r>
              <w:rPr>
                <w:rFonts w:hint="eastAsia" w:asciiTheme="minorEastAsia" w:hAnsiTheme="minorEastAsia" w:eastAsiaTheme="minorEastAsia" w:cstheme="minorEastAsia"/>
                <w:spacing w:val="2"/>
                <w:sz w:val="18"/>
                <w:szCs w:val="18"/>
              </w:rPr>
              <w:t>化，有很好的光透效率，</w:t>
            </w:r>
            <w:r>
              <w:rPr>
                <w:rFonts w:hint="eastAsia" w:asciiTheme="minorEastAsia" w:hAnsiTheme="minorEastAsia" w:eastAsiaTheme="minorEastAsia" w:cstheme="minorEastAsia"/>
                <w:sz w:val="18"/>
                <w:szCs w:val="18"/>
              </w:rPr>
              <w:t>LED</w:t>
            </w:r>
            <w:r>
              <w:rPr>
                <w:rFonts w:hint="eastAsia" w:asciiTheme="minorEastAsia" w:hAnsiTheme="minorEastAsia" w:eastAsiaTheme="minorEastAsia" w:cstheme="minorEastAsia"/>
                <w:spacing w:val="2"/>
                <w:sz w:val="18"/>
                <w:szCs w:val="18"/>
              </w:rPr>
              <w:t xml:space="preserve">光源使 </w:t>
            </w:r>
            <w:r>
              <w:rPr>
                <w:rFonts w:hint="eastAsia" w:asciiTheme="minorEastAsia" w:hAnsiTheme="minorEastAsia" w:eastAsiaTheme="minorEastAsia" w:cstheme="minorEastAsia"/>
                <w:spacing w:val="8"/>
                <w:sz w:val="18"/>
                <w:szCs w:val="18"/>
              </w:rPr>
              <w:t>用寿命长≥20000小时；</w:t>
            </w:r>
          </w:p>
        </w:tc>
        <w:tc>
          <w:tcPr>
            <w:tcW w:w="3307" w:type="dxa"/>
            <w:tcBorders>
              <w:top w:val="single" w:color="auto" w:sz="4" w:space="0"/>
              <w:left w:val="single" w:color="auto" w:sz="4" w:space="0"/>
              <w:right w:val="single" w:color="auto" w:sz="4" w:space="0"/>
            </w:tcBorders>
            <w:shd w:val="clear" w:color="auto" w:fill="auto"/>
            <w:noWrap w:val="0"/>
            <w:vAlign w:val="top"/>
          </w:tcPr>
          <w:p w14:paraId="0E8FE72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7C1A2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84F7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1.5</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355639B">
            <w:pPr>
              <w:pStyle w:val="20"/>
              <w:numPr>
                <w:ilvl w:val="0"/>
                <w:numId w:val="0"/>
              </w:numPr>
              <w:spacing w:line="360" w:lineRule="auto"/>
              <w:ind w:left="0" w:leftChars="0" w:firstLine="0" w:firstLineChars="0"/>
              <w:rPr>
                <w:rFonts w:hint="eastAsia" w:asciiTheme="minorEastAsia" w:hAnsiTheme="minorEastAsia" w:eastAsiaTheme="minorEastAsia" w:cstheme="minorEastAsia"/>
                <w:color w:val="FF0000"/>
                <w:kern w:val="2"/>
                <w:sz w:val="18"/>
                <w:szCs w:val="18"/>
                <w:highlight w:val="yellow"/>
                <w:lang w:val="en-US" w:eastAsia="zh-CN" w:bidi="ar-SA"/>
              </w:rPr>
            </w:pPr>
            <w:r>
              <w:t>最高分辨率0.27um。</w:t>
            </w:r>
          </w:p>
        </w:tc>
        <w:tc>
          <w:tcPr>
            <w:tcW w:w="3307" w:type="dxa"/>
            <w:tcBorders>
              <w:top w:val="single" w:color="auto" w:sz="4" w:space="0"/>
              <w:left w:val="single" w:color="auto" w:sz="4" w:space="0"/>
              <w:right w:val="single" w:color="auto" w:sz="4" w:space="0"/>
            </w:tcBorders>
            <w:shd w:val="clear" w:color="auto" w:fill="auto"/>
            <w:noWrap w:val="0"/>
            <w:vAlign w:val="top"/>
          </w:tcPr>
          <w:p w14:paraId="6E7259F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400E3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FF232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rPr>
              <w:t>二</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30A23B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color w:val="auto"/>
                <w:sz w:val="21"/>
                <w:szCs w:val="21"/>
                <w:highlight w:val="none"/>
                <w:lang w:val="en-US" w:eastAsia="zh-CN"/>
              </w:rPr>
            </w:pPr>
            <w:r>
              <w:rPr>
                <w:rFonts w:hint="eastAsia" w:ascii="宋体" w:hAnsi="宋体" w:cs="宋体"/>
                <w:b/>
                <w:bCs/>
                <w:color w:val="auto"/>
                <w:sz w:val="21"/>
                <w:szCs w:val="21"/>
                <w:highlight w:val="none"/>
                <w:lang w:val="en-US" w:eastAsia="zh-CN"/>
              </w:rPr>
              <w:t xml:space="preserve">是否需要配套使用耗材 </w:t>
            </w:r>
            <w:r>
              <w:rPr>
                <w:rFonts w:hint="eastAsia" w:ascii="宋体" w:hAnsi="宋体" w:cs="宋体"/>
                <w:b w:val="0"/>
                <w:bCs/>
                <w:color w:val="auto"/>
                <w:sz w:val="21"/>
                <w:szCs w:val="21"/>
                <w:highlight w:val="none"/>
                <w:lang w:val="en-US" w:eastAsia="zh-CN"/>
              </w:rPr>
              <w:t>是□ 否 ☑</w:t>
            </w:r>
          </w:p>
          <w:p w14:paraId="58C3987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FF0000"/>
                <w:kern w:val="2"/>
                <w:sz w:val="18"/>
                <w:szCs w:val="18"/>
                <w:highlight w:val="yellow"/>
                <w:lang w:val="en-US" w:eastAsia="zh-CN" w:bidi="ar-SA"/>
              </w:rPr>
            </w:pPr>
            <w:r>
              <w:rPr>
                <w:rFonts w:hint="eastAsia" w:ascii="宋体" w:hAnsi="宋体" w:cs="宋体"/>
                <w:b/>
                <w:bCs/>
                <w:color w:val="auto"/>
                <w:sz w:val="21"/>
                <w:szCs w:val="21"/>
                <w:highlight w:val="none"/>
                <w:lang w:val="en-US" w:eastAsia="zh-CN"/>
              </w:rPr>
              <w:t xml:space="preserve">是否专机专用耗材 </w:t>
            </w:r>
            <w:r>
              <w:rPr>
                <w:rFonts w:hint="eastAsia" w:ascii="宋体" w:hAnsi="宋体" w:cs="宋体"/>
                <w:b w:val="0"/>
                <w:bCs/>
                <w:color w:val="auto"/>
                <w:sz w:val="21"/>
                <w:szCs w:val="21"/>
                <w:highlight w:val="none"/>
                <w:lang w:val="en-US" w:eastAsia="zh-CN"/>
              </w:rPr>
              <w:t xml:space="preserve">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58BDA4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
                <w:bCs/>
                <w:color w:val="auto"/>
                <w:sz w:val="21"/>
                <w:szCs w:val="21"/>
                <w:lang w:val="en-US" w:eastAsia="zh-CN"/>
              </w:rPr>
              <w:t xml:space="preserve"> </w:t>
            </w:r>
          </w:p>
        </w:tc>
      </w:tr>
      <w:tr w14:paraId="51FBA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9A14D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lang w:val="en-US" w:eastAsia="zh-CN"/>
              </w:rPr>
              <w:t>三</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9315D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b/>
                <w:bCs/>
                <w:color w:val="auto"/>
                <w:sz w:val="21"/>
                <w:szCs w:val="21"/>
                <w:highlight w:val="none"/>
              </w:rPr>
              <w:t>配置要求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24C13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43D0B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4014C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3.1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89C915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sz w:val="18"/>
                <w:szCs w:val="18"/>
                <w:highlight w:val="none"/>
                <w:lang w:eastAsia="zh-CN"/>
              </w:rPr>
            </w:pPr>
            <w:r>
              <w:rPr>
                <w:rFonts w:hint="eastAsia" w:asciiTheme="minorEastAsia" w:hAnsiTheme="minorEastAsia" w:eastAsiaTheme="minorEastAsia" w:cstheme="minorEastAsia"/>
                <w:spacing w:val="-5"/>
                <w:sz w:val="18"/>
                <w:szCs w:val="18"/>
              </w:rPr>
              <w:t>显微镜主机(配有用于透射光照</w:t>
            </w:r>
            <w:r>
              <w:rPr>
                <w:rFonts w:hint="eastAsia" w:asciiTheme="minorEastAsia" w:hAnsiTheme="minorEastAsia" w:eastAsiaTheme="minorEastAsia" w:cstheme="minorEastAsia"/>
                <w:spacing w:val="-5"/>
                <w:sz w:val="18"/>
                <w:szCs w:val="18"/>
                <w:lang w:val="en-US" w:eastAsia="zh-CN"/>
              </w:rPr>
              <w:t>明的</w:t>
            </w:r>
            <w:r>
              <w:rPr>
                <w:rFonts w:hint="eastAsia" w:asciiTheme="minorEastAsia" w:hAnsiTheme="minorEastAsia" w:eastAsiaTheme="minorEastAsia" w:cstheme="minorEastAsia"/>
                <w:spacing w:val="-5"/>
                <w:sz w:val="18"/>
                <w:szCs w:val="18"/>
              </w:rPr>
              <w:t>双</w:t>
            </w:r>
            <w:r>
              <w:rPr>
                <w:rFonts w:hint="eastAsia" w:asciiTheme="minorEastAsia" w:hAnsiTheme="minorEastAsia" w:eastAsiaTheme="minorEastAsia" w:cstheme="minorEastAsia"/>
                <w:spacing w:val="1"/>
                <w:sz w:val="18"/>
                <w:szCs w:val="18"/>
              </w:rPr>
              <w:t>目镜筒，一对目镜10X(F.N.20),四孔</w:t>
            </w:r>
            <w:r>
              <w:rPr>
                <w:rFonts w:hint="eastAsia" w:asciiTheme="minorEastAsia" w:hAnsiTheme="minorEastAsia" w:eastAsiaTheme="minorEastAsia" w:cstheme="minorEastAsia"/>
                <w:spacing w:val="-9"/>
                <w:sz w:val="18"/>
                <w:szCs w:val="18"/>
              </w:rPr>
              <w:t>物镜转盘，机械载物台，阿贝聚光镜以</w:t>
            </w:r>
            <w:r>
              <w:rPr>
                <w:rFonts w:hint="eastAsia" w:asciiTheme="minorEastAsia" w:hAnsiTheme="minorEastAsia" w:eastAsiaTheme="minorEastAsia" w:cstheme="minorEastAsia"/>
                <w:spacing w:val="2"/>
                <w:sz w:val="18"/>
                <w:szCs w:val="18"/>
              </w:rPr>
              <w:t>及平场物镜(4X、10X、40X、100X</w:t>
            </w:r>
            <w:r>
              <w:rPr>
                <w:rFonts w:hint="eastAsia" w:asciiTheme="minorEastAsia" w:hAnsiTheme="minorEastAsia" w:eastAsiaTheme="minorEastAsia" w:cstheme="minorEastAsia"/>
                <w:spacing w:val="2"/>
                <w:sz w:val="18"/>
                <w:szCs w:val="18"/>
                <w:lang w:eastAsia="zh-CN"/>
              </w:rPr>
              <w:t>），</w:t>
            </w:r>
            <w:r>
              <w:rPr>
                <w:rFonts w:hint="eastAsia" w:asciiTheme="minorEastAsia" w:hAnsiTheme="minorEastAsia" w:eastAsiaTheme="minorEastAsia" w:cstheme="minorEastAsia"/>
                <w:spacing w:val="24"/>
                <w:w w:val="111"/>
                <w:sz w:val="18"/>
                <w:szCs w:val="18"/>
              </w:rPr>
              <w:t>LED光源</w:t>
            </w:r>
            <w:r>
              <w:rPr>
                <w:rFonts w:hint="eastAsia" w:asciiTheme="minorEastAsia" w:hAnsiTheme="minorEastAsia" w:eastAsiaTheme="minorEastAsia" w:cstheme="minorEastAsia"/>
                <w:spacing w:val="24"/>
                <w:w w:val="111"/>
                <w:sz w:val="18"/>
                <w:szCs w:val="18"/>
                <w:lang w:val="en-US" w:eastAsia="zh-CN"/>
              </w:rPr>
              <w:t>一台</w:t>
            </w:r>
            <w:r>
              <w:rPr>
                <w:rFonts w:hint="eastAsia" w:asciiTheme="minorEastAsia" w:hAnsiTheme="minorEastAsia" w:eastAsiaTheme="minorEastAsia" w:cstheme="minorEastAsia"/>
                <w:spacing w:val="24"/>
                <w:w w:val="111"/>
                <w:sz w:val="18"/>
                <w:szCs w:val="18"/>
                <w:lang w:eastAsia="zh-CN"/>
              </w:rPr>
              <w:t>）</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388B1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668AC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3AA8C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3.2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FE7807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sz w:val="18"/>
                <w:szCs w:val="18"/>
                <w:highlight w:val="none"/>
              </w:rPr>
            </w:pPr>
            <w:r>
              <w:rPr>
                <w:rFonts w:hint="eastAsia" w:asciiTheme="minorEastAsia" w:hAnsiTheme="minorEastAsia" w:eastAsiaTheme="minorEastAsia" w:cstheme="minorEastAsia"/>
                <w:spacing w:val="1"/>
                <w:sz w:val="18"/>
                <w:szCs w:val="18"/>
              </w:rPr>
              <w:t>防尘罩1个</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0F171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553C5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95163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3.3</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1FCF24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pacing w:val="1"/>
                <w:sz w:val="18"/>
                <w:szCs w:val="18"/>
              </w:rPr>
            </w:pPr>
            <w:r>
              <w:rPr>
                <w:rFonts w:hint="eastAsia" w:asciiTheme="minorEastAsia" w:hAnsiTheme="minorEastAsia" w:eastAsiaTheme="minorEastAsia" w:cstheme="minorEastAsia"/>
                <w:spacing w:val="1"/>
                <w:sz w:val="18"/>
                <w:szCs w:val="18"/>
              </w:rPr>
              <w:t>电源线1个</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857E9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6E64B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2F438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lang w:val="en-US" w:eastAsia="zh-CN"/>
              </w:rPr>
              <w:t>四</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F6739E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b/>
                <w:bCs/>
                <w:color w:val="auto"/>
                <w:sz w:val="18"/>
                <w:szCs w:val="18"/>
                <w:highlight w:val="none"/>
              </w:rPr>
              <w:t>服务要求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A5F38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048F2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1A676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highlight w:val="none"/>
              </w:rPr>
              <w:t>4.1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59BC8E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z w:val="18"/>
                <w:szCs w:val="18"/>
              </w:rPr>
              <w:t>交货期</w:t>
            </w:r>
            <w:r>
              <w:rPr>
                <w:rFonts w:hint="eastAsia" w:asciiTheme="minorEastAsia" w:hAnsiTheme="minorEastAsia" w:eastAsiaTheme="minorEastAsia" w:cstheme="minorEastAsia"/>
                <w:sz w:val="18"/>
                <w:szCs w:val="18"/>
                <w:lang w:val="en-US" w:eastAsia="zh-CN"/>
              </w:rPr>
              <w:t>（30）天</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968D6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7D7A9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3B1C3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highlight w:val="none"/>
              </w:rPr>
              <w:t>4.2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590B70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pacing w:val="0"/>
                <w:sz w:val="18"/>
                <w:szCs w:val="18"/>
              </w:rPr>
              <w:t>整机原厂保修期限≥(</w:t>
            </w:r>
            <w:r>
              <w:rPr>
                <w:rFonts w:hint="eastAsia" w:asciiTheme="minorEastAsia" w:hAnsiTheme="minorEastAsia" w:eastAsiaTheme="minorEastAsia" w:cstheme="minorEastAsia"/>
                <w:spacing w:val="0"/>
                <w:sz w:val="18"/>
                <w:szCs w:val="18"/>
                <w:lang w:val="en-US" w:eastAsia="zh-CN"/>
              </w:rPr>
              <w:t>5</w:t>
            </w:r>
            <w:r>
              <w:rPr>
                <w:rFonts w:hint="eastAsia" w:asciiTheme="minorEastAsia" w:hAnsiTheme="minorEastAsia" w:eastAsiaTheme="minorEastAsia" w:cstheme="minorEastAsia"/>
                <w:spacing w:val="0"/>
                <w:sz w:val="18"/>
                <w:szCs w:val="18"/>
              </w:rPr>
              <w:t>)年</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7FF0B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72235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ECDF5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4.3</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35E22E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val="0"/>
                <w:bCs/>
                <w:sz w:val="18"/>
                <w:szCs w:val="18"/>
                <w:lang w:val="en-US" w:eastAsia="zh-CN"/>
              </w:rPr>
              <w:t>允许采购进口产品</w:t>
            </w:r>
            <w:r>
              <w:rPr>
                <w:rFonts w:hint="eastAsia" w:asciiTheme="minorEastAsia" w:hAnsiTheme="minorEastAsia" w:eastAsiaTheme="minorEastAsia" w:cstheme="minorEastAsia"/>
                <w:b w:val="0"/>
                <w:bCs/>
                <w:color w:val="auto"/>
                <w:sz w:val="18"/>
                <w:szCs w:val="18"/>
                <w:lang w:val="en-US" w:eastAsia="zh-CN"/>
              </w:rPr>
              <w:t xml:space="preserve">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A56FF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4A064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A1231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bCs/>
                <w:sz w:val="21"/>
                <w:szCs w:val="21"/>
                <w:lang w:val="en-US" w:eastAsia="zh-CN"/>
              </w:rPr>
              <w:t>五</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18B062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bCs/>
                <w:sz w:val="18"/>
                <w:szCs w:val="18"/>
              </w:rPr>
              <w:t>其他要求（若有）</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79544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36034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40E41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5.1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C098BD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需免费接通LIS</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5CBDB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27D0B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8613A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5.2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301A40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FF0000"/>
                <w:kern w:val="2"/>
                <w:sz w:val="18"/>
                <w:szCs w:val="18"/>
                <w:highlight w:val="yellow"/>
                <w:lang w:val="en-US" w:eastAsia="zh-CN" w:bidi="ar-SA"/>
              </w:rPr>
            </w:pPr>
            <w:r>
              <w:rPr>
                <w:rFonts w:hint="eastAsia" w:asciiTheme="minorEastAsia" w:hAnsiTheme="minorEastAsia" w:eastAsiaTheme="minorEastAsia" w:cstheme="minorEastAsia"/>
                <w:sz w:val="18"/>
                <w:szCs w:val="18"/>
                <w:lang w:val="en-US" w:eastAsia="zh-CN"/>
              </w:rPr>
              <w:t>需配备连接LIS的电脑</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4741A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p>
        </w:tc>
      </w:tr>
    </w:tbl>
    <w:tbl>
      <w:tblPr>
        <w:tblStyle w:val="12"/>
        <w:tblpPr w:leftFromText="180" w:rightFromText="180" w:vertAnchor="text" w:horzAnchor="page" w:tblpX="1795" w:tblpY="9"/>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14"/>
        <w:gridCol w:w="1869"/>
        <w:gridCol w:w="4178"/>
        <w:gridCol w:w="1556"/>
      </w:tblGrid>
      <w:tr w14:paraId="2CC30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7D9038A">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六</w:t>
            </w:r>
          </w:p>
        </w:tc>
        <w:tc>
          <w:tcPr>
            <w:tcW w:w="760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5BC69AA">
            <w:pPr>
              <w:jc w:val="center"/>
              <w:rPr>
                <w:rFonts w:hint="default" w:ascii="宋体" w:hAnsi="宋体" w:eastAsia="宋体" w:cs="宋体"/>
                <w:szCs w:val="21"/>
                <w:lang w:val="en-US" w:eastAsia="zh-CN"/>
              </w:rPr>
            </w:pPr>
            <w:r>
              <w:rPr>
                <w:rFonts w:hint="eastAsia" w:ascii="宋体" w:hAnsi="宋体" w:cs="宋体"/>
                <w:b/>
                <w:bCs/>
                <w:color w:val="FF0000"/>
                <w:kern w:val="2"/>
                <w:sz w:val="21"/>
                <w:szCs w:val="21"/>
                <w:lang w:val="en-US" w:eastAsia="zh-CN" w:bidi="ar-SA"/>
              </w:rPr>
              <w:t>设备技术参数表（请在此处将设备技术参数填写完整）</w:t>
            </w:r>
          </w:p>
        </w:tc>
      </w:tr>
      <w:tr w14:paraId="35836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AA331CC">
            <w:pPr>
              <w:jc w:val="center"/>
              <w:rPr>
                <w:rFonts w:hint="eastAsia" w:asciiTheme="minorEastAsia" w:hAnsiTheme="minorEastAsia" w:eastAsiaTheme="minorEastAsia" w:cstheme="minorEastAsia"/>
                <w:sz w:val="18"/>
                <w:szCs w:val="18"/>
              </w:rPr>
            </w:pPr>
          </w:p>
        </w:tc>
        <w:tc>
          <w:tcPr>
            <w:tcW w:w="18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B66F67">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对应参数（如果核心/重要参数请标识★/</w:t>
            </w:r>
            <w:r>
              <w:rPr>
                <w:rFonts w:hint="eastAsia" w:asciiTheme="minorEastAsia" w:hAnsiTheme="minorEastAsia" w:eastAsiaTheme="minorEastAsia" w:cstheme="minorEastAsia"/>
                <w:b w:val="0"/>
                <w:bCs w:val="0"/>
                <w:color w:val="auto"/>
                <w:sz w:val="18"/>
                <w:szCs w:val="18"/>
                <w:highlight w:val="none"/>
              </w:rPr>
              <w:t>▲</w:t>
            </w:r>
            <w:r>
              <w:rPr>
                <w:rFonts w:hint="eastAsia" w:asciiTheme="minorEastAsia" w:hAnsiTheme="minorEastAsia" w:eastAsiaTheme="minorEastAsia" w:cstheme="minorEastAsia"/>
                <w:b w:val="0"/>
                <w:bCs w:val="0"/>
                <w:sz w:val="18"/>
                <w:szCs w:val="18"/>
                <w:lang w:val="en-US" w:eastAsia="zh-CN"/>
              </w:rPr>
              <w:t>）</w:t>
            </w:r>
          </w:p>
        </w:tc>
        <w:tc>
          <w:tcPr>
            <w:tcW w:w="41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F4F8E8">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参数对应功能描述</w:t>
            </w:r>
          </w:p>
        </w:tc>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ED7A69">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kern w:val="0"/>
                <w:sz w:val="18"/>
                <w:szCs w:val="18"/>
                <w:lang w:bidi="ar"/>
              </w:rPr>
              <w:t>是否满足3家</w:t>
            </w:r>
          </w:p>
        </w:tc>
      </w:tr>
      <w:tr w14:paraId="155F2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06"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19792D7">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6.1</w:t>
            </w:r>
          </w:p>
        </w:tc>
        <w:tc>
          <w:tcPr>
            <w:tcW w:w="1869" w:type="dxa"/>
            <w:tcBorders>
              <w:top w:val="single" w:color="auto" w:sz="4" w:space="0"/>
              <w:left w:val="single" w:color="auto" w:sz="4" w:space="0"/>
              <w:bottom w:val="single" w:color="auto" w:sz="4" w:space="0"/>
              <w:right w:val="single" w:color="auto" w:sz="4" w:space="0"/>
            </w:tcBorders>
            <w:noWrap/>
            <w:vAlign w:val="center"/>
          </w:tcPr>
          <w:p w14:paraId="025CD918">
            <w:pPr>
              <w:jc w:val="both"/>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3B223DB5">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国际标准的齐焦距离≤45mm的无限远</w:t>
            </w:r>
            <w:r>
              <w:rPr>
                <w:rFonts w:hint="eastAsia" w:asciiTheme="minorEastAsia" w:hAnsiTheme="minorEastAsia" w:eastAsiaTheme="minorEastAsia" w:cstheme="minorEastAsia"/>
                <w:spacing w:val="8"/>
                <w:sz w:val="18"/>
                <w:szCs w:val="18"/>
              </w:rPr>
              <w:t xml:space="preserve"> </w:t>
            </w:r>
            <w:r>
              <w:rPr>
                <w:rFonts w:hint="eastAsia" w:asciiTheme="minorEastAsia" w:hAnsiTheme="minorEastAsia" w:eastAsiaTheme="minorEastAsia" w:cstheme="minorEastAsia"/>
                <w:spacing w:val="15"/>
                <w:sz w:val="18"/>
                <w:szCs w:val="18"/>
              </w:rPr>
              <w:t>光学校正系统</w:t>
            </w:r>
          </w:p>
        </w:tc>
        <w:tc>
          <w:tcPr>
            <w:tcW w:w="1556" w:type="dxa"/>
            <w:tcBorders>
              <w:top w:val="single" w:color="auto" w:sz="4" w:space="0"/>
              <w:left w:val="single" w:color="auto" w:sz="4" w:space="0"/>
              <w:bottom w:val="single" w:color="auto" w:sz="4" w:space="0"/>
              <w:right w:val="single" w:color="auto" w:sz="4" w:space="0"/>
            </w:tcBorders>
            <w:noWrap/>
            <w:vAlign w:val="center"/>
          </w:tcPr>
          <w:p w14:paraId="7E439C04">
            <w:pPr>
              <w:jc w:val="center"/>
              <w:rPr>
                <w:rFonts w:hint="eastAsia" w:asciiTheme="minorEastAsia" w:hAnsiTheme="minorEastAsia" w:eastAsiaTheme="minorEastAsia" w:cstheme="minorEastAsia"/>
                <w:sz w:val="18"/>
                <w:szCs w:val="18"/>
              </w:rPr>
            </w:pPr>
          </w:p>
        </w:tc>
      </w:tr>
      <w:tr w14:paraId="05CEA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5"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10FD3992">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6.2</w:t>
            </w:r>
          </w:p>
        </w:tc>
        <w:tc>
          <w:tcPr>
            <w:tcW w:w="1869" w:type="dxa"/>
            <w:tcBorders>
              <w:top w:val="single" w:color="auto" w:sz="4" w:space="0"/>
              <w:left w:val="single" w:color="auto" w:sz="4" w:space="0"/>
              <w:bottom w:val="single" w:color="auto" w:sz="4" w:space="0"/>
              <w:right w:val="single" w:color="auto" w:sz="4" w:space="0"/>
            </w:tcBorders>
            <w:noWrap/>
            <w:vAlign w:val="center"/>
          </w:tcPr>
          <w:p w14:paraId="3E21CE31">
            <w:pPr>
              <w:jc w:val="both"/>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6FBB68FA">
            <w:pPr>
              <w:pStyle w:val="23"/>
              <w:spacing w:before="51" w:line="263" w:lineRule="auto"/>
              <w:ind w:left="89" w:hanging="49"/>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0"/>
                <w:sz w:val="18"/>
                <w:szCs w:val="18"/>
              </w:rPr>
              <w:t>观察筒可进行瞳距及屈光度调节，瞳距</w:t>
            </w:r>
            <w:r>
              <w:rPr>
                <w:rFonts w:hint="eastAsia" w:asciiTheme="minorEastAsia" w:hAnsiTheme="minorEastAsia" w:eastAsiaTheme="minorEastAsia" w:cstheme="minorEastAsia"/>
                <w:sz w:val="18"/>
                <w:szCs w:val="18"/>
              </w:rPr>
              <w:t>调节</w:t>
            </w:r>
            <w:r>
              <w:rPr>
                <w:rFonts w:hint="eastAsia" w:asciiTheme="minorEastAsia" w:hAnsiTheme="minorEastAsia" w:eastAsiaTheme="minorEastAsia" w:cstheme="minorEastAsia"/>
                <w:sz w:val="18"/>
                <w:szCs w:val="18"/>
                <w:lang w:val="en-US" w:eastAsia="zh-CN"/>
              </w:rPr>
              <w:t>范</w:t>
            </w:r>
            <w:r>
              <w:rPr>
                <w:rFonts w:hint="eastAsia" w:asciiTheme="minorEastAsia" w:hAnsiTheme="minorEastAsia" w:eastAsiaTheme="minorEastAsia" w:cstheme="minorEastAsia"/>
                <w:sz w:val="18"/>
                <w:szCs w:val="18"/>
              </w:rPr>
              <w:t>围不窄于48-75mm,眼点可调节距</w:t>
            </w:r>
            <w:r>
              <w:rPr>
                <w:rFonts w:hint="eastAsia" w:asciiTheme="minorEastAsia" w:hAnsiTheme="minorEastAsia" w:eastAsiaTheme="minorEastAsia" w:cstheme="minorEastAsia"/>
                <w:spacing w:val="3"/>
                <w:sz w:val="18"/>
                <w:szCs w:val="18"/>
              </w:rPr>
              <w:t>离不窄于377-427</w:t>
            </w:r>
            <w:r>
              <w:rPr>
                <w:rFonts w:hint="eastAsia" w:asciiTheme="minorEastAsia" w:hAnsiTheme="minorEastAsia" w:eastAsiaTheme="minorEastAsia" w:cstheme="minorEastAsia"/>
                <w:sz w:val="18"/>
                <w:szCs w:val="18"/>
              </w:rPr>
              <w:t>mm</w:t>
            </w:r>
            <w:r>
              <w:rPr>
                <w:rFonts w:hint="eastAsia" w:asciiTheme="minorEastAsia" w:hAnsiTheme="minorEastAsia" w:eastAsiaTheme="minorEastAsia" w:cstheme="minorEastAsia"/>
                <w:spacing w:val="3"/>
                <w:sz w:val="18"/>
                <w:szCs w:val="18"/>
              </w:rPr>
              <w:t xml:space="preserve">,倾斜角度≤30°, </w:t>
            </w:r>
            <w:r>
              <w:rPr>
                <w:rFonts w:hint="eastAsia" w:asciiTheme="minorEastAsia" w:hAnsiTheme="minorEastAsia" w:eastAsiaTheme="minorEastAsia" w:cstheme="minorEastAsia"/>
                <w:spacing w:val="2"/>
                <w:sz w:val="18"/>
                <w:szCs w:val="18"/>
              </w:rPr>
              <w:t>铰链式，眼点高度≥432.9</w:t>
            </w:r>
            <w:r>
              <w:rPr>
                <w:rFonts w:hint="eastAsia" w:asciiTheme="minorEastAsia" w:hAnsiTheme="minorEastAsia" w:eastAsiaTheme="minorEastAsia" w:cstheme="minorEastAsia"/>
                <w:sz w:val="18"/>
                <w:szCs w:val="18"/>
              </w:rPr>
              <w:t>mm</w:t>
            </w:r>
            <w:r>
              <w:rPr>
                <w:rFonts w:hint="eastAsia" w:asciiTheme="minorEastAsia" w:hAnsiTheme="minorEastAsia" w:eastAsiaTheme="minorEastAsia" w:cstheme="minorEastAsia"/>
                <w:spacing w:val="2"/>
                <w:sz w:val="18"/>
                <w:szCs w:val="18"/>
              </w:rPr>
              <w:t>,光路视野</w:t>
            </w:r>
            <w:r>
              <w:rPr>
                <w:rFonts w:hint="eastAsia" w:asciiTheme="minorEastAsia" w:hAnsiTheme="minorEastAsia" w:eastAsiaTheme="minorEastAsia" w:cstheme="minorEastAsia"/>
                <w:spacing w:val="12"/>
                <w:sz w:val="18"/>
                <w:szCs w:val="18"/>
              </w:rPr>
              <w:t xml:space="preserve"> </w:t>
            </w:r>
            <w:r>
              <w:rPr>
                <w:rFonts w:hint="eastAsia" w:asciiTheme="minorEastAsia" w:hAnsiTheme="minorEastAsia" w:eastAsiaTheme="minorEastAsia" w:cstheme="minorEastAsia"/>
                <w:spacing w:val="-1"/>
                <w:sz w:val="18"/>
                <w:szCs w:val="18"/>
              </w:rPr>
              <w:t>FN≥20</w:t>
            </w:r>
          </w:p>
        </w:tc>
        <w:tc>
          <w:tcPr>
            <w:tcW w:w="1556" w:type="dxa"/>
            <w:tcBorders>
              <w:top w:val="single" w:color="auto" w:sz="4" w:space="0"/>
              <w:left w:val="single" w:color="auto" w:sz="4" w:space="0"/>
              <w:bottom w:val="single" w:color="auto" w:sz="4" w:space="0"/>
              <w:right w:val="single" w:color="auto" w:sz="4" w:space="0"/>
            </w:tcBorders>
            <w:noWrap/>
            <w:vAlign w:val="center"/>
          </w:tcPr>
          <w:p w14:paraId="23800FC9">
            <w:pPr>
              <w:jc w:val="center"/>
              <w:rPr>
                <w:rFonts w:hint="eastAsia" w:asciiTheme="minorEastAsia" w:hAnsiTheme="minorEastAsia" w:eastAsiaTheme="minorEastAsia" w:cstheme="minorEastAsia"/>
                <w:sz w:val="18"/>
                <w:szCs w:val="18"/>
              </w:rPr>
            </w:pPr>
          </w:p>
        </w:tc>
      </w:tr>
      <w:tr w14:paraId="24726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D9BD9E8">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6.3</w:t>
            </w:r>
          </w:p>
        </w:tc>
        <w:tc>
          <w:tcPr>
            <w:tcW w:w="1869" w:type="dxa"/>
            <w:tcBorders>
              <w:top w:val="single" w:color="auto" w:sz="4" w:space="0"/>
              <w:left w:val="single" w:color="auto" w:sz="4" w:space="0"/>
              <w:bottom w:val="single" w:color="auto" w:sz="4" w:space="0"/>
              <w:right w:val="single" w:color="auto" w:sz="4" w:space="0"/>
            </w:tcBorders>
            <w:noWrap/>
            <w:vAlign w:val="center"/>
          </w:tcPr>
          <w:p w14:paraId="25DE940C">
            <w:pPr>
              <w:jc w:val="both"/>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1D58EB6B">
            <w:pPr>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平场消色差物镜4个，4X、10X、40X、</w:t>
            </w:r>
            <w:r>
              <w:rPr>
                <w:rFonts w:hint="eastAsia" w:asciiTheme="minorEastAsia" w:hAnsiTheme="minorEastAsia" w:eastAsiaTheme="minorEastAsia" w:cstheme="minorEastAsia"/>
                <w:sz w:val="18"/>
                <w:szCs w:val="18"/>
              </w:rPr>
              <w:t xml:space="preserve"> </w:t>
            </w:r>
            <w:r>
              <w:rPr>
                <w:rFonts w:hint="eastAsia" w:asciiTheme="minorEastAsia" w:hAnsiTheme="minorEastAsia" w:eastAsiaTheme="minorEastAsia" w:cstheme="minorEastAsia"/>
                <w:spacing w:val="-16"/>
                <w:sz w:val="18"/>
                <w:szCs w:val="18"/>
              </w:rPr>
              <w:t>1</w:t>
            </w:r>
            <w:r>
              <w:rPr>
                <w:rFonts w:hint="eastAsia" w:asciiTheme="minorEastAsia" w:hAnsiTheme="minorEastAsia" w:eastAsiaTheme="minorEastAsia" w:cstheme="minorEastAsia"/>
                <w:spacing w:val="-12"/>
                <w:sz w:val="18"/>
                <w:szCs w:val="18"/>
              </w:rPr>
              <w:t xml:space="preserve"> </w:t>
            </w:r>
            <w:r>
              <w:rPr>
                <w:rFonts w:hint="eastAsia" w:asciiTheme="minorEastAsia" w:hAnsiTheme="minorEastAsia" w:eastAsiaTheme="minorEastAsia" w:cstheme="minorEastAsia"/>
                <w:spacing w:val="-16"/>
                <w:sz w:val="18"/>
                <w:szCs w:val="18"/>
              </w:rPr>
              <w:t>0</w:t>
            </w:r>
            <w:r>
              <w:rPr>
                <w:rFonts w:hint="eastAsia" w:asciiTheme="minorEastAsia" w:hAnsiTheme="minorEastAsia" w:eastAsiaTheme="minorEastAsia" w:cstheme="minorEastAsia"/>
                <w:spacing w:val="-30"/>
                <w:sz w:val="18"/>
                <w:szCs w:val="18"/>
              </w:rPr>
              <w:t xml:space="preserve"> </w:t>
            </w:r>
            <w:r>
              <w:rPr>
                <w:rFonts w:hint="eastAsia" w:asciiTheme="minorEastAsia" w:hAnsiTheme="minorEastAsia" w:eastAsiaTheme="minorEastAsia" w:cstheme="minorEastAsia"/>
                <w:spacing w:val="-16"/>
                <w:sz w:val="18"/>
                <w:szCs w:val="18"/>
              </w:rPr>
              <w:t>0</w:t>
            </w:r>
            <w:r>
              <w:rPr>
                <w:rFonts w:hint="eastAsia" w:asciiTheme="minorEastAsia" w:hAnsiTheme="minorEastAsia" w:eastAsiaTheme="minorEastAsia" w:cstheme="minorEastAsia"/>
                <w:spacing w:val="-33"/>
                <w:sz w:val="18"/>
                <w:szCs w:val="18"/>
              </w:rPr>
              <w:t xml:space="preserve"> </w:t>
            </w:r>
            <w:r>
              <w:rPr>
                <w:rFonts w:hint="eastAsia" w:asciiTheme="minorEastAsia" w:hAnsiTheme="minorEastAsia" w:eastAsiaTheme="minorEastAsia" w:cstheme="minorEastAsia"/>
                <w:spacing w:val="-16"/>
                <w:sz w:val="18"/>
                <w:szCs w:val="18"/>
              </w:rPr>
              <w:t>X</w:t>
            </w:r>
            <w:r>
              <w:rPr>
                <w:rFonts w:hint="eastAsia" w:asciiTheme="minorEastAsia" w:hAnsiTheme="minorEastAsia" w:eastAsiaTheme="minorEastAsia" w:cstheme="minorEastAsia"/>
                <w:spacing w:val="-30"/>
                <w:sz w:val="18"/>
                <w:szCs w:val="18"/>
              </w:rPr>
              <w:t xml:space="preserve"> </w:t>
            </w:r>
            <w:r>
              <w:rPr>
                <w:rFonts w:hint="eastAsia" w:asciiTheme="minorEastAsia" w:hAnsiTheme="minorEastAsia" w:eastAsiaTheme="minorEastAsia" w:cstheme="minorEastAsia"/>
                <w:spacing w:val="-16"/>
                <w:sz w:val="18"/>
                <w:szCs w:val="18"/>
              </w:rPr>
              <w:t>o ;</w:t>
            </w:r>
            <w:r>
              <w:rPr>
                <w:rFonts w:hint="eastAsia" w:asciiTheme="minorEastAsia" w:hAnsiTheme="minorEastAsia" w:eastAsiaTheme="minorEastAsia" w:cstheme="minorEastAsia"/>
                <w:spacing w:val="-29"/>
                <w:sz w:val="18"/>
                <w:szCs w:val="18"/>
              </w:rPr>
              <w:t xml:space="preserve"> </w:t>
            </w:r>
            <w:r>
              <w:rPr>
                <w:rFonts w:hint="eastAsia" w:asciiTheme="minorEastAsia" w:hAnsiTheme="minorEastAsia" w:eastAsiaTheme="minorEastAsia" w:cstheme="minorEastAsia"/>
                <w:spacing w:val="-16"/>
                <w:sz w:val="18"/>
                <w:szCs w:val="18"/>
              </w:rPr>
              <w:t>数</w:t>
            </w:r>
            <w:r>
              <w:rPr>
                <w:rFonts w:hint="eastAsia" w:asciiTheme="minorEastAsia" w:hAnsiTheme="minorEastAsia" w:eastAsiaTheme="minorEastAsia" w:cstheme="minorEastAsia"/>
                <w:spacing w:val="-31"/>
                <w:sz w:val="18"/>
                <w:szCs w:val="18"/>
              </w:rPr>
              <w:t xml:space="preserve"> </w:t>
            </w:r>
            <w:r>
              <w:rPr>
                <w:rFonts w:hint="eastAsia" w:asciiTheme="minorEastAsia" w:hAnsiTheme="minorEastAsia" w:eastAsiaTheme="minorEastAsia" w:cstheme="minorEastAsia"/>
                <w:spacing w:val="-16"/>
                <w:sz w:val="18"/>
                <w:szCs w:val="18"/>
              </w:rPr>
              <w:t>值</w:t>
            </w:r>
            <w:r>
              <w:rPr>
                <w:rFonts w:hint="eastAsia" w:asciiTheme="minorEastAsia" w:hAnsiTheme="minorEastAsia" w:eastAsiaTheme="minorEastAsia" w:cstheme="minorEastAsia"/>
                <w:spacing w:val="-30"/>
                <w:sz w:val="18"/>
                <w:szCs w:val="18"/>
              </w:rPr>
              <w:t xml:space="preserve"> </w:t>
            </w:r>
            <w:r>
              <w:rPr>
                <w:rFonts w:hint="eastAsia" w:asciiTheme="minorEastAsia" w:hAnsiTheme="minorEastAsia" w:eastAsiaTheme="minorEastAsia" w:cstheme="minorEastAsia"/>
                <w:spacing w:val="-16"/>
                <w:sz w:val="18"/>
                <w:szCs w:val="18"/>
              </w:rPr>
              <w:t>孔</w:t>
            </w:r>
            <w:r>
              <w:rPr>
                <w:rFonts w:hint="eastAsia" w:asciiTheme="minorEastAsia" w:hAnsiTheme="minorEastAsia" w:eastAsiaTheme="minorEastAsia" w:cstheme="minorEastAsia"/>
                <w:spacing w:val="-32"/>
                <w:sz w:val="18"/>
                <w:szCs w:val="18"/>
              </w:rPr>
              <w:t xml:space="preserve"> </w:t>
            </w:r>
            <w:r>
              <w:rPr>
                <w:rFonts w:hint="eastAsia" w:asciiTheme="minorEastAsia" w:hAnsiTheme="minorEastAsia" w:eastAsiaTheme="minorEastAsia" w:cstheme="minorEastAsia"/>
                <w:spacing w:val="-16"/>
                <w:sz w:val="18"/>
                <w:szCs w:val="18"/>
              </w:rPr>
              <w:t>径</w:t>
            </w:r>
            <w:r>
              <w:rPr>
                <w:rFonts w:hint="eastAsia" w:asciiTheme="minorEastAsia" w:hAnsiTheme="minorEastAsia" w:eastAsiaTheme="minorEastAsia" w:cstheme="minorEastAsia"/>
                <w:spacing w:val="-37"/>
                <w:sz w:val="18"/>
                <w:szCs w:val="18"/>
              </w:rPr>
              <w:t xml:space="preserve"> </w:t>
            </w:r>
            <w:r>
              <w:rPr>
                <w:rFonts w:hint="eastAsia" w:asciiTheme="minorEastAsia" w:hAnsiTheme="minorEastAsia" w:eastAsiaTheme="minorEastAsia" w:cstheme="minorEastAsia"/>
                <w:spacing w:val="-16"/>
                <w:sz w:val="18"/>
                <w:szCs w:val="18"/>
              </w:rPr>
              <w:t>N</w:t>
            </w:r>
            <w:r>
              <w:rPr>
                <w:rFonts w:hint="eastAsia" w:asciiTheme="minorEastAsia" w:hAnsiTheme="minorEastAsia" w:eastAsiaTheme="minorEastAsia" w:cstheme="minorEastAsia"/>
                <w:spacing w:val="-16"/>
                <w:sz w:val="18"/>
                <w:szCs w:val="18"/>
                <w:lang w:val="en-US" w:eastAsia="zh-CN"/>
              </w:rPr>
              <w:t xml:space="preserve"> .</w:t>
            </w:r>
            <w:r>
              <w:rPr>
                <w:rFonts w:hint="eastAsia" w:asciiTheme="minorEastAsia" w:hAnsiTheme="minorEastAsia" w:eastAsiaTheme="minorEastAsia" w:cstheme="minorEastAsia"/>
                <w:spacing w:val="-16"/>
                <w:sz w:val="18"/>
                <w:szCs w:val="18"/>
              </w:rPr>
              <w:t>A</w:t>
            </w:r>
            <w:r>
              <w:rPr>
                <w:rFonts w:hint="eastAsia" w:asciiTheme="minorEastAsia" w:hAnsiTheme="minorEastAsia" w:eastAsiaTheme="minorEastAsia" w:cstheme="minorEastAsia"/>
                <w:spacing w:val="-31"/>
                <w:sz w:val="18"/>
                <w:szCs w:val="18"/>
              </w:rPr>
              <w:t xml:space="preserve"> </w:t>
            </w:r>
            <w:r>
              <w:rPr>
                <w:rFonts w:hint="eastAsia" w:asciiTheme="minorEastAsia" w:hAnsiTheme="minorEastAsia" w:eastAsiaTheme="minorEastAsia" w:cstheme="minorEastAsia"/>
                <w:spacing w:val="-16"/>
                <w:sz w:val="18"/>
                <w:szCs w:val="18"/>
              </w:rPr>
              <w:t>值</w:t>
            </w:r>
            <w:r>
              <w:rPr>
                <w:rFonts w:hint="eastAsia" w:asciiTheme="minorEastAsia" w:hAnsiTheme="minorEastAsia" w:eastAsiaTheme="minorEastAsia" w:cstheme="minorEastAsia"/>
                <w:spacing w:val="-29"/>
                <w:sz w:val="18"/>
                <w:szCs w:val="18"/>
              </w:rPr>
              <w:t xml:space="preserve"> </w:t>
            </w:r>
            <w:r>
              <w:rPr>
                <w:rFonts w:hint="eastAsia" w:asciiTheme="minorEastAsia" w:hAnsiTheme="minorEastAsia" w:eastAsiaTheme="minorEastAsia" w:cstheme="minorEastAsia"/>
                <w:spacing w:val="-16"/>
                <w:sz w:val="18"/>
                <w:szCs w:val="18"/>
              </w:rPr>
              <w:t>分</w:t>
            </w:r>
            <w:r>
              <w:rPr>
                <w:rFonts w:hint="eastAsia" w:asciiTheme="minorEastAsia" w:hAnsiTheme="minorEastAsia" w:eastAsiaTheme="minorEastAsia" w:cstheme="minorEastAsia"/>
                <w:spacing w:val="-28"/>
                <w:sz w:val="18"/>
                <w:szCs w:val="18"/>
              </w:rPr>
              <w:t xml:space="preserve"> </w:t>
            </w:r>
            <w:r>
              <w:rPr>
                <w:rFonts w:hint="eastAsia" w:asciiTheme="minorEastAsia" w:hAnsiTheme="minorEastAsia" w:eastAsiaTheme="minorEastAsia" w:cstheme="minorEastAsia"/>
                <w:spacing w:val="-16"/>
                <w:sz w:val="18"/>
                <w:szCs w:val="18"/>
              </w:rPr>
              <w:t>别 ≥</w:t>
            </w:r>
            <w:r>
              <w:rPr>
                <w:rFonts w:hint="eastAsia" w:asciiTheme="minorEastAsia" w:hAnsiTheme="minorEastAsia" w:eastAsiaTheme="minorEastAsia" w:cstheme="minorEastAsia"/>
                <w:sz w:val="18"/>
                <w:szCs w:val="18"/>
              </w:rPr>
              <w:t xml:space="preserve">  </w:t>
            </w:r>
            <w:r>
              <w:rPr>
                <w:rFonts w:hint="eastAsia" w:asciiTheme="minorEastAsia" w:hAnsiTheme="minorEastAsia" w:eastAsiaTheme="minorEastAsia" w:cstheme="minorEastAsia"/>
                <w:spacing w:val="-2"/>
                <w:sz w:val="18"/>
                <w:szCs w:val="18"/>
              </w:rPr>
              <w:t>0.1/0.25/0.65/1.25,工作距离W</w:t>
            </w:r>
            <w:r>
              <w:rPr>
                <w:rFonts w:hint="eastAsia" w:asciiTheme="minorEastAsia" w:hAnsiTheme="minorEastAsia" w:eastAsiaTheme="minorEastAsia" w:cstheme="minorEastAsia"/>
                <w:spacing w:val="-3"/>
                <w:sz w:val="18"/>
                <w:szCs w:val="18"/>
              </w:rPr>
              <w:t>D分别≥</w:t>
            </w:r>
            <w:r>
              <w:rPr>
                <w:rFonts w:hint="eastAsia" w:asciiTheme="minorEastAsia" w:hAnsiTheme="minorEastAsia" w:eastAsiaTheme="minorEastAsia" w:cstheme="minorEastAsia"/>
                <w:sz w:val="18"/>
                <w:szCs w:val="18"/>
              </w:rPr>
              <w:t xml:space="preserve">  </w:t>
            </w:r>
            <w:r>
              <w:rPr>
                <w:rFonts w:hint="eastAsia" w:asciiTheme="minorEastAsia" w:hAnsiTheme="minorEastAsia" w:eastAsiaTheme="minorEastAsia" w:cstheme="minorEastAsia"/>
                <w:spacing w:val="-4"/>
                <w:sz w:val="18"/>
                <w:szCs w:val="18"/>
              </w:rPr>
              <w:t>27</w:t>
            </w:r>
            <w:r>
              <w:rPr>
                <w:rFonts w:hint="eastAsia" w:asciiTheme="minorEastAsia" w:hAnsiTheme="minorEastAsia" w:eastAsiaTheme="minorEastAsia" w:cstheme="minorEastAsia"/>
                <w:spacing w:val="-4"/>
                <w:sz w:val="18"/>
                <w:szCs w:val="18"/>
                <w:lang w:val="en-US" w:eastAsia="zh-CN"/>
              </w:rPr>
              <w:t>/</w:t>
            </w:r>
            <w:r>
              <w:rPr>
                <w:rFonts w:hint="eastAsia" w:asciiTheme="minorEastAsia" w:hAnsiTheme="minorEastAsia" w:eastAsiaTheme="minorEastAsia" w:cstheme="minorEastAsia"/>
                <w:spacing w:val="-4"/>
                <w:sz w:val="18"/>
                <w:szCs w:val="18"/>
              </w:rPr>
              <w:t>8/0.6/0.13mm</w:t>
            </w:r>
          </w:p>
        </w:tc>
        <w:tc>
          <w:tcPr>
            <w:tcW w:w="1556" w:type="dxa"/>
            <w:tcBorders>
              <w:top w:val="single" w:color="auto" w:sz="4" w:space="0"/>
              <w:left w:val="single" w:color="auto" w:sz="4" w:space="0"/>
              <w:bottom w:val="single" w:color="auto" w:sz="4" w:space="0"/>
              <w:right w:val="single" w:color="auto" w:sz="4" w:space="0"/>
            </w:tcBorders>
            <w:noWrap/>
            <w:vAlign w:val="center"/>
          </w:tcPr>
          <w:p w14:paraId="65760901">
            <w:pPr>
              <w:jc w:val="center"/>
              <w:rPr>
                <w:rFonts w:hint="eastAsia" w:asciiTheme="minorEastAsia" w:hAnsiTheme="minorEastAsia" w:eastAsiaTheme="minorEastAsia" w:cstheme="minorEastAsia"/>
                <w:sz w:val="18"/>
                <w:szCs w:val="18"/>
              </w:rPr>
            </w:pPr>
          </w:p>
        </w:tc>
      </w:tr>
      <w:tr w14:paraId="7F2C4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36620B19">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6.4</w:t>
            </w:r>
          </w:p>
        </w:tc>
        <w:tc>
          <w:tcPr>
            <w:tcW w:w="1869" w:type="dxa"/>
            <w:tcBorders>
              <w:top w:val="single" w:color="auto" w:sz="4" w:space="0"/>
              <w:left w:val="single" w:color="auto" w:sz="4" w:space="0"/>
              <w:bottom w:val="single" w:color="auto" w:sz="4" w:space="0"/>
              <w:right w:val="single" w:color="auto" w:sz="4" w:space="0"/>
            </w:tcBorders>
            <w:noWrap/>
            <w:vAlign w:val="center"/>
          </w:tcPr>
          <w:p w14:paraId="77BD7ACE">
            <w:pPr>
              <w:jc w:val="both"/>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5E986430">
            <w:pPr>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2"/>
                <w:sz w:val="18"/>
                <w:szCs w:val="18"/>
              </w:rPr>
              <w:t>带收纳电源箱及收纳电源适配器箱</w:t>
            </w:r>
          </w:p>
        </w:tc>
        <w:tc>
          <w:tcPr>
            <w:tcW w:w="1556" w:type="dxa"/>
            <w:tcBorders>
              <w:top w:val="single" w:color="auto" w:sz="4" w:space="0"/>
              <w:left w:val="single" w:color="auto" w:sz="4" w:space="0"/>
              <w:bottom w:val="single" w:color="auto" w:sz="4" w:space="0"/>
              <w:right w:val="single" w:color="auto" w:sz="4" w:space="0"/>
            </w:tcBorders>
            <w:noWrap/>
            <w:vAlign w:val="center"/>
          </w:tcPr>
          <w:p w14:paraId="16AC6C65">
            <w:pPr>
              <w:jc w:val="center"/>
              <w:rPr>
                <w:rFonts w:hint="eastAsia" w:asciiTheme="minorEastAsia" w:hAnsiTheme="minorEastAsia" w:eastAsiaTheme="minorEastAsia" w:cstheme="minorEastAsia"/>
                <w:sz w:val="18"/>
                <w:szCs w:val="18"/>
              </w:rPr>
            </w:pPr>
          </w:p>
        </w:tc>
      </w:tr>
      <w:tr w14:paraId="25BA7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2B9A452">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6.5</w:t>
            </w:r>
          </w:p>
        </w:tc>
        <w:tc>
          <w:tcPr>
            <w:tcW w:w="1869" w:type="dxa"/>
            <w:tcBorders>
              <w:top w:val="single" w:color="auto" w:sz="4" w:space="0"/>
              <w:left w:val="single" w:color="auto" w:sz="4" w:space="0"/>
              <w:bottom w:val="single" w:color="auto" w:sz="4" w:space="0"/>
              <w:right w:val="single" w:color="auto" w:sz="4" w:space="0"/>
            </w:tcBorders>
            <w:noWrap/>
            <w:vAlign w:val="center"/>
          </w:tcPr>
          <w:p w14:paraId="0612D6D8">
            <w:pPr>
              <w:jc w:val="both"/>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4CE9E8C2">
            <w:pPr>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9"/>
                <w:sz w:val="18"/>
                <w:szCs w:val="18"/>
              </w:rPr>
              <w:t>钢丝底部传动机械载物台，无突出锯齿</w:t>
            </w:r>
            <w:r>
              <w:rPr>
                <w:rFonts w:hint="eastAsia" w:asciiTheme="minorEastAsia" w:hAnsiTheme="minorEastAsia" w:eastAsiaTheme="minorEastAsia" w:cstheme="minorEastAsia"/>
                <w:spacing w:val="14"/>
                <w:sz w:val="18"/>
                <w:szCs w:val="18"/>
              </w:rPr>
              <w:t xml:space="preserve"> </w:t>
            </w:r>
            <w:r>
              <w:rPr>
                <w:rFonts w:hint="eastAsia" w:asciiTheme="minorEastAsia" w:hAnsiTheme="minorEastAsia" w:eastAsiaTheme="minorEastAsia" w:cstheme="minorEastAsia"/>
                <w:spacing w:val="15"/>
                <w:sz w:val="18"/>
                <w:szCs w:val="18"/>
              </w:rPr>
              <w:t>状支架及轨道</w:t>
            </w:r>
          </w:p>
        </w:tc>
        <w:tc>
          <w:tcPr>
            <w:tcW w:w="1556" w:type="dxa"/>
            <w:tcBorders>
              <w:top w:val="single" w:color="auto" w:sz="4" w:space="0"/>
              <w:left w:val="single" w:color="auto" w:sz="4" w:space="0"/>
              <w:bottom w:val="single" w:color="auto" w:sz="4" w:space="0"/>
              <w:right w:val="single" w:color="auto" w:sz="4" w:space="0"/>
            </w:tcBorders>
            <w:noWrap/>
            <w:vAlign w:val="center"/>
          </w:tcPr>
          <w:p w14:paraId="531A0FFF">
            <w:pPr>
              <w:jc w:val="center"/>
              <w:rPr>
                <w:rFonts w:hint="eastAsia" w:asciiTheme="minorEastAsia" w:hAnsiTheme="minorEastAsia" w:eastAsiaTheme="minorEastAsia" w:cstheme="minorEastAsia"/>
                <w:sz w:val="18"/>
                <w:szCs w:val="18"/>
              </w:rPr>
            </w:pPr>
          </w:p>
        </w:tc>
      </w:tr>
      <w:tr w14:paraId="7689B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0DFDEF0">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6.6</w:t>
            </w:r>
          </w:p>
        </w:tc>
        <w:tc>
          <w:tcPr>
            <w:tcW w:w="1869" w:type="dxa"/>
            <w:tcBorders>
              <w:top w:val="single" w:color="auto" w:sz="4" w:space="0"/>
              <w:left w:val="single" w:color="auto" w:sz="4" w:space="0"/>
              <w:bottom w:val="single" w:color="auto" w:sz="4" w:space="0"/>
              <w:right w:val="single" w:color="auto" w:sz="4" w:space="0"/>
            </w:tcBorders>
            <w:noWrap/>
            <w:vAlign w:val="center"/>
          </w:tcPr>
          <w:p w14:paraId="2F3B90A0">
            <w:pPr>
              <w:pStyle w:val="23"/>
              <w:spacing w:before="54" w:line="219" w:lineRule="auto"/>
              <w:jc w:val="both"/>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1BDB17C2">
            <w:pPr>
              <w:jc w:val="both"/>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spacing w:val="-4"/>
                <w:sz w:val="18"/>
                <w:szCs w:val="18"/>
              </w:rPr>
              <w:t>带固定防脱离锁栓，在360度旋转时，</w:t>
            </w:r>
            <w:r>
              <w:rPr>
                <w:rFonts w:hint="eastAsia" w:asciiTheme="minorEastAsia" w:hAnsiTheme="minorEastAsia" w:eastAsiaTheme="minorEastAsia" w:cstheme="minorEastAsia"/>
                <w:spacing w:val="-3"/>
                <w:sz w:val="18"/>
                <w:szCs w:val="18"/>
              </w:rPr>
              <w:t>防止观察筒脱离，视场数≥20,倾斜角度</w:t>
            </w:r>
            <w:r>
              <w:rPr>
                <w:rFonts w:hint="eastAsia" w:asciiTheme="minorEastAsia" w:hAnsiTheme="minorEastAsia" w:eastAsiaTheme="minorEastAsia" w:cstheme="minorEastAsia"/>
                <w:spacing w:val="2"/>
                <w:sz w:val="18"/>
                <w:szCs w:val="18"/>
              </w:rPr>
              <w:t>≤30°0,瞳距调节范围不窄于48-75</w:t>
            </w:r>
            <w:r>
              <w:rPr>
                <w:rFonts w:hint="eastAsia" w:asciiTheme="minorEastAsia" w:hAnsiTheme="minorEastAsia" w:eastAsiaTheme="minorEastAsia" w:cstheme="minorEastAsia"/>
                <w:sz w:val="18"/>
                <w:szCs w:val="18"/>
              </w:rPr>
              <w:t>mm</w:t>
            </w:r>
          </w:p>
        </w:tc>
        <w:tc>
          <w:tcPr>
            <w:tcW w:w="1556" w:type="dxa"/>
            <w:tcBorders>
              <w:top w:val="single" w:color="auto" w:sz="4" w:space="0"/>
              <w:left w:val="single" w:color="auto" w:sz="4" w:space="0"/>
              <w:bottom w:val="single" w:color="auto" w:sz="4" w:space="0"/>
              <w:right w:val="single" w:color="auto" w:sz="4" w:space="0"/>
            </w:tcBorders>
            <w:noWrap/>
            <w:vAlign w:val="center"/>
          </w:tcPr>
          <w:p w14:paraId="09C5E29C">
            <w:pPr>
              <w:jc w:val="center"/>
              <w:rPr>
                <w:rFonts w:hint="eastAsia" w:asciiTheme="minorEastAsia" w:hAnsiTheme="minorEastAsia" w:eastAsiaTheme="minorEastAsia" w:cstheme="minorEastAsia"/>
                <w:sz w:val="18"/>
                <w:szCs w:val="18"/>
              </w:rPr>
            </w:pPr>
          </w:p>
        </w:tc>
      </w:tr>
      <w:tr w14:paraId="68909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01042C55">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6.7</w:t>
            </w:r>
          </w:p>
        </w:tc>
        <w:tc>
          <w:tcPr>
            <w:tcW w:w="1869" w:type="dxa"/>
            <w:tcBorders>
              <w:top w:val="single" w:color="auto" w:sz="4" w:space="0"/>
              <w:left w:val="single" w:color="auto" w:sz="4" w:space="0"/>
              <w:bottom w:val="single" w:color="auto" w:sz="4" w:space="0"/>
              <w:right w:val="single" w:color="auto" w:sz="4" w:space="0"/>
            </w:tcBorders>
            <w:noWrap/>
            <w:vAlign w:val="center"/>
          </w:tcPr>
          <w:p w14:paraId="3AFDCDB0">
            <w:pPr>
              <w:jc w:val="both"/>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73D50A32">
            <w:pPr>
              <w:jc w:val="left"/>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spacing w:val="-3"/>
                <w:sz w:val="18"/>
                <w:szCs w:val="18"/>
              </w:rPr>
              <w:t>与显微镜机身固定的内旋式≥4孔物镜</w:t>
            </w:r>
            <w:r>
              <w:rPr>
                <w:rFonts w:hint="eastAsia" w:asciiTheme="minorEastAsia" w:hAnsiTheme="minorEastAsia" w:eastAsiaTheme="minorEastAsia" w:cstheme="minorEastAsia"/>
                <w:spacing w:val="-7"/>
                <w:sz w:val="18"/>
                <w:szCs w:val="18"/>
              </w:rPr>
              <w:t>转盘</w:t>
            </w:r>
          </w:p>
        </w:tc>
        <w:tc>
          <w:tcPr>
            <w:tcW w:w="1556" w:type="dxa"/>
            <w:tcBorders>
              <w:top w:val="single" w:color="auto" w:sz="4" w:space="0"/>
              <w:left w:val="single" w:color="auto" w:sz="4" w:space="0"/>
              <w:bottom w:val="single" w:color="auto" w:sz="4" w:space="0"/>
              <w:right w:val="single" w:color="auto" w:sz="4" w:space="0"/>
            </w:tcBorders>
            <w:noWrap/>
            <w:vAlign w:val="center"/>
          </w:tcPr>
          <w:p w14:paraId="4454E0D2">
            <w:pPr>
              <w:jc w:val="center"/>
              <w:rPr>
                <w:rFonts w:hint="eastAsia" w:asciiTheme="minorEastAsia" w:hAnsiTheme="minorEastAsia" w:eastAsiaTheme="minorEastAsia" w:cstheme="minorEastAsia"/>
                <w:sz w:val="18"/>
                <w:szCs w:val="18"/>
              </w:rPr>
            </w:pPr>
          </w:p>
        </w:tc>
      </w:tr>
      <w:tr w14:paraId="6865A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C7807C5">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6.8</w:t>
            </w:r>
          </w:p>
        </w:tc>
        <w:tc>
          <w:tcPr>
            <w:tcW w:w="1869" w:type="dxa"/>
            <w:tcBorders>
              <w:top w:val="single" w:color="auto" w:sz="4" w:space="0"/>
              <w:left w:val="single" w:color="auto" w:sz="4" w:space="0"/>
              <w:bottom w:val="single" w:color="auto" w:sz="4" w:space="0"/>
              <w:right w:val="single" w:color="auto" w:sz="4" w:space="0"/>
            </w:tcBorders>
            <w:noWrap/>
            <w:vAlign w:val="center"/>
          </w:tcPr>
          <w:p w14:paraId="608588A9">
            <w:pPr>
              <w:jc w:val="both"/>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637005D5">
            <w:pPr>
              <w:jc w:val="both"/>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spacing w:val="-1"/>
                <w:sz w:val="18"/>
                <w:szCs w:val="18"/>
              </w:rPr>
              <w:t>要求所提供的LED照明系统必须质量</w:t>
            </w:r>
            <w:r>
              <w:rPr>
                <w:rFonts w:hint="eastAsia" w:asciiTheme="minorEastAsia" w:hAnsiTheme="minorEastAsia" w:eastAsiaTheme="minorEastAsia" w:cstheme="minorEastAsia"/>
                <w:spacing w:val="1"/>
                <w:sz w:val="18"/>
                <w:szCs w:val="18"/>
              </w:rPr>
              <w:t>优秀，有很好的光透效率，</w:t>
            </w:r>
            <w:r>
              <w:rPr>
                <w:rFonts w:hint="eastAsia" w:asciiTheme="minorEastAsia" w:hAnsiTheme="minorEastAsia" w:eastAsiaTheme="minorEastAsia" w:cstheme="minorEastAsia"/>
                <w:sz w:val="18"/>
                <w:szCs w:val="18"/>
              </w:rPr>
              <w:t>LED</w:t>
            </w:r>
            <w:r>
              <w:rPr>
                <w:rFonts w:hint="eastAsia" w:asciiTheme="minorEastAsia" w:hAnsiTheme="minorEastAsia" w:eastAsiaTheme="minorEastAsia" w:cstheme="minorEastAsia"/>
                <w:spacing w:val="1"/>
                <w:sz w:val="18"/>
                <w:szCs w:val="18"/>
              </w:rPr>
              <w:t>光源使用</w:t>
            </w:r>
            <w:r>
              <w:rPr>
                <w:rFonts w:hint="eastAsia" w:asciiTheme="minorEastAsia" w:hAnsiTheme="minorEastAsia" w:eastAsiaTheme="minorEastAsia" w:cstheme="minorEastAsia"/>
                <w:sz w:val="18"/>
                <w:szCs w:val="18"/>
              </w:rPr>
              <w:t>寿命长≥20000小时，要求光源是由底部</w:t>
            </w:r>
            <w:r>
              <w:rPr>
                <w:rFonts w:hint="eastAsia" w:asciiTheme="minorEastAsia" w:hAnsiTheme="minorEastAsia" w:eastAsiaTheme="minorEastAsia" w:cstheme="minorEastAsia"/>
                <w:spacing w:val="11"/>
                <w:sz w:val="18"/>
                <w:szCs w:val="18"/>
              </w:rPr>
              <w:t>安装，令整机高度一体化</w:t>
            </w:r>
          </w:p>
        </w:tc>
        <w:tc>
          <w:tcPr>
            <w:tcW w:w="1556" w:type="dxa"/>
            <w:tcBorders>
              <w:top w:val="single" w:color="auto" w:sz="4" w:space="0"/>
              <w:left w:val="single" w:color="auto" w:sz="4" w:space="0"/>
              <w:bottom w:val="single" w:color="auto" w:sz="4" w:space="0"/>
              <w:right w:val="single" w:color="auto" w:sz="4" w:space="0"/>
            </w:tcBorders>
            <w:noWrap/>
            <w:vAlign w:val="center"/>
          </w:tcPr>
          <w:p w14:paraId="41A3A447">
            <w:pPr>
              <w:jc w:val="center"/>
              <w:rPr>
                <w:rFonts w:hint="eastAsia" w:asciiTheme="minorEastAsia" w:hAnsiTheme="minorEastAsia" w:eastAsiaTheme="minorEastAsia" w:cstheme="minorEastAsia"/>
                <w:sz w:val="18"/>
                <w:szCs w:val="18"/>
              </w:rPr>
            </w:pPr>
          </w:p>
        </w:tc>
      </w:tr>
      <w:tr w14:paraId="4204B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1857E4E0">
            <w:pPr>
              <w:ind w:firstLine="180" w:firstLineChars="100"/>
              <w:jc w:val="center"/>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6.9</w:t>
            </w:r>
          </w:p>
        </w:tc>
        <w:tc>
          <w:tcPr>
            <w:tcW w:w="1869" w:type="dxa"/>
            <w:tcBorders>
              <w:top w:val="single" w:color="auto" w:sz="4" w:space="0"/>
              <w:left w:val="single" w:color="auto" w:sz="4" w:space="0"/>
              <w:bottom w:val="single" w:color="auto" w:sz="4" w:space="0"/>
              <w:right w:val="single" w:color="auto" w:sz="4" w:space="0"/>
            </w:tcBorders>
            <w:noWrap/>
            <w:vAlign w:val="center"/>
          </w:tcPr>
          <w:p w14:paraId="6C321789">
            <w:pPr>
              <w:jc w:val="both"/>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4467A968">
            <w:pPr>
              <w:jc w:val="both"/>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spacing w:val="-9"/>
                <w:sz w:val="18"/>
                <w:szCs w:val="18"/>
              </w:rPr>
              <w:t>需要提供厂家或者总代理的售后服务承</w:t>
            </w:r>
            <w:r>
              <w:rPr>
                <w:rFonts w:hint="eastAsia" w:asciiTheme="minorEastAsia" w:hAnsiTheme="minorEastAsia" w:eastAsiaTheme="minorEastAsia" w:cstheme="minorEastAsia"/>
                <w:spacing w:val="14"/>
                <w:sz w:val="18"/>
                <w:szCs w:val="18"/>
              </w:rPr>
              <w:t xml:space="preserve"> </w:t>
            </w:r>
            <w:r>
              <w:rPr>
                <w:rFonts w:hint="eastAsia" w:asciiTheme="minorEastAsia" w:hAnsiTheme="minorEastAsia" w:eastAsiaTheme="minorEastAsia" w:cstheme="minorEastAsia"/>
                <w:spacing w:val="-2"/>
                <w:sz w:val="18"/>
                <w:szCs w:val="18"/>
              </w:rPr>
              <w:t>诺书，原件备查</w:t>
            </w:r>
          </w:p>
        </w:tc>
        <w:tc>
          <w:tcPr>
            <w:tcW w:w="1556" w:type="dxa"/>
            <w:tcBorders>
              <w:top w:val="single" w:color="auto" w:sz="4" w:space="0"/>
              <w:left w:val="single" w:color="auto" w:sz="4" w:space="0"/>
              <w:bottom w:val="single" w:color="auto" w:sz="4" w:space="0"/>
              <w:right w:val="single" w:color="auto" w:sz="4" w:space="0"/>
            </w:tcBorders>
            <w:noWrap/>
            <w:vAlign w:val="center"/>
          </w:tcPr>
          <w:p w14:paraId="71637137">
            <w:pPr>
              <w:jc w:val="center"/>
              <w:rPr>
                <w:rFonts w:hint="eastAsia" w:asciiTheme="minorEastAsia" w:hAnsiTheme="minorEastAsia" w:eastAsiaTheme="minorEastAsia" w:cstheme="minorEastAsia"/>
                <w:sz w:val="18"/>
                <w:szCs w:val="18"/>
              </w:rPr>
            </w:pPr>
          </w:p>
        </w:tc>
      </w:tr>
    </w:tbl>
    <w:p w14:paraId="2510BE74">
      <w:pPr>
        <w:jc w:val="center"/>
        <w:rPr>
          <w:rFonts w:hint="eastAsia" w:asciiTheme="minorEastAsia" w:hAnsiTheme="minorEastAsia" w:eastAsiaTheme="minorEastAsia" w:cstheme="minorEastAsia"/>
          <w:sz w:val="21"/>
          <w:szCs w:val="21"/>
        </w:rPr>
      </w:pPr>
    </w:p>
    <w:p w14:paraId="5710684C">
      <w:pPr>
        <w:jc w:val="center"/>
        <w:rPr>
          <w:rFonts w:hint="eastAsia" w:asciiTheme="minorEastAsia" w:hAnsiTheme="minorEastAsia" w:eastAsiaTheme="minorEastAsia" w:cstheme="minorEastAsia"/>
          <w:sz w:val="21"/>
          <w:szCs w:val="21"/>
        </w:rPr>
      </w:pPr>
    </w:p>
    <w:p w14:paraId="17538FDA">
      <w:pPr>
        <w:spacing w:line="360" w:lineRule="auto"/>
        <w:jc w:val="both"/>
        <w:outlineLvl w:val="0"/>
        <w:rPr>
          <w:rFonts w:hint="eastAsia" w:ascii="宋体" w:hAnsi="宋体" w:cs="宋体"/>
          <w:b/>
          <w:bCs/>
          <w:color w:val="FF0000"/>
          <w:sz w:val="24"/>
          <w:lang w:val="en-US" w:eastAsia="zh-CN"/>
        </w:rPr>
      </w:pPr>
      <w:r>
        <w:rPr>
          <w:rFonts w:hint="eastAsia" w:ascii="宋体" w:hAnsi="宋体" w:cs="宋体"/>
          <w:b/>
          <w:bCs/>
          <w:color w:val="FF0000"/>
          <w:sz w:val="24"/>
          <w:lang w:val="en-US" w:eastAsia="zh-CN"/>
        </w:rPr>
        <w:t>参会单位需要提供详细准确的技术参数，对提供的资料的真实性负责，如有作假，一经发现，立即取消资格，二年内禁止参加我院所有项目的调研询价邀请。</w:t>
      </w:r>
    </w:p>
    <w:p w14:paraId="205D3ABD">
      <w:pPr>
        <w:spacing w:line="360" w:lineRule="auto"/>
        <w:jc w:val="both"/>
        <w:outlineLvl w:val="0"/>
        <w:rPr>
          <w:rFonts w:hint="eastAsia" w:ascii="宋体" w:hAnsi="宋体" w:cs="宋体"/>
          <w:b/>
          <w:bCs/>
          <w:color w:val="FF0000"/>
          <w:sz w:val="24"/>
          <w:lang w:val="en-US" w:eastAsia="zh-CN"/>
        </w:rPr>
      </w:pPr>
    </w:p>
    <w:p w14:paraId="27ED2B8C">
      <w:pPr>
        <w:spacing w:line="360" w:lineRule="auto"/>
        <w:jc w:val="both"/>
        <w:outlineLvl w:val="0"/>
        <w:rPr>
          <w:rFonts w:hint="eastAsia" w:ascii="宋体" w:hAnsi="宋体" w:cs="宋体"/>
          <w:b/>
          <w:bCs/>
          <w:color w:val="FF0000"/>
          <w:sz w:val="24"/>
          <w:lang w:val="en-US" w:eastAsia="zh-CN"/>
        </w:rPr>
      </w:pPr>
    </w:p>
    <w:p w14:paraId="3757429C">
      <w:pPr>
        <w:spacing w:line="360" w:lineRule="auto"/>
        <w:jc w:val="both"/>
        <w:outlineLvl w:val="0"/>
        <w:rPr>
          <w:rFonts w:hint="eastAsia" w:ascii="宋体" w:hAnsi="宋体" w:cs="宋体"/>
          <w:b/>
          <w:bCs/>
          <w:color w:val="FF0000"/>
          <w:sz w:val="24"/>
          <w:lang w:val="en-US" w:eastAsia="zh-CN"/>
        </w:rPr>
      </w:pPr>
    </w:p>
    <w:p w14:paraId="2C66410E">
      <w:pPr>
        <w:spacing w:line="360" w:lineRule="auto"/>
        <w:jc w:val="both"/>
        <w:outlineLvl w:val="0"/>
        <w:rPr>
          <w:rFonts w:hint="eastAsia" w:ascii="宋体" w:hAnsi="宋体" w:cs="宋体"/>
          <w:b/>
          <w:bCs/>
          <w:color w:val="FF0000"/>
          <w:sz w:val="24"/>
          <w:lang w:val="en-US" w:eastAsia="zh-CN"/>
        </w:rPr>
      </w:pPr>
    </w:p>
    <w:p w14:paraId="315D5FB5">
      <w:pPr>
        <w:spacing w:line="360" w:lineRule="auto"/>
        <w:jc w:val="both"/>
        <w:outlineLvl w:val="0"/>
        <w:rPr>
          <w:rFonts w:hint="eastAsia" w:ascii="宋体" w:hAnsi="宋体" w:cs="宋体"/>
          <w:b/>
          <w:bCs/>
          <w:color w:val="FF0000"/>
          <w:sz w:val="24"/>
          <w:lang w:val="en-US" w:eastAsia="zh-CN"/>
        </w:rPr>
      </w:pPr>
    </w:p>
    <w:p w14:paraId="3EDB9B06">
      <w:pPr>
        <w:spacing w:line="360" w:lineRule="auto"/>
        <w:jc w:val="both"/>
        <w:outlineLvl w:val="0"/>
        <w:rPr>
          <w:rFonts w:hint="eastAsia" w:ascii="宋体" w:hAnsi="宋体" w:cs="宋体"/>
          <w:b/>
          <w:bCs/>
          <w:color w:val="FF0000"/>
          <w:sz w:val="24"/>
          <w:lang w:val="en-US" w:eastAsia="zh-CN"/>
        </w:rPr>
      </w:pPr>
    </w:p>
    <w:p w14:paraId="4EEF4D43">
      <w:pPr>
        <w:spacing w:line="360" w:lineRule="auto"/>
        <w:jc w:val="center"/>
        <w:outlineLvl w:val="0"/>
        <w:rPr>
          <w:rFonts w:hint="eastAsia" w:ascii="宋体" w:hAnsi="宋体" w:cs="宋体"/>
          <w:b/>
          <w:bCs/>
          <w:sz w:val="28"/>
          <w:szCs w:val="28"/>
        </w:rPr>
      </w:pPr>
      <w:r>
        <w:rPr>
          <w:rFonts w:hint="eastAsia" w:ascii="宋体" w:hAnsi="宋体" w:cs="宋体"/>
          <w:b/>
          <w:bCs/>
          <w:sz w:val="28"/>
          <w:szCs w:val="28"/>
          <w:lang w:val="en-US" w:eastAsia="zh-CN"/>
        </w:rPr>
        <w:t>全自动尿液分析流水线设备功能要求响应</w:t>
      </w:r>
      <w:r>
        <w:rPr>
          <w:rFonts w:hint="eastAsia" w:ascii="宋体" w:hAnsi="宋体" w:cs="宋体"/>
          <w:b/>
          <w:bCs/>
          <w:sz w:val="28"/>
          <w:szCs w:val="28"/>
        </w:rPr>
        <w:t>情况表</w:t>
      </w:r>
    </w:p>
    <w:tbl>
      <w:tblPr>
        <w:tblStyle w:val="12"/>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32"/>
        <w:gridCol w:w="4278"/>
        <w:gridCol w:w="3307"/>
      </w:tblGrid>
      <w:tr w14:paraId="717E1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EB370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序号</w:t>
            </w:r>
          </w:p>
        </w:tc>
        <w:tc>
          <w:tcPr>
            <w:tcW w:w="7585" w:type="dxa"/>
            <w:gridSpan w:val="2"/>
            <w:tcBorders>
              <w:top w:val="single" w:color="auto" w:sz="4" w:space="0"/>
              <w:left w:val="single" w:color="auto" w:sz="4" w:space="0"/>
              <w:bottom w:val="single" w:color="auto" w:sz="4" w:space="0"/>
              <w:right w:val="single" w:color="auto" w:sz="4" w:space="0"/>
            </w:tcBorders>
            <w:noWrap w:val="0"/>
            <w:vAlign w:val="center"/>
          </w:tcPr>
          <w:p w14:paraId="42BE92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设备名称：</w:t>
            </w:r>
            <w:r>
              <w:rPr>
                <w:rFonts w:hint="eastAsia" w:ascii="宋体" w:hAnsi="宋体" w:cs="宋体"/>
                <w:b/>
                <w:bCs/>
                <w:sz w:val="28"/>
                <w:szCs w:val="28"/>
                <w:lang w:val="en-US" w:eastAsia="zh-CN"/>
              </w:rPr>
              <w:t>全自动尿液分析流水线</w:t>
            </w:r>
          </w:p>
        </w:tc>
      </w:tr>
      <w:tr w14:paraId="51DBE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C66C8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AAAE38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rPr>
              <w:t>功能要求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F5CE8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报名公司响应</w:t>
            </w:r>
          </w:p>
        </w:tc>
      </w:tr>
      <w:tr w14:paraId="2880A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09E6A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宋体" w:hAnsi="宋体" w:eastAsia="宋体" w:cs="宋体"/>
                <w:color w:val="auto"/>
                <w:sz w:val="18"/>
                <w:szCs w:val="18"/>
              </w:rPr>
              <w:t>1.1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73AF88B">
            <w:pPr>
              <w:pStyle w:val="23"/>
              <w:spacing w:before="49" w:line="277" w:lineRule="auto"/>
              <w:ind w:left="20" w:firstLine="29"/>
            </w:pPr>
            <w:r>
              <w:rPr>
                <w:spacing w:val="3"/>
              </w:rPr>
              <w:t>全自动干化学尿液分析仪：与适配试剂配合使用，可测量人体尿液样本</w:t>
            </w:r>
            <w:r>
              <w:rPr>
                <w:spacing w:val="2"/>
              </w:rPr>
              <w:t>中尿胆原、</w:t>
            </w:r>
            <w:r>
              <w:t xml:space="preserve"> 胆红素、酮体、血、蛋白质、亚硝酸盐、白细胞、葡萄糖、</w:t>
            </w:r>
            <w:r>
              <w:rPr>
                <w:spacing w:val="-1"/>
              </w:rPr>
              <w:t>比重、酸碱度、维生素</w:t>
            </w:r>
          </w:p>
          <w:p w14:paraId="33592627">
            <w:pPr>
              <w:pStyle w:val="23"/>
              <w:spacing w:line="219" w:lineRule="auto"/>
              <w:ind w:left="50"/>
            </w:pPr>
            <w:r>
              <w:t>C、微白蛋白肌酐、尿钙、尿液颜色、浊度、电导率。</w:t>
            </w:r>
          </w:p>
          <w:p w14:paraId="1225EFFB">
            <w:pPr>
              <w:pStyle w:val="23"/>
              <w:spacing w:before="49" w:line="277" w:lineRule="auto"/>
              <w:rPr>
                <w:rFonts w:hint="eastAsia" w:asciiTheme="minorEastAsia" w:hAnsiTheme="minorEastAsia" w:eastAsiaTheme="minorEastAsia" w:cstheme="minorEastAsia"/>
                <w:color w:val="FF0000"/>
                <w:kern w:val="2"/>
                <w:sz w:val="18"/>
                <w:szCs w:val="18"/>
                <w:highlight w:val="yellow"/>
                <w:lang w:val="en-US" w:eastAsia="zh-CN" w:bidi="ar-SA"/>
              </w:rPr>
            </w:pPr>
            <w:r>
              <w:rPr>
                <w:spacing w:val="-3"/>
              </w:rPr>
              <w:t>全自动尿液有形成分分析仪：用于人体尿液中有形成分的分析和计数，可检测正常</w:t>
            </w:r>
            <w:r>
              <w:t xml:space="preserve">   </w:t>
            </w:r>
            <w:r>
              <w:rPr>
                <w:spacing w:val="-2"/>
              </w:rPr>
              <w:t>红细胞、小红细胞、棘形红细胞、影红细胞、其他异性红细胞、白细胞、白细胞团、</w:t>
            </w:r>
            <w:r>
              <w:rPr>
                <w:spacing w:val="7"/>
              </w:rPr>
              <w:t xml:space="preserve"> </w:t>
            </w:r>
            <w:r>
              <w:rPr>
                <w:spacing w:val="-3"/>
              </w:rPr>
              <w:t>鳞状上皮细胞、肾小管上皮细胞、尾形上皮细胞、小圆上皮细胞、透明管型、颗粒</w:t>
            </w:r>
            <w:r>
              <w:t xml:space="preserve">   </w:t>
            </w:r>
            <w:r>
              <w:rPr>
                <w:spacing w:val="-2"/>
              </w:rPr>
              <w:t>管型、蜡样管型、宽大管型、其他管型、杆菌、酵母菌、假丝酵母</w:t>
            </w:r>
            <w:r>
              <w:rPr>
                <w:spacing w:val="-3"/>
              </w:rPr>
              <w:t>菌、一水草酸钙</w:t>
            </w:r>
            <w:r>
              <w:t xml:space="preserve">   </w:t>
            </w:r>
            <w:r>
              <w:rPr>
                <w:spacing w:val="1"/>
              </w:rPr>
              <w:t>结晶、二水草酸钙结晶、尿酸结晶、磷酸铵镁结晶、无定型盐类结晶、其他结晶、</w:t>
            </w:r>
            <w:r>
              <w:rPr>
                <w:spacing w:val="4"/>
              </w:rPr>
              <w:t xml:space="preserve">  </w:t>
            </w:r>
            <w:r>
              <w:rPr>
                <w:spacing w:val="1"/>
              </w:rPr>
              <w:t>精子、粘液丝、疑似球菌。</w:t>
            </w:r>
          </w:p>
        </w:tc>
        <w:tc>
          <w:tcPr>
            <w:tcW w:w="3307" w:type="dxa"/>
            <w:tcBorders>
              <w:top w:val="single" w:color="auto" w:sz="4" w:space="0"/>
              <w:left w:val="single" w:color="auto" w:sz="4" w:space="0"/>
              <w:right w:val="single" w:color="auto" w:sz="4" w:space="0"/>
            </w:tcBorders>
            <w:shd w:val="clear" w:color="auto" w:fill="auto"/>
            <w:noWrap w:val="0"/>
            <w:vAlign w:val="top"/>
          </w:tcPr>
          <w:p w14:paraId="2FD33C7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7D2DC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1CEF8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1.2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845C690">
            <w:pPr>
              <w:pStyle w:val="23"/>
              <w:spacing w:before="71" w:line="219" w:lineRule="auto"/>
              <w:ind w:left="10"/>
              <w:rPr>
                <w:rFonts w:hint="eastAsia" w:asciiTheme="minorEastAsia" w:hAnsiTheme="minorEastAsia" w:eastAsiaTheme="minorEastAsia" w:cstheme="minorEastAsia"/>
                <w:color w:val="FF0000"/>
                <w:kern w:val="2"/>
                <w:sz w:val="18"/>
                <w:szCs w:val="18"/>
                <w:highlight w:val="yellow"/>
                <w:lang w:val="en-US" w:eastAsia="zh-CN" w:bidi="ar-SA"/>
              </w:rPr>
            </w:pPr>
            <w:r>
              <w:t>具备尿液分析试纸条拍照存储功能及有形成分拍摄存储功能，可对急诊尿液干化学</w:t>
            </w:r>
            <w:r>
              <w:rPr>
                <w:spacing w:val="10"/>
              </w:rPr>
              <w:t xml:space="preserve"> </w:t>
            </w:r>
            <w:r>
              <w:t>分析的样本原始检测结果进行存储。</w:t>
            </w:r>
          </w:p>
        </w:tc>
        <w:tc>
          <w:tcPr>
            <w:tcW w:w="3307" w:type="dxa"/>
            <w:tcBorders>
              <w:top w:val="single" w:color="auto" w:sz="4" w:space="0"/>
              <w:left w:val="single" w:color="auto" w:sz="4" w:space="0"/>
              <w:right w:val="single" w:color="auto" w:sz="4" w:space="0"/>
            </w:tcBorders>
            <w:shd w:val="clear" w:color="auto" w:fill="auto"/>
            <w:noWrap w:val="0"/>
            <w:vAlign w:val="top"/>
          </w:tcPr>
          <w:p w14:paraId="14B5BC9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3FD29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114A9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1.3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10ADE06">
            <w:pPr>
              <w:pStyle w:val="23"/>
              <w:spacing w:before="50" w:line="218" w:lineRule="auto"/>
              <w:ind w:left="50"/>
            </w:pPr>
            <w:r>
              <w:t>可快速对每个尿液中有形成分进行超过2000幅图片的高清</w:t>
            </w:r>
            <w:r>
              <w:rPr>
                <w:spacing w:val="-1"/>
              </w:rPr>
              <w:t>拍摄，并由AI进行多达</w:t>
            </w:r>
          </w:p>
          <w:p w14:paraId="5E9FE9B8">
            <w:pPr>
              <w:pStyle w:val="23"/>
              <w:spacing w:before="60" w:line="216" w:lineRule="auto"/>
              <w:ind w:left="20"/>
            </w:pPr>
            <w:r>
              <w:t>29项有形成分自动分类识别，尿有形成分自动识别准确率超过98%,对一些尿中异</w:t>
            </w:r>
          </w:p>
          <w:p w14:paraId="6C4A2312">
            <w:pPr>
              <w:pStyle w:val="23"/>
              <w:spacing w:before="52" w:line="219" w:lineRule="auto"/>
              <w:jc w:val="center"/>
              <w:rPr>
                <w:rFonts w:hint="eastAsia" w:asciiTheme="minorEastAsia" w:hAnsiTheme="minorEastAsia" w:eastAsiaTheme="minorEastAsia" w:cstheme="minorEastAsia"/>
                <w:color w:val="FF0000"/>
                <w:kern w:val="2"/>
                <w:sz w:val="18"/>
                <w:szCs w:val="18"/>
                <w:highlight w:val="yellow"/>
                <w:lang w:val="en-US" w:eastAsia="zh-CN" w:bidi="ar-SA"/>
              </w:rPr>
            </w:pPr>
            <w:r>
              <w:t>常成分，如肾小管上皮细胞、管型、异性红细胞等，均可清晰拍摄并自动识别，提</w:t>
            </w:r>
            <w:r>
              <w:rPr>
                <w:spacing w:val="8"/>
              </w:rPr>
              <w:t xml:space="preserve"> </w:t>
            </w:r>
            <w:r>
              <w:t>示临床疾病信息，如急性肾损伤，适合急诊使用。</w:t>
            </w:r>
          </w:p>
        </w:tc>
        <w:tc>
          <w:tcPr>
            <w:tcW w:w="3307" w:type="dxa"/>
            <w:tcBorders>
              <w:top w:val="single" w:color="auto" w:sz="4" w:space="0"/>
              <w:left w:val="single" w:color="auto" w:sz="4" w:space="0"/>
              <w:right w:val="single" w:color="auto" w:sz="4" w:space="0"/>
            </w:tcBorders>
            <w:shd w:val="clear" w:color="auto" w:fill="auto"/>
            <w:noWrap w:val="0"/>
            <w:vAlign w:val="top"/>
          </w:tcPr>
          <w:p w14:paraId="649B02B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5871A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6B9C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1.4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40AC983">
            <w:pPr>
              <w:pStyle w:val="20"/>
              <w:numPr>
                <w:ilvl w:val="0"/>
                <w:numId w:val="0"/>
              </w:numPr>
              <w:spacing w:line="360" w:lineRule="auto"/>
              <w:ind w:left="0" w:leftChars="0" w:firstLine="0" w:firstLineChars="0"/>
              <w:rPr>
                <w:rFonts w:hint="eastAsia" w:asciiTheme="minorEastAsia" w:hAnsiTheme="minorEastAsia" w:eastAsiaTheme="minorEastAsia" w:cstheme="minorEastAsia"/>
                <w:color w:val="FF0000"/>
                <w:kern w:val="2"/>
                <w:sz w:val="18"/>
                <w:szCs w:val="18"/>
                <w:highlight w:val="yellow"/>
                <w:lang w:val="en-US" w:eastAsia="zh-CN" w:bidi="ar-SA"/>
              </w:rPr>
            </w:pPr>
            <w:r>
              <w:t>可提供红细胞位相报告功能，可独立出具尿红细胞位相</w:t>
            </w:r>
            <w:r>
              <w:rPr>
                <w:spacing w:val="-1"/>
              </w:rPr>
              <w:t>报告，对于急诊血尿病人</w:t>
            </w:r>
            <w:r>
              <w:t xml:space="preserve"> </w:t>
            </w:r>
            <w:r>
              <w:rPr>
                <w:spacing w:val="-1"/>
              </w:rPr>
              <w:t>快速进行血尿来源的提示</w:t>
            </w:r>
          </w:p>
        </w:tc>
        <w:tc>
          <w:tcPr>
            <w:tcW w:w="3307" w:type="dxa"/>
            <w:tcBorders>
              <w:top w:val="single" w:color="auto" w:sz="4" w:space="0"/>
              <w:left w:val="single" w:color="auto" w:sz="4" w:space="0"/>
              <w:right w:val="single" w:color="auto" w:sz="4" w:space="0"/>
            </w:tcBorders>
            <w:shd w:val="clear" w:color="auto" w:fill="auto"/>
            <w:noWrap w:val="0"/>
            <w:vAlign w:val="top"/>
          </w:tcPr>
          <w:p w14:paraId="065173F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594F8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9CB0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1.5</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A36DE45">
            <w:pPr>
              <w:pStyle w:val="20"/>
              <w:numPr>
                <w:ilvl w:val="0"/>
                <w:numId w:val="0"/>
              </w:numPr>
              <w:spacing w:line="360" w:lineRule="auto"/>
              <w:ind w:left="0" w:leftChars="0" w:firstLine="0" w:firstLineChars="0"/>
              <w:rPr>
                <w:rFonts w:hint="eastAsia" w:asciiTheme="minorEastAsia" w:hAnsiTheme="minorEastAsia" w:eastAsiaTheme="minorEastAsia" w:cstheme="minorEastAsia"/>
                <w:color w:val="FF0000"/>
                <w:kern w:val="2"/>
                <w:sz w:val="18"/>
                <w:szCs w:val="18"/>
                <w:highlight w:val="yellow"/>
                <w:lang w:val="en-US" w:eastAsia="zh-CN" w:bidi="ar-SA"/>
              </w:rPr>
            </w:pPr>
            <w:r>
              <w:t>可提供尿颜色、浊度、比重、电导率、渗透压五项理学指标；</w:t>
            </w:r>
            <w:r>
              <w:rPr>
                <w:spacing w:val="-1"/>
              </w:rPr>
              <w:t>干化学可选择10-14</w:t>
            </w:r>
            <w:r>
              <w:t xml:space="preserve"> 项尿液分析试纸进行检测，同时提供A/C,P/C比值</w:t>
            </w:r>
          </w:p>
        </w:tc>
        <w:tc>
          <w:tcPr>
            <w:tcW w:w="3307" w:type="dxa"/>
            <w:tcBorders>
              <w:top w:val="single" w:color="auto" w:sz="4" w:space="0"/>
              <w:left w:val="single" w:color="auto" w:sz="4" w:space="0"/>
              <w:right w:val="single" w:color="auto" w:sz="4" w:space="0"/>
            </w:tcBorders>
            <w:shd w:val="clear" w:color="auto" w:fill="auto"/>
            <w:noWrap w:val="0"/>
            <w:vAlign w:val="top"/>
          </w:tcPr>
          <w:p w14:paraId="1DE600F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4B3B8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0E8B6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1.6</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5BD52C3">
            <w:pPr>
              <w:pStyle w:val="20"/>
              <w:numPr>
                <w:ilvl w:val="0"/>
                <w:numId w:val="0"/>
              </w:numPr>
              <w:spacing w:line="360" w:lineRule="auto"/>
              <w:ind w:left="0" w:leftChars="0" w:firstLine="0" w:firstLineChars="0"/>
              <w:rPr>
                <w:rFonts w:hint="eastAsia" w:asciiTheme="minorEastAsia" w:hAnsiTheme="minorEastAsia" w:eastAsiaTheme="minorEastAsia" w:cstheme="minorEastAsia"/>
                <w:color w:val="FF0000"/>
                <w:kern w:val="2"/>
                <w:sz w:val="18"/>
                <w:szCs w:val="18"/>
                <w:highlight w:val="yellow"/>
                <w:lang w:val="en-US" w:eastAsia="zh-CN" w:bidi="ar-SA"/>
              </w:rPr>
            </w:pPr>
            <w:r>
              <w:t>单模块干化学检测速度360个测试/小时，有形成分检测速度18</w:t>
            </w:r>
            <w:r>
              <w:rPr>
                <w:spacing w:val="-1"/>
              </w:rPr>
              <w:t>0个测试/小时，2+4</w:t>
            </w:r>
            <w:r>
              <w:t xml:space="preserve"> 模块尿液分析流水线联合检测速度为720个标本/小时。</w:t>
            </w:r>
          </w:p>
        </w:tc>
        <w:tc>
          <w:tcPr>
            <w:tcW w:w="3307" w:type="dxa"/>
            <w:tcBorders>
              <w:top w:val="single" w:color="auto" w:sz="4" w:space="0"/>
              <w:left w:val="single" w:color="auto" w:sz="4" w:space="0"/>
              <w:right w:val="single" w:color="auto" w:sz="4" w:space="0"/>
            </w:tcBorders>
            <w:shd w:val="clear" w:color="auto" w:fill="auto"/>
            <w:noWrap w:val="0"/>
            <w:vAlign w:val="top"/>
          </w:tcPr>
          <w:p w14:paraId="16E645D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1FBB7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C918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1.7</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071CB87">
            <w:pPr>
              <w:pStyle w:val="20"/>
              <w:numPr>
                <w:ilvl w:val="0"/>
                <w:numId w:val="0"/>
              </w:numPr>
              <w:spacing w:line="360" w:lineRule="auto"/>
              <w:ind w:left="0" w:leftChars="0" w:firstLine="0" w:firstLineChars="0"/>
              <w:rPr>
                <w:rFonts w:hint="eastAsia" w:asciiTheme="minorEastAsia" w:hAnsiTheme="minorEastAsia" w:eastAsiaTheme="minorEastAsia" w:cstheme="minorEastAsia"/>
                <w:color w:val="FF0000"/>
                <w:kern w:val="2"/>
                <w:sz w:val="18"/>
                <w:szCs w:val="18"/>
                <w:highlight w:val="yellow"/>
                <w:lang w:val="en-US" w:eastAsia="zh-CN" w:bidi="ar-SA"/>
              </w:rPr>
            </w:pPr>
            <w:r>
              <w:t>检测成本低，只消耗尿液分析试纸、清洗液及尿有形成分分析用鞘液。</w:t>
            </w:r>
          </w:p>
        </w:tc>
        <w:tc>
          <w:tcPr>
            <w:tcW w:w="3307" w:type="dxa"/>
            <w:tcBorders>
              <w:top w:val="single" w:color="auto" w:sz="4" w:space="0"/>
              <w:left w:val="single" w:color="auto" w:sz="4" w:space="0"/>
              <w:right w:val="single" w:color="auto" w:sz="4" w:space="0"/>
            </w:tcBorders>
            <w:shd w:val="clear" w:color="auto" w:fill="auto"/>
            <w:noWrap w:val="0"/>
            <w:vAlign w:val="top"/>
          </w:tcPr>
          <w:p w14:paraId="557C881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24897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747E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1.8</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CCE3147">
            <w:pPr>
              <w:pStyle w:val="20"/>
              <w:numPr>
                <w:ilvl w:val="0"/>
                <w:numId w:val="0"/>
              </w:numPr>
              <w:spacing w:line="360" w:lineRule="auto"/>
              <w:ind w:left="0" w:leftChars="0" w:firstLine="0" w:firstLineChars="0"/>
              <w:rPr>
                <w:rFonts w:hint="eastAsia" w:asciiTheme="minorEastAsia" w:hAnsiTheme="minorEastAsia" w:eastAsiaTheme="minorEastAsia" w:cstheme="minorEastAsia"/>
                <w:color w:val="FF0000"/>
                <w:kern w:val="2"/>
                <w:sz w:val="18"/>
                <w:szCs w:val="18"/>
                <w:highlight w:val="yellow"/>
                <w:lang w:val="en-US" w:eastAsia="zh-CN" w:bidi="ar-SA"/>
              </w:rPr>
            </w:pPr>
            <w:r>
              <w:t>有完善的质量控制体系，包括尿液干化学质控品、尿液干</w:t>
            </w:r>
            <w:r>
              <w:rPr>
                <w:spacing w:val="-1"/>
              </w:rPr>
              <w:t>化学与理学复合多项质控</w:t>
            </w:r>
            <w:r>
              <w:t xml:space="preserve"> 品、尿干化学与有形成分复合质控品、尿有形成分质控品、校准品、聚焦液等。</w:t>
            </w:r>
          </w:p>
        </w:tc>
        <w:tc>
          <w:tcPr>
            <w:tcW w:w="3307" w:type="dxa"/>
            <w:tcBorders>
              <w:top w:val="single" w:color="auto" w:sz="4" w:space="0"/>
              <w:left w:val="single" w:color="auto" w:sz="4" w:space="0"/>
              <w:right w:val="single" w:color="auto" w:sz="4" w:space="0"/>
            </w:tcBorders>
            <w:shd w:val="clear" w:color="auto" w:fill="auto"/>
            <w:noWrap w:val="0"/>
            <w:vAlign w:val="top"/>
          </w:tcPr>
          <w:p w14:paraId="26040CA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67902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46882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rPr>
              <w:t>二</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DCB115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color w:val="auto"/>
                <w:sz w:val="21"/>
                <w:szCs w:val="21"/>
                <w:highlight w:val="none"/>
                <w:lang w:val="en-US" w:eastAsia="zh-CN"/>
              </w:rPr>
            </w:pPr>
            <w:r>
              <w:rPr>
                <w:rFonts w:hint="eastAsia" w:ascii="宋体" w:hAnsi="宋体" w:cs="宋体"/>
                <w:b/>
                <w:bCs/>
                <w:color w:val="auto"/>
                <w:sz w:val="21"/>
                <w:szCs w:val="21"/>
                <w:highlight w:val="none"/>
                <w:lang w:val="en-US" w:eastAsia="zh-CN"/>
              </w:rPr>
              <w:t xml:space="preserve">是否需要配套使用耗材 </w:t>
            </w:r>
            <w:r>
              <w:rPr>
                <w:rFonts w:hint="eastAsia" w:ascii="宋体" w:hAnsi="宋体" w:cs="宋体"/>
                <w:b w:val="0"/>
                <w:bCs/>
                <w:color w:val="auto"/>
                <w:sz w:val="21"/>
                <w:szCs w:val="21"/>
                <w:highlight w:val="none"/>
                <w:lang w:val="en-US" w:eastAsia="zh-CN"/>
              </w:rPr>
              <w:t>是□ 否 ☑</w:t>
            </w:r>
          </w:p>
          <w:p w14:paraId="4FF4CB3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FF0000"/>
                <w:kern w:val="2"/>
                <w:sz w:val="18"/>
                <w:szCs w:val="18"/>
                <w:highlight w:val="yellow"/>
                <w:lang w:val="en-US" w:eastAsia="zh-CN" w:bidi="ar-SA"/>
              </w:rPr>
            </w:pPr>
            <w:r>
              <w:rPr>
                <w:rFonts w:hint="eastAsia" w:ascii="宋体" w:hAnsi="宋体" w:cs="宋体"/>
                <w:b/>
                <w:bCs/>
                <w:color w:val="auto"/>
                <w:sz w:val="21"/>
                <w:szCs w:val="21"/>
                <w:highlight w:val="none"/>
                <w:lang w:val="en-US" w:eastAsia="zh-CN"/>
              </w:rPr>
              <w:t xml:space="preserve">是否专机专用耗材 </w:t>
            </w:r>
            <w:r>
              <w:rPr>
                <w:rFonts w:hint="eastAsia" w:ascii="宋体" w:hAnsi="宋体" w:cs="宋体"/>
                <w:b w:val="0"/>
                <w:bCs/>
                <w:color w:val="auto"/>
                <w:sz w:val="21"/>
                <w:szCs w:val="21"/>
                <w:highlight w:val="none"/>
                <w:lang w:val="en-US" w:eastAsia="zh-CN"/>
              </w:rPr>
              <w:t xml:space="preserve">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B6D48F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
                <w:bCs/>
                <w:color w:val="auto"/>
                <w:sz w:val="21"/>
                <w:szCs w:val="21"/>
                <w:lang w:val="en-US" w:eastAsia="zh-CN"/>
              </w:rPr>
              <w:t xml:space="preserve"> </w:t>
            </w:r>
          </w:p>
        </w:tc>
      </w:tr>
      <w:tr w14:paraId="70775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BEBC2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lang w:val="en-US" w:eastAsia="zh-CN"/>
              </w:rPr>
              <w:t>三</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E85AA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b/>
                <w:bCs/>
                <w:color w:val="auto"/>
                <w:sz w:val="21"/>
                <w:szCs w:val="21"/>
                <w:highlight w:val="none"/>
              </w:rPr>
              <w:t>配置要求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0FEFA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42E0C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14685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3.1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0E9A86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sz w:val="18"/>
                <w:szCs w:val="18"/>
                <w:highlight w:val="none"/>
                <w:lang w:eastAsia="zh-CN"/>
              </w:rPr>
            </w:pPr>
            <w:r>
              <w:t>需配备连接LIS的电脑</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7DF33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641CC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F4415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3.2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FC9370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sz w:val="18"/>
                <w:szCs w:val="18"/>
                <w:highlight w:val="none"/>
              </w:rPr>
            </w:pPr>
            <w:r>
              <w:rPr>
                <w:rFonts w:hint="eastAsia"/>
                <w:lang w:val="en-US" w:eastAsia="zh-CN"/>
              </w:rPr>
              <w:t>免费连接LIS</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739AA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1B840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5848D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lang w:val="en-US" w:eastAsia="zh-CN"/>
              </w:rPr>
              <w:t>四</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5582BE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b/>
                <w:bCs/>
                <w:color w:val="auto"/>
                <w:sz w:val="18"/>
                <w:szCs w:val="18"/>
                <w:highlight w:val="none"/>
              </w:rPr>
              <w:t>服务要求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102BC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209C8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72F59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highlight w:val="none"/>
              </w:rPr>
              <w:t>4.1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51741D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z w:val="18"/>
                <w:szCs w:val="18"/>
              </w:rPr>
              <w:t>交货期</w:t>
            </w:r>
            <w:r>
              <w:rPr>
                <w:rFonts w:hint="eastAsia" w:asciiTheme="minorEastAsia" w:hAnsiTheme="minorEastAsia" w:eastAsiaTheme="minorEastAsia" w:cstheme="minorEastAsia"/>
                <w:sz w:val="18"/>
                <w:szCs w:val="18"/>
                <w:lang w:val="en-US" w:eastAsia="zh-CN"/>
              </w:rPr>
              <w:t>（30）天</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D2834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7F8AA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C8FB2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highlight w:val="none"/>
              </w:rPr>
              <w:t>4.2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9A366B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pacing w:val="0"/>
                <w:sz w:val="18"/>
                <w:szCs w:val="18"/>
              </w:rPr>
              <w:t>整机原厂保修期限≥(</w:t>
            </w:r>
            <w:r>
              <w:rPr>
                <w:rFonts w:hint="eastAsia" w:asciiTheme="minorEastAsia" w:hAnsiTheme="minorEastAsia" w:eastAsiaTheme="minorEastAsia" w:cstheme="minorEastAsia"/>
                <w:spacing w:val="0"/>
                <w:sz w:val="18"/>
                <w:szCs w:val="18"/>
                <w:lang w:val="en-US" w:eastAsia="zh-CN"/>
              </w:rPr>
              <w:t>5</w:t>
            </w:r>
            <w:r>
              <w:rPr>
                <w:rFonts w:hint="eastAsia" w:asciiTheme="minorEastAsia" w:hAnsiTheme="minorEastAsia" w:eastAsiaTheme="minorEastAsia" w:cstheme="minorEastAsia"/>
                <w:spacing w:val="0"/>
                <w:sz w:val="18"/>
                <w:szCs w:val="18"/>
              </w:rPr>
              <w:t>)年</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F8A82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1E509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877F1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4.3</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EE4FFF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val="0"/>
                <w:bCs/>
                <w:sz w:val="18"/>
                <w:szCs w:val="18"/>
                <w:lang w:val="en-US" w:eastAsia="zh-CN"/>
              </w:rPr>
              <w:t>允许采购进口产品</w:t>
            </w:r>
            <w:r>
              <w:rPr>
                <w:rFonts w:hint="eastAsia" w:asciiTheme="minorEastAsia" w:hAnsiTheme="minorEastAsia" w:eastAsiaTheme="minorEastAsia" w:cstheme="minorEastAsia"/>
                <w:b w:val="0"/>
                <w:bCs/>
                <w:color w:val="auto"/>
                <w:sz w:val="18"/>
                <w:szCs w:val="18"/>
                <w:lang w:val="en-US" w:eastAsia="zh-CN"/>
              </w:rPr>
              <w:t xml:space="preserve">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91FDE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3653E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C8B56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bCs/>
                <w:sz w:val="21"/>
                <w:szCs w:val="21"/>
                <w:lang w:val="en-US" w:eastAsia="zh-CN"/>
              </w:rPr>
              <w:t>五</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95B89C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bCs/>
                <w:sz w:val="18"/>
                <w:szCs w:val="18"/>
              </w:rPr>
              <w:t>其他要求（若有）</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87CB2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2E783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FAACE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5.1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E2FF1C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D057F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16A5C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AEFC9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5.2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0D966E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FF0000"/>
                <w:kern w:val="2"/>
                <w:sz w:val="18"/>
                <w:szCs w:val="18"/>
                <w:highlight w:val="yellow"/>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51263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p>
        </w:tc>
      </w:tr>
    </w:tbl>
    <w:tbl>
      <w:tblPr>
        <w:tblStyle w:val="12"/>
        <w:tblpPr w:leftFromText="180" w:rightFromText="180" w:vertAnchor="text" w:horzAnchor="page" w:tblpX="1795" w:tblpY="9"/>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14"/>
        <w:gridCol w:w="1869"/>
        <w:gridCol w:w="4178"/>
        <w:gridCol w:w="1556"/>
      </w:tblGrid>
      <w:tr w14:paraId="4A621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05FBFA8">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六</w:t>
            </w:r>
          </w:p>
        </w:tc>
        <w:tc>
          <w:tcPr>
            <w:tcW w:w="760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43F0594">
            <w:pPr>
              <w:jc w:val="center"/>
              <w:rPr>
                <w:rFonts w:hint="default" w:ascii="宋体" w:hAnsi="宋体" w:eastAsia="宋体" w:cs="宋体"/>
                <w:szCs w:val="21"/>
                <w:lang w:val="en-US" w:eastAsia="zh-CN"/>
              </w:rPr>
            </w:pPr>
            <w:r>
              <w:rPr>
                <w:rFonts w:hint="eastAsia" w:ascii="宋体" w:hAnsi="宋体" w:cs="宋体"/>
                <w:b/>
                <w:bCs/>
                <w:color w:val="FF0000"/>
                <w:kern w:val="2"/>
                <w:sz w:val="21"/>
                <w:szCs w:val="21"/>
                <w:lang w:val="en-US" w:eastAsia="zh-CN" w:bidi="ar-SA"/>
              </w:rPr>
              <w:t>设备技术参数表（请在此处将设备技术参数填写完整）</w:t>
            </w:r>
          </w:p>
        </w:tc>
      </w:tr>
      <w:tr w14:paraId="19108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C663A81">
            <w:pPr>
              <w:jc w:val="center"/>
              <w:rPr>
                <w:rFonts w:hint="eastAsia" w:asciiTheme="minorEastAsia" w:hAnsiTheme="minorEastAsia" w:eastAsiaTheme="minorEastAsia" w:cstheme="minorEastAsia"/>
                <w:sz w:val="18"/>
                <w:szCs w:val="18"/>
              </w:rPr>
            </w:pPr>
          </w:p>
        </w:tc>
        <w:tc>
          <w:tcPr>
            <w:tcW w:w="18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643AC0">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对应参数（如果核心/重要参数请标识★/</w:t>
            </w:r>
            <w:r>
              <w:rPr>
                <w:rFonts w:hint="eastAsia" w:asciiTheme="minorEastAsia" w:hAnsiTheme="minorEastAsia" w:eastAsiaTheme="minorEastAsia" w:cstheme="minorEastAsia"/>
                <w:b w:val="0"/>
                <w:bCs w:val="0"/>
                <w:color w:val="auto"/>
                <w:sz w:val="18"/>
                <w:szCs w:val="18"/>
                <w:highlight w:val="none"/>
              </w:rPr>
              <w:t>▲</w:t>
            </w:r>
            <w:r>
              <w:rPr>
                <w:rFonts w:hint="eastAsia" w:asciiTheme="minorEastAsia" w:hAnsiTheme="minorEastAsia" w:eastAsiaTheme="minorEastAsia" w:cstheme="minorEastAsia"/>
                <w:b w:val="0"/>
                <w:bCs w:val="0"/>
                <w:sz w:val="18"/>
                <w:szCs w:val="18"/>
                <w:lang w:val="en-US" w:eastAsia="zh-CN"/>
              </w:rPr>
              <w:t>）</w:t>
            </w:r>
          </w:p>
        </w:tc>
        <w:tc>
          <w:tcPr>
            <w:tcW w:w="41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03E29F">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参数对应功能描述</w:t>
            </w:r>
          </w:p>
        </w:tc>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58BFEA">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kern w:val="0"/>
                <w:sz w:val="18"/>
                <w:szCs w:val="18"/>
                <w:lang w:bidi="ar"/>
              </w:rPr>
              <w:t>是否满足3家</w:t>
            </w:r>
          </w:p>
        </w:tc>
      </w:tr>
      <w:tr w14:paraId="03CB7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06"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D44B455">
            <w:pPr>
              <w:ind w:firstLine="180" w:firstLineChars="100"/>
              <w:jc w:val="center"/>
              <w:rPr>
                <w:rFonts w:hint="default"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55FBC85A">
            <w:pPr>
              <w:jc w:val="both"/>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27E83E77">
            <w:pPr>
              <w:jc w:val="both"/>
              <w:rPr>
                <w:rFonts w:hint="eastAsia" w:asciiTheme="minorEastAsia" w:hAnsiTheme="minorEastAsia" w:eastAsiaTheme="minorEastAsia" w:cstheme="minorEastAsia"/>
                <w:sz w:val="18"/>
                <w:szCs w:val="18"/>
                <w:lang w:val="en-US" w:eastAsia="zh-CN"/>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2F80DFA7">
            <w:pPr>
              <w:jc w:val="center"/>
              <w:rPr>
                <w:rFonts w:hint="eastAsia" w:asciiTheme="minorEastAsia" w:hAnsiTheme="minorEastAsia" w:eastAsiaTheme="minorEastAsia" w:cstheme="minorEastAsia"/>
                <w:sz w:val="18"/>
                <w:szCs w:val="18"/>
              </w:rPr>
            </w:pPr>
          </w:p>
        </w:tc>
      </w:tr>
      <w:tr w14:paraId="6953D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5"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F511B5D">
            <w:pPr>
              <w:ind w:firstLine="180" w:firstLineChars="100"/>
              <w:jc w:val="center"/>
              <w:rPr>
                <w:rFonts w:hint="default"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68858E60">
            <w:pPr>
              <w:jc w:val="both"/>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6EDB33FF">
            <w:pPr>
              <w:pStyle w:val="23"/>
              <w:spacing w:before="51" w:line="263" w:lineRule="auto"/>
              <w:ind w:left="89" w:hanging="49"/>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704AD560">
            <w:pPr>
              <w:jc w:val="center"/>
              <w:rPr>
                <w:rFonts w:hint="eastAsia" w:asciiTheme="minorEastAsia" w:hAnsiTheme="minorEastAsia" w:eastAsiaTheme="minorEastAsia" w:cstheme="minorEastAsia"/>
                <w:sz w:val="18"/>
                <w:szCs w:val="18"/>
              </w:rPr>
            </w:pPr>
          </w:p>
        </w:tc>
      </w:tr>
      <w:tr w14:paraId="3B6BB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37CBA683">
            <w:pPr>
              <w:ind w:firstLine="180" w:firstLineChars="100"/>
              <w:jc w:val="center"/>
              <w:rPr>
                <w:rFonts w:hint="default"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2A4AFD49">
            <w:pPr>
              <w:jc w:val="both"/>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7F58170E">
            <w:pPr>
              <w:jc w:val="both"/>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5333C02F">
            <w:pPr>
              <w:jc w:val="center"/>
              <w:rPr>
                <w:rFonts w:hint="eastAsia" w:asciiTheme="minorEastAsia" w:hAnsiTheme="minorEastAsia" w:eastAsiaTheme="minorEastAsia" w:cstheme="minorEastAsia"/>
                <w:sz w:val="18"/>
                <w:szCs w:val="18"/>
              </w:rPr>
            </w:pPr>
          </w:p>
        </w:tc>
      </w:tr>
      <w:tr w14:paraId="1E0FC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610F496">
            <w:pPr>
              <w:ind w:firstLine="180" w:firstLineChars="100"/>
              <w:jc w:val="center"/>
              <w:rPr>
                <w:rFonts w:hint="default"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43771AEE">
            <w:pPr>
              <w:jc w:val="both"/>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57B7843D">
            <w:pPr>
              <w:jc w:val="both"/>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0B9414B3">
            <w:pPr>
              <w:jc w:val="center"/>
              <w:rPr>
                <w:rFonts w:hint="eastAsia" w:asciiTheme="minorEastAsia" w:hAnsiTheme="minorEastAsia" w:eastAsiaTheme="minorEastAsia" w:cstheme="minorEastAsia"/>
                <w:sz w:val="18"/>
                <w:szCs w:val="18"/>
              </w:rPr>
            </w:pPr>
          </w:p>
        </w:tc>
      </w:tr>
      <w:tr w14:paraId="29156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3A84A84">
            <w:pPr>
              <w:ind w:firstLine="180" w:firstLineChars="100"/>
              <w:jc w:val="center"/>
              <w:rPr>
                <w:rFonts w:hint="default"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4BB044DB">
            <w:pPr>
              <w:jc w:val="both"/>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47AF5E20">
            <w:pPr>
              <w:jc w:val="both"/>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06152DB5">
            <w:pPr>
              <w:jc w:val="center"/>
              <w:rPr>
                <w:rFonts w:hint="eastAsia" w:asciiTheme="minorEastAsia" w:hAnsiTheme="minorEastAsia" w:eastAsiaTheme="minorEastAsia" w:cstheme="minorEastAsia"/>
                <w:sz w:val="18"/>
                <w:szCs w:val="18"/>
              </w:rPr>
            </w:pPr>
          </w:p>
        </w:tc>
      </w:tr>
      <w:tr w14:paraId="32894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17097CF9">
            <w:pPr>
              <w:ind w:firstLine="180" w:firstLineChars="100"/>
              <w:jc w:val="center"/>
              <w:rPr>
                <w:rFonts w:hint="default"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03D91791">
            <w:pPr>
              <w:pStyle w:val="23"/>
              <w:spacing w:before="54" w:line="219" w:lineRule="auto"/>
              <w:jc w:val="both"/>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31A22E07">
            <w:pPr>
              <w:jc w:val="both"/>
              <w:rPr>
                <w:rFonts w:hint="eastAsia" w:asciiTheme="minorEastAsia" w:hAnsiTheme="minorEastAsia" w:eastAsiaTheme="minorEastAsia" w:cstheme="minorEastAsia"/>
                <w:color w:val="auto"/>
                <w:sz w:val="18"/>
                <w:szCs w:val="18"/>
                <w:lang w:val="en-US" w:eastAsia="zh-CN"/>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4E39E833">
            <w:pPr>
              <w:jc w:val="center"/>
              <w:rPr>
                <w:rFonts w:hint="eastAsia" w:asciiTheme="minorEastAsia" w:hAnsiTheme="minorEastAsia" w:eastAsiaTheme="minorEastAsia" w:cstheme="minorEastAsia"/>
                <w:sz w:val="18"/>
                <w:szCs w:val="18"/>
              </w:rPr>
            </w:pPr>
          </w:p>
        </w:tc>
      </w:tr>
      <w:tr w14:paraId="081ED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0B13E8BF">
            <w:pPr>
              <w:ind w:firstLine="180" w:firstLineChars="100"/>
              <w:jc w:val="center"/>
              <w:rPr>
                <w:rFonts w:hint="default"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08DAF575">
            <w:pPr>
              <w:jc w:val="both"/>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3762592F">
            <w:pPr>
              <w:jc w:val="left"/>
              <w:rPr>
                <w:rFonts w:hint="eastAsia" w:asciiTheme="minorEastAsia" w:hAnsiTheme="minorEastAsia" w:eastAsiaTheme="minorEastAsia" w:cstheme="minorEastAsia"/>
                <w:color w:val="auto"/>
                <w:sz w:val="18"/>
                <w:szCs w:val="18"/>
                <w:lang w:val="en-US" w:eastAsia="zh-CN"/>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6B5E9240">
            <w:pPr>
              <w:jc w:val="center"/>
              <w:rPr>
                <w:rFonts w:hint="eastAsia" w:asciiTheme="minorEastAsia" w:hAnsiTheme="minorEastAsia" w:eastAsiaTheme="minorEastAsia" w:cstheme="minorEastAsia"/>
                <w:sz w:val="18"/>
                <w:szCs w:val="18"/>
              </w:rPr>
            </w:pPr>
          </w:p>
        </w:tc>
      </w:tr>
      <w:tr w14:paraId="249B6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36F5DE4E">
            <w:pPr>
              <w:ind w:firstLine="180" w:firstLineChars="100"/>
              <w:jc w:val="center"/>
              <w:rPr>
                <w:rFonts w:hint="default"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2785DF32">
            <w:pPr>
              <w:jc w:val="both"/>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0267775A">
            <w:pPr>
              <w:jc w:val="both"/>
              <w:rPr>
                <w:rFonts w:hint="eastAsia" w:asciiTheme="minorEastAsia" w:hAnsiTheme="minorEastAsia" w:eastAsiaTheme="minorEastAsia" w:cstheme="minorEastAsia"/>
                <w:color w:val="auto"/>
                <w:sz w:val="18"/>
                <w:szCs w:val="18"/>
                <w:lang w:val="en-US" w:eastAsia="zh-CN"/>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3CB3A4B2">
            <w:pPr>
              <w:jc w:val="center"/>
              <w:rPr>
                <w:rFonts w:hint="eastAsia" w:asciiTheme="minorEastAsia" w:hAnsiTheme="minorEastAsia" w:eastAsiaTheme="minorEastAsia" w:cstheme="minorEastAsia"/>
                <w:sz w:val="18"/>
                <w:szCs w:val="18"/>
              </w:rPr>
            </w:pPr>
          </w:p>
        </w:tc>
      </w:tr>
      <w:tr w14:paraId="4C97E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F7B5C10">
            <w:pPr>
              <w:ind w:firstLine="180" w:firstLineChars="100"/>
              <w:jc w:val="center"/>
              <w:rPr>
                <w:rFonts w:hint="default"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0E3CCFBC">
            <w:pPr>
              <w:jc w:val="both"/>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0AC484DF">
            <w:pPr>
              <w:jc w:val="both"/>
              <w:rPr>
                <w:rFonts w:hint="eastAsia" w:asciiTheme="minorEastAsia" w:hAnsiTheme="minorEastAsia" w:eastAsiaTheme="minorEastAsia" w:cstheme="minorEastAsia"/>
                <w:color w:val="auto"/>
                <w:sz w:val="18"/>
                <w:szCs w:val="18"/>
                <w:lang w:val="en-US" w:eastAsia="zh-CN"/>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722CADA9">
            <w:pPr>
              <w:jc w:val="center"/>
              <w:rPr>
                <w:rFonts w:hint="eastAsia" w:asciiTheme="minorEastAsia" w:hAnsiTheme="minorEastAsia" w:eastAsiaTheme="minorEastAsia" w:cstheme="minorEastAsia"/>
                <w:sz w:val="18"/>
                <w:szCs w:val="18"/>
              </w:rPr>
            </w:pPr>
          </w:p>
        </w:tc>
      </w:tr>
    </w:tbl>
    <w:p w14:paraId="7E887484">
      <w:pPr>
        <w:jc w:val="center"/>
        <w:rPr>
          <w:rFonts w:hint="eastAsia" w:asciiTheme="minorEastAsia" w:hAnsiTheme="minorEastAsia" w:eastAsiaTheme="minorEastAsia" w:cstheme="minorEastAsia"/>
          <w:sz w:val="21"/>
          <w:szCs w:val="21"/>
        </w:rPr>
      </w:pPr>
    </w:p>
    <w:p w14:paraId="08E1D165">
      <w:pPr>
        <w:jc w:val="center"/>
        <w:rPr>
          <w:rFonts w:hint="eastAsia" w:asciiTheme="minorEastAsia" w:hAnsiTheme="minorEastAsia" w:eastAsiaTheme="minorEastAsia" w:cstheme="minorEastAsia"/>
          <w:sz w:val="21"/>
          <w:szCs w:val="21"/>
        </w:rPr>
      </w:pPr>
    </w:p>
    <w:p w14:paraId="164C4FC4">
      <w:pPr>
        <w:spacing w:line="360" w:lineRule="auto"/>
        <w:jc w:val="both"/>
        <w:outlineLvl w:val="0"/>
        <w:rPr>
          <w:rFonts w:hint="eastAsia" w:ascii="宋体" w:hAnsi="宋体" w:cs="宋体"/>
          <w:b/>
          <w:bCs/>
          <w:color w:val="FF0000"/>
          <w:sz w:val="24"/>
          <w:lang w:val="en-US" w:eastAsia="zh-CN"/>
        </w:rPr>
      </w:pPr>
      <w:r>
        <w:rPr>
          <w:rFonts w:hint="eastAsia" w:ascii="宋体" w:hAnsi="宋体" w:cs="宋体"/>
          <w:b/>
          <w:bCs/>
          <w:color w:val="FF0000"/>
          <w:sz w:val="24"/>
          <w:lang w:val="en-US" w:eastAsia="zh-CN"/>
        </w:rPr>
        <w:t>参会单位需要提供详细准确的技术参数，对提供的资料的真实性负责，如有作假，一经发现，立即取消资格，二年内禁止参加我院所有项目的调研询价邀请。</w:t>
      </w:r>
    </w:p>
    <w:p w14:paraId="18287ABB">
      <w:pPr>
        <w:spacing w:line="360" w:lineRule="auto"/>
        <w:jc w:val="both"/>
        <w:outlineLvl w:val="0"/>
        <w:rPr>
          <w:rFonts w:hint="eastAsia" w:ascii="宋体" w:hAnsi="宋体" w:cs="宋体"/>
          <w:b/>
          <w:bCs/>
          <w:color w:val="FF0000"/>
          <w:sz w:val="24"/>
          <w:lang w:val="en-US" w:eastAsia="zh-CN"/>
        </w:rPr>
      </w:pPr>
    </w:p>
    <w:p w14:paraId="299340DB">
      <w:pPr>
        <w:spacing w:line="360" w:lineRule="auto"/>
        <w:jc w:val="both"/>
        <w:outlineLvl w:val="0"/>
        <w:rPr>
          <w:rFonts w:hint="eastAsia" w:ascii="宋体" w:hAnsi="宋体" w:cs="宋体"/>
          <w:b/>
          <w:bCs/>
          <w:color w:val="FF0000"/>
          <w:sz w:val="24"/>
          <w:lang w:val="en-US" w:eastAsia="zh-CN"/>
        </w:rPr>
      </w:pPr>
    </w:p>
    <w:p w14:paraId="73B36FDA">
      <w:pPr>
        <w:spacing w:line="360" w:lineRule="auto"/>
        <w:jc w:val="both"/>
        <w:outlineLvl w:val="0"/>
        <w:rPr>
          <w:rFonts w:hint="eastAsia" w:ascii="宋体" w:hAnsi="宋体" w:cs="宋体"/>
          <w:b/>
          <w:bCs/>
          <w:color w:val="FF0000"/>
          <w:sz w:val="24"/>
          <w:lang w:val="en-US" w:eastAsia="zh-CN"/>
        </w:rPr>
      </w:pPr>
    </w:p>
    <w:p w14:paraId="72C40671">
      <w:pPr>
        <w:spacing w:line="360" w:lineRule="auto"/>
        <w:jc w:val="both"/>
        <w:outlineLvl w:val="0"/>
        <w:rPr>
          <w:rFonts w:hint="eastAsia" w:ascii="宋体" w:hAnsi="宋体" w:cs="宋体"/>
          <w:b/>
          <w:bCs/>
          <w:color w:val="FF0000"/>
          <w:sz w:val="24"/>
          <w:lang w:val="en-US" w:eastAsia="zh-CN"/>
        </w:rPr>
      </w:pPr>
    </w:p>
    <w:p w14:paraId="3FD8842F">
      <w:pPr>
        <w:spacing w:line="360" w:lineRule="auto"/>
        <w:jc w:val="both"/>
        <w:outlineLvl w:val="0"/>
        <w:rPr>
          <w:rFonts w:hint="eastAsia" w:ascii="宋体" w:hAnsi="宋体" w:cs="宋体"/>
          <w:b/>
          <w:bCs/>
          <w:color w:val="FF0000"/>
          <w:sz w:val="24"/>
          <w:lang w:val="en-US" w:eastAsia="zh-CN"/>
        </w:rPr>
      </w:pPr>
    </w:p>
    <w:p w14:paraId="0C5887DB">
      <w:pPr>
        <w:spacing w:line="360" w:lineRule="auto"/>
        <w:jc w:val="center"/>
        <w:outlineLvl w:val="0"/>
        <w:rPr>
          <w:rFonts w:hint="eastAsia" w:ascii="宋体" w:hAnsi="宋体" w:cs="宋体"/>
          <w:b/>
          <w:bCs/>
          <w:sz w:val="28"/>
          <w:szCs w:val="28"/>
          <w:lang w:val="en-US" w:eastAsia="zh-CN"/>
        </w:rPr>
      </w:pPr>
    </w:p>
    <w:p w14:paraId="72E8552B">
      <w:pPr>
        <w:spacing w:line="360" w:lineRule="auto"/>
        <w:jc w:val="center"/>
        <w:outlineLvl w:val="0"/>
        <w:rPr>
          <w:rFonts w:hint="eastAsia" w:ascii="宋体" w:hAnsi="宋体" w:cs="宋体"/>
          <w:b/>
          <w:bCs/>
          <w:sz w:val="28"/>
          <w:szCs w:val="28"/>
          <w:lang w:val="en-US" w:eastAsia="zh-CN"/>
        </w:rPr>
      </w:pPr>
    </w:p>
    <w:p w14:paraId="08F78DFE">
      <w:pPr>
        <w:spacing w:line="360" w:lineRule="auto"/>
        <w:jc w:val="center"/>
        <w:outlineLvl w:val="0"/>
        <w:rPr>
          <w:rFonts w:hint="eastAsia" w:ascii="宋体" w:hAnsi="宋体" w:cs="宋体"/>
          <w:b/>
          <w:bCs/>
          <w:sz w:val="28"/>
          <w:szCs w:val="28"/>
          <w:lang w:val="en-US" w:eastAsia="zh-CN"/>
        </w:rPr>
      </w:pPr>
    </w:p>
    <w:p w14:paraId="266C1F98">
      <w:pPr>
        <w:spacing w:line="360" w:lineRule="auto"/>
        <w:jc w:val="center"/>
        <w:outlineLvl w:val="0"/>
        <w:rPr>
          <w:rFonts w:hint="eastAsia" w:ascii="宋体" w:hAnsi="宋体" w:cs="宋体"/>
          <w:b/>
          <w:bCs/>
          <w:sz w:val="28"/>
          <w:szCs w:val="28"/>
          <w:lang w:val="en-US" w:eastAsia="zh-CN"/>
        </w:rPr>
      </w:pPr>
    </w:p>
    <w:p w14:paraId="76C3F885">
      <w:pPr>
        <w:spacing w:line="360" w:lineRule="auto"/>
        <w:jc w:val="center"/>
        <w:outlineLvl w:val="0"/>
        <w:rPr>
          <w:rFonts w:hint="eastAsia" w:ascii="宋体" w:hAnsi="宋体" w:cs="宋体"/>
          <w:b/>
          <w:bCs/>
          <w:sz w:val="28"/>
          <w:szCs w:val="28"/>
          <w:lang w:val="en-US" w:eastAsia="zh-CN"/>
        </w:rPr>
      </w:pPr>
    </w:p>
    <w:p w14:paraId="05ED910B">
      <w:pPr>
        <w:spacing w:line="360" w:lineRule="auto"/>
        <w:jc w:val="center"/>
        <w:outlineLvl w:val="0"/>
        <w:rPr>
          <w:rFonts w:hint="eastAsia" w:ascii="宋体" w:hAnsi="宋体" w:cs="宋体"/>
          <w:b/>
          <w:bCs/>
          <w:sz w:val="28"/>
          <w:szCs w:val="28"/>
          <w:lang w:val="en-US" w:eastAsia="zh-CN"/>
        </w:rPr>
      </w:pPr>
    </w:p>
    <w:p w14:paraId="1C8D61B8">
      <w:pPr>
        <w:spacing w:line="360" w:lineRule="auto"/>
        <w:jc w:val="center"/>
        <w:outlineLvl w:val="0"/>
        <w:rPr>
          <w:rFonts w:hint="eastAsia" w:ascii="宋体" w:hAnsi="宋体" w:cs="宋体"/>
          <w:b/>
          <w:bCs/>
          <w:sz w:val="28"/>
          <w:szCs w:val="28"/>
          <w:lang w:val="en-US" w:eastAsia="zh-CN"/>
        </w:rPr>
      </w:pPr>
    </w:p>
    <w:p w14:paraId="7E672CCD">
      <w:pPr>
        <w:spacing w:line="360" w:lineRule="auto"/>
        <w:jc w:val="center"/>
        <w:outlineLvl w:val="0"/>
        <w:rPr>
          <w:rFonts w:hint="eastAsia" w:ascii="宋体" w:hAnsi="宋体" w:cs="宋体"/>
          <w:b/>
          <w:bCs/>
          <w:sz w:val="28"/>
          <w:szCs w:val="28"/>
        </w:rPr>
      </w:pPr>
      <w:r>
        <w:rPr>
          <w:rFonts w:hint="eastAsia" w:ascii="宋体" w:hAnsi="宋体" w:cs="宋体"/>
          <w:b/>
          <w:bCs/>
          <w:sz w:val="28"/>
          <w:szCs w:val="28"/>
          <w:lang w:val="en-US" w:eastAsia="zh-CN"/>
        </w:rPr>
        <w:t>心电监护仪设备功能要求响应</w:t>
      </w:r>
      <w:r>
        <w:rPr>
          <w:rFonts w:hint="eastAsia" w:ascii="宋体" w:hAnsi="宋体" w:cs="宋体"/>
          <w:b/>
          <w:bCs/>
          <w:sz w:val="28"/>
          <w:szCs w:val="28"/>
        </w:rPr>
        <w:t>情况表</w:t>
      </w:r>
    </w:p>
    <w:tbl>
      <w:tblPr>
        <w:tblStyle w:val="12"/>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32"/>
        <w:gridCol w:w="4278"/>
        <w:gridCol w:w="3307"/>
      </w:tblGrid>
      <w:tr w14:paraId="40CD0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3CC38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序号</w:t>
            </w:r>
          </w:p>
        </w:tc>
        <w:tc>
          <w:tcPr>
            <w:tcW w:w="7585" w:type="dxa"/>
            <w:gridSpan w:val="2"/>
            <w:tcBorders>
              <w:top w:val="single" w:color="auto" w:sz="4" w:space="0"/>
              <w:left w:val="single" w:color="auto" w:sz="4" w:space="0"/>
              <w:bottom w:val="single" w:color="auto" w:sz="4" w:space="0"/>
              <w:right w:val="single" w:color="auto" w:sz="4" w:space="0"/>
            </w:tcBorders>
            <w:noWrap w:val="0"/>
            <w:vAlign w:val="center"/>
          </w:tcPr>
          <w:p w14:paraId="553F44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设备名称：心电监护仪</w:t>
            </w:r>
          </w:p>
        </w:tc>
      </w:tr>
      <w:tr w14:paraId="5375A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33206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B20E7E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rPr>
              <w:t>功能要求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457AD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报名公司响应</w:t>
            </w:r>
          </w:p>
        </w:tc>
      </w:tr>
      <w:tr w14:paraId="5B521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6919A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宋体" w:hAnsi="宋体" w:eastAsia="宋体" w:cs="宋体"/>
                <w:color w:val="auto"/>
                <w:sz w:val="18"/>
                <w:szCs w:val="18"/>
              </w:rPr>
              <w:t>1.1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B73378B">
            <w:pPr>
              <w:pStyle w:val="23"/>
              <w:spacing w:before="34" w:line="214" w:lineRule="auto"/>
              <w:ind w:left="70"/>
            </w:pPr>
            <w:r>
              <w:rPr>
                <w:spacing w:val="5"/>
              </w:rPr>
              <w:t>实现心电(</w:t>
            </w:r>
            <w:r>
              <w:t>ECG</w:t>
            </w:r>
            <w:r>
              <w:rPr>
                <w:spacing w:val="5"/>
              </w:rPr>
              <w:t>)、血氧饱和度(</w:t>
            </w:r>
            <w:r>
              <w:t>SpO</w:t>
            </w:r>
            <w:r>
              <w:rPr>
                <w:rFonts w:ascii="Calibri" w:hAnsi="Calibri" w:eastAsia="Calibri" w:cs="Calibri"/>
                <w:spacing w:val="5"/>
              </w:rPr>
              <w:t>₂</w:t>
            </w:r>
            <w:r>
              <w:rPr>
                <w:spacing w:val="5"/>
              </w:rPr>
              <w:t>)、无创血压(</w:t>
            </w:r>
            <w:r>
              <w:t>NIBP</w:t>
            </w:r>
            <w:r>
              <w:rPr>
                <w:spacing w:val="5"/>
              </w:rPr>
              <w:t>)、呼吸(</w:t>
            </w:r>
            <w:r>
              <w:t>RESP</w:t>
            </w:r>
            <w:r>
              <w:rPr>
                <w:spacing w:val="5"/>
              </w:rPr>
              <w:t>)四大基</w:t>
            </w:r>
          </w:p>
          <w:p w14:paraId="3FEB9C44">
            <w:pPr>
              <w:pStyle w:val="23"/>
              <w:spacing w:before="49" w:line="277" w:lineRule="auto"/>
              <w:rPr>
                <w:rFonts w:hint="eastAsia" w:asciiTheme="minorEastAsia" w:hAnsiTheme="minorEastAsia" w:eastAsiaTheme="minorEastAsia" w:cstheme="minorEastAsia"/>
                <w:color w:val="FF0000"/>
                <w:kern w:val="2"/>
                <w:sz w:val="18"/>
                <w:szCs w:val="18"/>
                <w:highlight w:val="yellow"/>
                <w:lang w:val="en-US" w:eastAsia="zh-CN" w:bidi="ar-SA"/>
              </w:rPr>
            </w:pPr>
            <w:r>
              <w:rPr>
                <w:spacing w:val="-20"/>
              </w:rPr>
              <w:t>础参数实时监</w:t>
            </w:r>
            <w:r>
              <w:rPr>
                <w:spacing w:val="-19"/>
              </w:rPr>
              <w:t>测，精准显示各项参数数值及波形，适</w:t>
            </w:r>
            <w:r>
              <w:rPr>
                <w:spacing w:val="-20"/>
              </w:rPr>
              <w:t>配不同人群测量模式，确保弱</w:t>
            </w:r>
            <w:r>
              <w:rPr>
                <w:spacing w:val="-14"/>
              </w:rPr>
              <w:t>灌</w:t>
            </w:r>
            <w:r>
              <w:t xml:space="preserve"> </w:t>
            </w:r>
            <w:r>
              <w:rPr>
                <w:spacing w:val="-1"/>
              </w:rPr>
              <w:t>注、运动等特殊状态下测量稳定。</w:t>
            </w:r>
          </w:p>
        </w:tc>
        <w:tc>
          <w:tcPr>
            <w:tcW w:w="3307" w:type="dxa"/>
            <w:tcBorders>
              <w:top w:val="single" w:color="auto" w:sz="4" w:space="0"/>
              <w:left w:val="single" w:color="auto" w:sz="4" w:space="0"/>
              <w:right w:val="single" w:color="auto" w:sz="4" w:space="0"/>
            </w:tcBorders>
            <w:shd w:val="clear" w:color="auto" w:fill="auto"/>
            <w:noWrap w:val="0"/>
            <w:vAlign w:val="top"/>
          </w:tcPr>
          <w:p w14:paraId="4A2A21D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68ED7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1E278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rPr>
              <w:t>二</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6C5711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color w:val="auto"/>
                <w:sz w:val="21"/>
                <w:szCs w:val="21"/>
                <w:highlight w:val="none"/>
                <w:lang w:val="en-US" w:eastAsia="zh-CN"/>
              </w:rPr>
            </w:pPr>
            <w:r>
              <w:rPr>
                <w:rFonts w:hint="eastAsia" w:ascii="宋体" w:hAnsi="宋体" w:cs="宋体"/>
                <w:b/>
                <w:bCs/>
                <w:color w:val="auto"/>
                <w:sz w:val="21"/>
                <w:szCs w:val="21"/>
                <w:highlight w:val="none"/>
                <w:lang w:val="en-US" w:eastAsia="zh-CN"/>
              </w:rPr>
              <w:t xml:space="preserve">是否需要配套使用耗材 </w:t>
            </w:r>
            <w:r>
              <w:rPr>
                <w:rFonts w:hint="eastAsia" w:ascii="宋体" w:hAnsi="宋体" w:cs="宋体"/>
                <w:b w:val="0"/>
                <w:bCs/>
                <w:color w:val="auto"/>
                <w:sz w:val="21"/>
                <w:szCs w:val="21"/>
                <w:highlight w:val="none"/>
                <w:lang w:val="en-US" w:eastAsia="zh-CN"/>
              </w:rPr>
              <w:t>是□ 否 ☑</w:t>
            </w:r>
          </w:p>
          <w:p w14:paraId="1B36DCB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FF0000"/>
                <w:kern w:val="2"/>
                <w:sz w:val="18"/>
                <w:szCs w:val="18"/>
                <w:highlight w:val="yellow"/>
                <w:lang w:val="en-US" w:eastAsia="zh-CN" w:bidi="ar-SA"/>
              </w:rPr>
            </w:pPr>
            <w:r>
              <w:rPr>
                <w:rFonts w:hint="eastAsia" w:ascii="宋体" w:hAnsi="宋体" w:cs="宋体"/>
                <w:b/>
                <w:bCs/>
                <w:color w:val="auto"/>
                <w:sz w:val="21"/>
                <w:szCs w:val="21"/>
                <w:highlight w:val="none"/>
                <w:lang w:val="en-US" w:eastAsia="zh-CN"/>
              </w:rPr>
              <w:t xml:space="preserve">是否专机专用耗材 </w:t>
            </w:r>
            <w:r>
              <w:rPr>
                <w:rFonts w:hint="eastAsia" w:ascii="宋体" w:hAnsi="宋体" w:cs="宋体"/>
                <w:b w:val="0"/>
                <w:bCs/>
                <w:color w:val="auto"/>
                <w:sz w:val="21"/>
                <w:szCs w:val="21"/>
                <w:highlight w:val="none"/>
                <w:lang w:val="en-US" w:eastAsia="zh-CN"/>
              </w:rPr>
              <w:t xml:space="preserve">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5EB0CA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
                <w:bCs/>
                <w:color w:val="auto"/>
                <w:sz w:val="21"/>
                <w:szCs w:val="21"/>
                <w:lang w:val="en-US" w:eastAsia="zh-CN"/>
              </w:rPr>
              <w:t xml:space="preserve"> </w:t>
            </w:r>
          </w:p>
        </w:tc>
      </w:tr>
      <w:tr w14:paraId="50198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D4A3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lang w:val="en-US" w:eastAsia="zh-CN"/>
              </w:rPr>
              <w:t>三</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D6A8E3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b/>
                <w:bCs/>
                <w:color w:val="auto"/>
                <w:sz w:val="21"/>
                <w:szCs w:val="21"/>
                <w:highlight w:val="none"/>
              </w:rPr>
              <w:t>配置要求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5A5D9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46047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D5D79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3.1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CB49325">
            <w:pPr>
              <w:pStyle w:val="23"/>
              <w:spacing w:line="216" w:lineRule="auto"/>
              <w:ind w:left="10"/>
              <w:rPr>
                <w:rFonts w:hint="eastAsia"/>
                <w:spacing w:val="-1"/>
                <w:lang w:val="en-US" w:eastAsia="zh-CN"/>
              </w:rPr>
            </w:pPr>
            <w:r>
              <w:rPr>
                <w:rFonts w:hint="eastAsia"/>
                <w:spacing w:val="-1"/>
                <w:lang w:val="en-US" w:eastAsia="zh-CN"/>
              </w:rPr>
              <w:t>1.核心监护参数</w:t>
            </w:r>
          </w:p>
          <w:p w14:paraId="006ED9B6">
            <w:pPr>
              <w:pStyle w:val="23"/>
              <w:spacing w:line="216" w:lineRule="auto"/>
              <w:rPr>
                <w:rFonts w:hint="default"/>
                <w:spacing w:val="-1"/>
                <w:lang w:val="en-US" w:eastAsia="zh-CN"/>
              </w:rPr>
            </w:pPr>
            <w:r>
              <w:rPr>
                <w:rFonts w:hint="eastAsia"/>
                <w:spacing w:val="-1"/>
                <w:lang w:val="en-US" w:eastAsia="zh-CN"/>
              </w:rPr>
              <w:t>心电(ECG)</w:t>
            </w:r>
          </w:p>
          <w:p w14:paraId="7CB81F51">
            <w:pPr>
              <w:pStyle w:val="23"/>
              <w:spacing w:line="216" w:lineRule="auto"/>
              <w:ind w:left="10"/>
            </w:pPr>
            <w:r>
              <w:rPr>
                <w:spacing w:val="-1"/>
              </w:rPr>
              <w:t>导联模式：3导联/5导联/12导联(按需),支持标准/监护/滤波模式</w:t>
            </w:r>
          </w:p>
          <w:p w14:paraId="1A133C21">
            <w:pPr>
              <w:pStyle w:val="23"/>
              <w:spacing w:before="92" w:line="219" w:lineRule="auto"/>
              <w:ind w:left="10"/>
            </w:pPr>
            <w:r>
              <w:rPr>
                <w:spacing w:val="-1"/>
              </w:rPr>
              <w:t>心率范围：15^300次/分，精度±1次/分或±2%</w:t>
            </w:r>
          </w:p>
          <w:p w14:paraId="7080A424">
            <w:pPr>
              <w:pStyle w:val="23"/>
              <w:spacing w:before="27" w:line="219" w:lineRule="auto"/>
              <w:ind w:left="10"/>
            </w:pPr>
            <w:r>
              <w:t>抗十扰：抗肌电、工频、电刀干扰，具备起搏检测功能</w:t>
            </w:r>
          </w:p>
          <w:p w14:paraId="5ECA841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sz w:val="18"/>
                <w:szCs w:val="18"/>
                <w:highlight w:val="none"/>
                <w:lang w:eastAsia="zh-CN"/>
              </w:rPr>
            </w:pPr>
            <w:r>
              <w:rPr>
                <w:spacing w:val="-13"/>
              </w:rPr>
              <w:t>心律</w:t>
            </w:r>
            <w:r>
              <w:rPr>
                <w:spacing w:val="-12"/>
              </w:rPr>
              <w:t>失常分析：</w:t>
            </w:r>
            <w:r>
              <w:rPr>
                <w:rFonts w:hint="eastAsia"/>
                <w:spacing w:val="-12"/>
                <w:lang w:eastAsia="zh-CN"/>
              </w:rPr>
              <w:t>自动识别</w:t>
            </w:r>
            <w:r>
              <w:rPr>
                <w:spacing w:val="-12"/>
              </w:rPr>
              <w:t>室早、室速、室颤、房颤、停搏等，≥10种心律失常报</w:t>
            </w:r>
            <w:r>
              <w:rPr>
                <w:spacing w:val="-10"/>
              </w:rPr>
              <w:t>警</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04399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1C0A6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E4251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3.2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3266ED8">
            <w:pPr>
              <w:pStyle w:val="23"/>
              <w:spacing w:before="17" w:line="272" w:lineRule="auto"/>
              <w:ind w:left="10"/>
            </w:pPr>
            <w:r>
              <w:rPr>
                <w:spacing w:val="16"/>
              </w:rPr>
              <w:t>2</w:t>
            </w:r>
            <w:r>
              <w:rPr>
                <w:rFonts w:hint="eastAsia"/>
                <w:spacing w:val="16"/>
                <w:lang w:val="en-US" w:eastAsia="zh-CN"/>
              </w:rPr>
              <w:t>.</w:t>
            </w:r>
            <w:r>
              <w:rPr>
                <w:spacing w:val="16"/>
              </w:rPr>
              <w:t>血氧饱和度(</w:t>
            </w:r>
            <w:r>
              <w:t>SpO</w:t>
            </w:r>
            <w:r>
              <w:rPr>
                <w:rFonts w:ascii="Calibri" w:hAnsi="Calibri" w:eastAsia="Calibri" w:cs="Calibri"/>
                <w:spacing w:val="16"/>
              </w:rPr>
              <w:t>₂</w:t>
            </w:r>
            <w:r>
              <w:rPr>
                <w:spacing w:val="16"/>
              </w:rPr>
              <w:t>)</w:t>
            </w:r>
          </w:p>
          <w:p w14:paraId="01142F65">
            <w:pPr>
              <w:pStyle w:val="23"/>
              <w:spacing w:line="216" w:lineRule="auto"/>
              <w:ind w:left="10"/>
            </w:pPr>
            <w:r>
              <w:rPr>
                <w:spacing w:val="2"/>
              </w:rPr>
              <w:t>测量范围：0~100%,精度±2%(70%10</w:t>
            </w:r>
            <w:r>
              <w:rPr>
                <w:spacing w:val="1"/>
              </w:rPr>
              <w:t>0%)</w:t>
            </w:r>
          </w:p>
          <w:p w14:paraId="77C7E12E">
            <w:pPr>
              <w:pStyle w:val="23"/>
              <w:spacing w:before="44" w:line="273" w:lineRule="auto"/>
              <w:ind w:left="10" w:right="2459"/>
            </w:pPr>
            <w:r>
              <w:rPr>
                <w:spacing w:val="-1"/>
              </w:rPr>
              <w:t>脉率范围：20`250次/分，支持成人/小儿/新生儿探头</w:t>
            </w:r>
            <w:r>
              <w:rPr>
                <w:spacing w:val="16"/>
              </w:rPr>
              <w:t xml:space="preserve"> </w:t>
            </w:r>
            <w:r>
              <w:rPr>
                <w:spacing w:val="-1"/>
              </w:rPr>
              <w:t>抗运动干扰、弱灌注下稳定测量</w:t>
            </w:r>
          </w:p>
          <w:p w14:paraId="062C270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sz w:val="18"/>
                <w:szCs w:val="18"/>
                <w:highlight w:val="none"/>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68495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39FC3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F3ED8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3.3</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327FBAF">
            <w:pPr>
              <w:pStyle w:val="23"/>
              <w:spacing w:line="220" w:lineRule="auto"/>
              <w:ind w:left="10"/>
            </w:pPr>
            <w:r>
              <w:rPr>
                <w:spacing w:val="5"/>
              </w:rPr>
              <w:t>3</w:t>
            </w:r>
            <w:r>
              <w:rPr>
                <w:rFonts w:hint="eastAsia"/>
                <w:spacing w:val="5"/>
                <w:lang w:val="en-US" w:eastAsia="zh-CN"/>
              </w:rPr>
              <w:t>.</w:t>
            </w:r>
            <w:r>
              <w:rPr>
                <w:spacing w:val="5"/>
              </w:rPr>
              <w:t>无创血压(</w:t>
            </w:r>
            <w:r>
              <w:t>NIBP</w:t>
            </w:r>
            <w:r>
              <w:rPr>
                <w:spacing w:val="5"/>
              </w:rPr>
              <w:t>)</w:t>
            </w:r>
          </w:p>
          <w:p w14:paraId="1722CB35">
            <w:pPr>
              <w:pStyle w:val="23"/>
              <w:spacing w:before="26" w:line="219" w:lineRule="auto"/>
              <w:ind w:left="10"/>
            </w:pPr>
            <w:r>
              <w:t>测量模式：手动/自动/连续/间隔测量，</w:t>
            </w:r>
            <w:r>
              <w:rPr>
                <w:spacing w:val="-1"/>
              </w:rPr>
              <w:t>成人/小儿/新生儿袖带</w:t>
            </w:r>
          </w:p>
          <w:p w14:paraId="17182BEE">
            <w:pPr>
              <w:pStyle w:val="23"/>
              <w:spacing w:before="49" w:line="214" w:lineRule="auto"/>
              <w:ind w:left="10"/>
            </w:pPr>
            <w:r>
              <w:t>测量范围：收缩压20~270mmlg,舒张压10~220mmHg,平均</w:t>
            </w:r>
            <w:r>
              <w:rPr>
                <w:spacing w:val="-1"/>
              </w:rPr>
              <w:t>压15`240mmHg</w:t>
            </w:r>
          </w:p>
          <w:p w14:paraId="3E16B81A">
            <w:pPr>
              <w:pStyle w:val="23"/>
              <w:spacing w:before="73" w:line="214" w:lineRule="auto"/>
              <w:ind w:left="10"/>
            </w:pPr>
            <w:r>
              <w:rPr>
                <w:spacing w:val="-1"/>
              </w:rPr>
              <w:t>精度：±3mmllg或±2%,过压保护、袖带</w:t>
            </w:r>
            <w:r>
              <w:rPr>
                <w:rFonts w:hint="eastAsia"/>
                <w:spacing w:val="-1"/>
                <w:lang w:eastAsia="zh-CN"/>
              </w:rPr>
              <w:t>自检</w:t>
            </w:r>
            <w:r>
              <w:rPr>
                <w:spacing w:val="-1"/>
              </w:rPr>
              <w:t>功能</w:t>
            </w:r>
          </w:p>
          <w:p w14:paraId="65750C3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pacing w:val="1"/>
                <w:sz w:val="18"/>
                <w:szCs w:val="18"/>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219B8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7D6E2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09C15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3.4</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3F008AF">
            <w:pPr>
              <w:pStyle w:val="23"/>
              <w:spacing w:before="49" w:line="214" w:lineRule="auto"/>
              <w:ind w:left="10"/>
            </w:pPr>
            <w:r>
              <w:t>4、呼吸(RESP)</w:t>
            </w:r>
          </w:p>
          <w:p w14:paraId="26539743">
            <w:pPr>
              <w:pStyle w:val="23"/>
              <w:spacing w:before="49" w:line="214" w:lineRule="auto"/>
              <w:ind w:left="10"/>
            </w:pPr>
            <w:r>
              <w:t>测量方式：阻抗法/胸阻抗法，范围0~120次/分</w:t>
            </w:r>
          </w:p>
          <w:p w14:paraId="539F8E5F">
            <w:pPr>
              <w:pStyle w:val="23"/>
              <w:spacing w:before="49" w:line="214" w:lineRule="auto"/>
              <w:ind w:left="10"/>
            </w:pPr>
            <w:r>
              <w:t>呼吸暂停报警(默认20秒，可调节)</w:t>
            </w:r>
          </w:p>
          <w:p w14:paraId="385C849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pacing w:val="1"/>
                <w:sz w:val="18"/>
                <w:szCs w:val="18"/>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F4C73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262D6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2249B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3.5</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52FF9E7">
            <w:pPr>
              <w:pStyle w:val="23"/>
              <w:spacing w:before="49" w:line="214" w:lineRule="auto"/>
              <w:ind w:left="10"/>
            </w:pPr>
            <w:r>
              <w:t>硬件与显示配置</w:t>
            </w:r>
          </w:p>
          <w:p w14:paraId="6A7DFD00">
            <w:pPr>
              <w:pStyle w:val="23"/>
              <w:spacing w:before="49" w:line="214" w:lineRule="auto"/>
              <w:ind w:left="10"/>
            </w:pPr>
            <w:r>
              <w:rPr>
                <w:rFonts w:hint="eastAsia"/>
                <w:lang w:val="en-US" w:eastAsia="zh-CN"/>
              </w:rPr>
              <w:t>1.</w:t>
            </w:r>
            <w:r>
              <w:t>显示屏</w:t>
            </w:r>
          </w:p>
          <w:p w14:paraId="02C4B220">
            <w:pPr>
              <w:pStyle w:val="23"/>
              <w:spacing w:before="49" w:line="214" w:lineRule="auto"/>
              <w:ind w:left="10"/>
            </w:pPr>
            <w:r>
              <w:t>尺寸：≥10.4英寸(常规),≥12英寸(ICUI/手术室),彩色TFT高清屏</w:t>
            </w:r>
          </w:p>
          <w:p w14:paraId="1EC48A75">
            <w:pPr>
              <w:pStyle w:val="23"/>
              <w:spacing w:before="49" w:line="214" w:lineRule="auto"/>
              <w:ind w:left="10"/>
            </w:pPr>
            <w:r>
              <w:t>分辨率：≥800×600,触摸屏+按键双操作，强光下可视</w:t>
            </w:r>
          </w:p>
          <w:p w14:paraId="4C98D4A8">
            <w:pPr>
              <w:pStyle w:val="23"/>
              <w:spacing w:before="49" w:line="214" w:lineRule="auto"/>
              <w:ind w:left="10"/>
            </w:pPr>
            <w:r>
              <w:t>显示模式：波形+数据同屏，支持多参数分区显示、波形冻结/回放</w:t>
            </w:r>
          </w:p>
          <w:p w14:paraId="6FAAF0E2">
            <w:pPr>
              <w:pStyle w:val="23"/>
              <w:spacing w:before="87" w:line="216" w:lineRule="auto"/>
              <w:ind w:left="10"/>
            </w:pPr>
            <w:r>
              <w:rPr>
                <w:spacing w:val="-1"/>
              </w:rPr>
              <w:t>视角；≥170°,方便多角度观察</w:t>
            </w:r>
          </w:p>
          <w:p w14:paraId="2E33729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pacing w:val="1"/>
                <w:sz w:val="18"/>
                <w:szCs w:val="18"/>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0457D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78CC8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1DDAF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3.6</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F4FE966">
            <w:pPr>
              <w:pStyle w:val="23"/>
              <w:spacing w:before="122" w:line="219" w:lineRule="auto"/>
              <w:ind w:left="10"/>
            </w:pPr>
            <w:r>
              <w:rPr>
                <w:spacing w:val="2"/>
              </w:rPr>
              <w:t>2.主机与结构</w:t>
            </w:r>
          </w:p>
          <w:p w14:paraId="4B26506C">
            <w:pPr>
              <w:pStyle w:val="23"/>
              <w:spacing w:before="78" w:line="219" w:lineRule="auto"/>
              <w:ind w:left="10"/>
            </w:pPr>
            <w:r>
              <w:rPr>
                <w:spacing w:val="1"/>
              </w:rPr>
              <w:t>I机类型：口便携式1n推车式□壁扞式□转运专用(防摔、抗震)</w:t>
            </w:r>
          </w:p>
          <w:p w14:paraId="4520CA3A">
            <w:pPr>
              <w:pStyle w:val="23"/>
              <w:spacing w:before="95" w:line="216" w:lineRule="auto"/>
              <w:ind w:left="10"/>
            </w:pPr>
            <w:r>
              <w:t>外壳：医用级ABS,防腐蚀、易清洁、符合院感要求</w:t>
            </w:r>
          </w:p>
          <w:p w14:paraId="5DD3400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pacing w:val="1"/>
                <w:sz w:val="18"/>
                <w:szCs w:val="18"/>
              </w:rPr>
            </w:pPr>
            <w:r>
              <w:t>电池：内置锂电池，续航≥4小时(待机/监护状态),支持热插拔、低电量报警</w:t>
            </w:r>
            <w:r>
              <w:rPr>
                <w:spacing w:val="1"/>
                <w:sz w:val="22"/>
                <w:szCs w:val="22"/>
              </w:rPr>
              <w:t>接口：≥2个</w:t>
            </w:r>
            <w:r>
              <w:rPr>
                <w:sz w:val="22"/>
                <w:szCs w:val="22"/>
              </w:rPr>
              <w:t>USB</w:t>
            </w:r>
            <w:r>
              <w:rPr>
                <w:spacing w:val="1"/>
                <w:sz w:val="22"/>
                <w:szCs w:val="22"/>
              </w:rPr>
              <w:t>、以太网(</w:t>
            </w:r>
            <w:r>
              <w:rPr>
                <w:sz w:val="22"/>
                <w:szCs w:val="22"/>
              </w:rPr>
              <w:t>RJ</w:t>
            </w:r>
            <w:r>
              <w:rPr>
                <w:spacing w:val="1"/>
                <w:sz w:val="22"/>
                <w:szCs w:val="22"/>
              </w:rPr>
              <w:t>45)、</w:t>
            </w:r>
            <w:r>
              <w:rPr>
                <w:sz w:val="22"/>
                <w:szCs w:val="22"/>
              </w:rPr>
              <w:t>WiFi</w:t>
            </w:r>
            <w:r>
              <w:rPr>
                <w:spacing w:val="1"/>
                <w:sz w:val="22"/>
                <w:szCs w:val="22"/>
              </w:rPr>
              <w:t>、蓝牙、</w:t>
            </w:r>
            <w:r>
              <w:rPr>
                <w:sz w:val="22"/>
                <w:szCs w:val="22"/>
              </w:rPr>
              <w:t>RS</w:t>
            </w:r>
            <w:r>
              <w:rPr>
                <w:spacing w:val="1"/>
                <w:sz w:val="22"/>
                <w:szCs w:val="22"/>
              </w:rPr>
              <w:t>23</w:t>
            </w:r>
            <w:r>
              <w:rPr>
                <w:sz w:val="22"/>
                <w:szCs w:val="22"/>
              </w:rPr>
              <w:t>2.支持数据导出/联网</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33649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1A671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C5865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3.7</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3CDE363">
            <w:pPr>
              <w:pStyle w:val="23"/>
              <w:spacing w:before="289" w:line="219" w:lineRule="auto"/>
              <w:ind w:left="70"/>
              <w:rPr>
                <w:sz w:val="22"/>
                <w:szCs w:val="22"/>
              </w:rPr>
            </w:pPr>
            <w:r>
              <w:rPr>
                <w:spacing w:val="3"/>
                <w:sz w:val="22"/>
                <w:szCs w:val="22"/>
              </w:rPr>
              <w:t>3.报警系统(核心安全要求)</w:t>
            </w:r>
          </w:p>
          <w:p w14:paraId="34F2DCD0">
            <w:pPr>
              <w:pStyle w:val="23"/>
              <w:spacing w:before="86" w:line="218" w:lineRule="auto"/>
              <w:ind w:left="70"/>
              <w:rPr>
                <w:sz w:val="22"/>
                <w:szCs w:val="22"/>
              </w:rPr>
            </w:pPr>
            <w:r>
              <w:rPr>
                <w:spacing w:val="2"/>
                <w:sz w:val="22"/>
                <w:szCs w:val="22"/>
              </w:rPr>
              <w:t>报警级别：三级声光报警(红/黄/监，危急</w:t>
            </w:r>
            <w:r>
              <w:rPr>
                <w:spacing w:val="1"/>
                <w:sz w:val="22"/>
                <w:szCs w:val="22"/>
              </w:rPr>
              <w:t>/警告/提示)</w:t>
            </w:r>
          </w:p>
          <w:p w14:paraId="6C54B741">
            <w:pPr>
              <w:pStyle w:val="23"/>
              <w:spacing w:before="90" w:line="219" w:lineRule="auto"/>
              <w:ind w:left="60"/>
              <w:rPr>
                <w:sz w:val="22"/>
                <w:szCs w:val="22"/>
              </w:rPr>
            </w:pPr>
            <w:r>
              <w:rPr>
                <w:spacing w:val="1"/>
                <w:sz w:val="22"/>
                <w:szCs w:val="22"/>
              </w:rPr>
              <w:t>报警方式：声音(可调音量)+灯光+屏幕闪烁，报警暂停/静音功能(≤120秒)</w:t>
            </w:r>
          </w:p>
          <w:p w14:paraId="5D1687ED">
            <w:pPr>
              <w:pStyle w:val="23"/>
              <w:spacing w:before="120" w:line="219" w:lineRule="auto"/>
              <w:ind w:left="70"/>
              <w:rPr>
                <w:sz w:val="22"/>
                <w:szCs w:val="22"/>
              </w:rPr>
            </w:pPr>
            <w:r>
              <w:rPr>
                <w:sz w:val="22"/>
                <w:szCs w:val="22"/>
              </w:rPr>
              <w:t>报警存储：自动记录报警事件、时间、参数值，可追洲</w:t>
            </w:r>
          </w:p>
          <w:p w14:paraId="5FE5273B">
            <w:pPr>
              <w:pStyle w:val="23"/>
              <w:spacing w:before="98" w:line="219" w:lineRule="auto"/>
              <w:ind w:left="70"/>
              <w:rPr>
                <w:spacing w:val="-1"/>
                <w:sz w:val="22"/>
                <w:szCs w:val="22"/>
              </w:rPr>
            </w:pPr>
            <w:r>
              <w:rPr>
                <w:spacing w:val="-1"/>
                <w:sz w:val="22"/>
                <w:szCs w:val="22"/>
              </w:rPr>
              <w:t>报警阈值：可自定义上下限，默认标准阈值符合临床规范</w:t>
            </w:r>
          </w:p>
          <w:p w14:paraId="0D7FFC8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pacing w:val="1"/>
                <w:sz w:val="18"/>
                <w:szCs w:val="18"/>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DA87E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0FC91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7F62E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2"/>
                <w:szCs w:val="22"/>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5E6B414">
            <w:pPr>
              <w:pStyle w:val="23"/>
              <w:spacing w:before="98" w:line="219" w:lineRule="auto"/>
              <w:ind w:left="70"/>
              <w:rPr>
                <w:spacing w:val="-1"/>
                <w:sz w:val="22"/>
                <w:szCs w:val="22"/>
                <w:lang w:val="en-US" w:eastAsia="en-US"/>
              </w:rPr>
            </w:pPr>
            <w:r>
              <w:rPr>
                <w:rFonts w:hint="eastAsia"/>
                <w:spacing w:val="-1"/>
                <w:sz w:val="22"/>
                <w:szCs w:val="22"/>
                <w:lang w:val="en-US" w:eastAsia="zh-CN"/>
              </w:rPr>
              <w:t>4.</w:t>
            </w:r>
            <w:r>
              <w:rPr>
                <w:spacing w:val="-1"/>
                <w:sz w:val="22"/>
                <w:szCs w:val="22"/>
                <w:lang w:val="en-US" w:eastAsia="en-US"/>
              </w:rPr>
              <w:t xml:space="preserve">软件与数据管理 </w:t>
            </w:r>
          </w:p>
          <w:p w14:paraId="4E87F5F9">
            <w:pPr>
              <w:pStyle w:val="23"/>
              <w:spacing w:before="98" w:line="219" w:lineRule="auto"/>
              <w:ind w:left="70"/>
              <w:rPr>
                <w:spacing w:val="-1"/>
                <w:sz w:val="22"/>
                <w:szCs w:val="22"/>
                <w:lang w:val="en-US" w:eastAsia="en-US"/>
              </w:rPr>
            </w:pPr>
            <w:r>
              <w:rPr>
                <w:spacing w:val="-2"/>
                <w:sz w:val="22"/>
                <w:szCs w:val="22"/>
              </w:rPr>
              <w:t>数据记录与存储</w:t>
            </w:r>
          </w:p>
          <w:p w14:paraId="524299E4">
            <w:pPr>
              <w:pStyle w:val="23"/>
              <w:spacing w:before="1" w:line="219" w:lineRule="auto"/>
              <w:ind w:left="70"/>
              <w:rPr>
                <w:rFonts w:ascii="宋体" w:hAnsi="宋体" w:eastAsia="宋体" w:cs="宋体"/>
                <w:kern w:val="2"/>
                <w:sz w:val="22"/>
                <w:szCs w:val="22"/>
                <w:lang w:val="en-US" w:eastAsia="en-US" w:bidi="ar-SA"/>
              </w:rPr>
            </w:pPr>
            <w:r>
              <w:rPr>
                <w:rFonts w:ascii="宋体" w:hAnsi="宋体" w:eastAsia="宋体" w:cs="宋体"/>
                <w:kern w:val="2"/>
                <w:sz w:val="22"/>
                <w:szCs w:val="22"/>
                <w:lang w:val="en-US" w:eastAsia="en-US" w:bidi="ar-SA"/>
              </w:rPr>
              <w:t>存储容量：≥72小时连续波形/数据存储，支持1000+病例存储</w:t>
            </w:r>
          </w:p>
          <w:p w14:paraId="6E8AE662">
            <w:pPr>
              <w:pStyle w:val="23"/>
              <w:spacing w:before="116" w:line="216" w:lineRule="auto"/>
              <w:ind w:left="70"/>
              <w:rPr>
                <w:rFonts w:ascii="宋体" w:hAnsi="宋体" w:eastAsia="宋体" w:cs="宋体"/>
                <w:kern w:val="2"/>
                <w:sz w:val="22"/>
                <w:szCs w:val="22"/>
                <w:lang w:val="en-US" w:eastAsia="en-US" w:bidi="ar-SA"/>
              </w:rPr>
            </w:pPr>
            <w:r>
              <w:rPr>
                <w:rFonts w:ascii="宋体" w:hAnsi="宋体" w:eastAsia="宋体" w:cs="宋体"/>
                <w:kern w:val="2"/>
                <w:sz w:val="22"/>
                <w:szCs w:val="22"/>
                <w:lang w:val="en-US" w:eastAsia="en-US" w:bidi="ar-SA"/>
              </w:rPr>
              <w:t>记录功能：内置热敏打印机(可选),支持波形/数据/报警清单打印</w:t>
            </w:r>
          </w:p>
          <w:p w14:paraId="32AF83DE">
            <w:pPr>
              <w:pStyle w:val="23"/>
              <w:spacing w:before="96" w:line="310" w:lineRule="auto"/>
              <w:ind w:left="70" w:right="2143"/>
              <w:rPr>
                <w:rFonts w:ascii="宋体" w:hAnsi="宋体" w:eastAsia="宋体" w:cs="宋体"/>
                <w:kern w:val="2"/>
                <w:sz w:val="22"/>
                <w:szCs w:val="22"/>
                <w:lang w:val="en-US" w:eastAsia="en-US" w:bidi="ar-SA"/>
              </w:rPr>
            </w:pPr>
            <w:r>
              <w:rPr>
                <w:rFonts w:ascii="宋体" w:hAnsi="宋体" w:eastAsia="宋体" w:cs="宋体"/>
                <w:kern w:val="2"/>
                <w:sz w:val="22"/>
                <w:szCs w:val="22"/>
                <w:lang w:val="en-US" w:eastAsia="en-US" w:bidi="ar-SA"/>
              </w:rPr>
              <w:t>数据格式：支持PDF/CSV导出，兼容医院HIS/LIS/EMR系统 联网与远程监护</w:t>
            </w:r>
          </w:p>
          <w:p w14:paraId="105E18D9">
            <w:pPr>
              <w:pStyle w:val="23"/>
              <w:spacing w:line="219" w:lineRule="auto"/>
              <w:ind w:left="70"/>
              <w:rPr>
                <w:rFonts w:ascii="宋体" w:hAnsi="宋体" w:eastAsia="宋体" w:cs="宋体"/>
                <w:kern w:val="2"/>
                <w:sz w:val="22"/>
                <w:szCs w:val="22"/>
                <w:lang w:val="en-US" w:eastAsia="en-US" w:bidi="ar-SA"/>
              </w:rPr>
            </w:pPr>
            <w:r>
              <w:rPr>
                <w:rFonts w:ascii="宋体" w:hAnsi="宋体" w:eastAsia="宋体" w:cs="宋体"/>
                <w:kern w:val="2"/>
                <w:sz w:val="22"/>
                <w:szCs w:val="22"/>
                <w:lang w:val="en-US" w:eastAsia="en-US" w:bidi="ar-SA"/>
              </w:rPr>
              <w:t>支持中央监护系统连接，多台设备联网集中监控</w:t>
            </w:r>
          </w:p>
          <w:p w14:paraId="34CEC50D">
            <w:pPr>
              <w:pStyle w:val="23"/>
              <w:spacing w:before="90" w:line="310" w:lineRule="auto"/>
              <w:ind w:left="70" w:right="2163"/>
              <w:rPr>
                <w:rFonts w:ascii="宋体" w:hAnsi="宋体" w:eastAsia="宋体" w:cs="宋体"/>
                <w:kern w:val="2"/>
                <w:sz w:val="22"/>
                <w:szCs w:val="22"/>
                <w:lang w:val="en-US" w:eastAsia="en-US" w:bidi="ar-SA"/>
              </w:rPr>
            </w:pPr>
            <w:r>
              <w:rPr>
                <w:rFonts w:ascii="宋体" w:hAnsi="宋体" w:eastAsia="宋体" w:cs="宋体"/>
                <w:kern w:val="2"/>
                <w:sz w:val="22"/>
                <w:szCs w:val="22"/>
                <w:lang w:val="en-US" w:eastAsia="en-US" w:bidi="ar-SA"/>
              </w:rPr>
              <w:t>支持无线WiFi/有线网络，数据实时上传，远程查看/报警 操作与维护</w:t>
            </w:r>
          </w:p>
          <w:p w14:paraId="3F680071">
            <w:pPr>
              <w:pStyle w:val="23"/>
              <w:spacing w:line="218" w:lineRule="auto"/>
              <w:ind w:left="70"/>
              <w:rPr>
                <w:rFonts w:ascii="宋体" w:hAnsi="宋体" w:eastAsia="宋体" w:cs="宋体"/>
                <w:kern w:val="2"/>
                <w:sz w:val="22"/>
                <w:szCs w:val="22"/>
                <w:lang w:val="en-US" w:eastAsia="en-US" w:bidi="ar-SA"/>
              </w:rPr>
            </w:pPr>
            <w:r>
              <w:rPr>
                <w:rFonts w:ascii="宋体" w:hAnsi="宋体" w:eastAsia="宋体" w:cs="宋体"/>
                <w:kern w:val="2"/>
                <w:sz w:val="22"/>
                <w:szCs w:val="22"/>
                <w:lang w:val="en-US" w:eastAsia="en-US" w:bidi="ar-SA"/>
              </w:rPr>
              <w:t>中文界面，操作简单，支持用户权限分级(管理员/医护)</w:t>
            </w:r>
          </w:p>
          <w:p w14:paraId="61EE569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2"/>
                <w:szCs w:val="22"/>
                <w:lang w:val="en-US" w:eastAsia="en-US" w:bidi="ar-SA"/>
              </w:rPr>
            </w:pPr>
            <w:r>
              <w:rPr>
                <w:rFonts w:ascii="宋体" w:hAnsi="宋体" w:eastAsia="宋体" w:cs="宋体"/>
                <w:kern w:val="2"/>
                <w:sz w:val="22"/>
                <w:szCs w:val="22"/>
                <w:lang w:val="en-US" w:eastAsia="en-US" w:bidi="ar-SA"/>
              </w:rPr>
              <w:t>自检功能：开机自动检测传感器，电池、模块，故障报警提示</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FEE5C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0392B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3D49D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lang w:val="en-US" w:eastAsia="zh-CN"/>
              </w:rPr>
              <w:t>四</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718536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b/>
                <w:bCs/>
                <w:color w:val="auto"/>
                <w:sz w:val="18"/>
                <w:szCs w:val="18"/>
                <w:highlight w:val="none"/>
              </w:rPr>
              <w:t>服务要求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C43E4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7FDBB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C33DE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highlight w:val="none"/>
              </w:rPr>
              <w:t>4.1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134F9A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z w:val="18"/>
                <w:szCs w:val="18"/>
              </w:rPr>
              <w:t>交货期</w:t>
            </w:r>
            <w:r>
              <w:rPr>
                <w:rFonts w:hint="eastAsia" w:asciiTheme="minorEastAsia" w:hAnsiTheme="minorEastAsia" w:eastAsiaTheme="minorEastAsia" w:cstheme="minorEastAsia"/>
                <w:sz w:val="18"/>
                <w:szCs w:val="18"/>
                <w:lang w:val="en-US" w:eastAsia="zh-CN"/>
              </w:rPr>
              <w:t>（30）天</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EE1A0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07664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D59FB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highlight w:val="none"/>
              </w:rPr>
              <w:t>4.2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B652BA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pacing w:val="0"/>
                <w:sz w:val="18"/>
                <w:szCs w:val="18"/>
              </w:rPr>
              <w:t>整机原厂保修期限≥(</w:t>
            </w:r>
            <w:r>
              <w:rPr>
                <w:rFonts w:hint="eastAsia" w:asciiTheme="minorEastAsia" w:hAnsiTheme="minorEastAsia" w:eastAsiaTheme="minorEastAsia" w:cstheme="minorEastAsia"/>
                <w:spacing w:val="0"/>
                <w:sz w:val="18"/>
                <w:szCs w:val="18"/>
                <w:lang w:val="en-US" w:eastAsia="zh-CN"/>
              </w:rPr>
              <w:t>3</w:t>
            </w:r>
            <w:r>
              <w:rPr>
                <w:rFonts w:hint="eastAsia" w:asciiTheme="minorEastAsia" w:hAnsiTheme="minorEastAsia" w:eastAsiaTheme="minorEastAsia" w:cstheme="minorEastAsia"/>
                <w:spacing w:val="0"/>
                <w:sz w:val="18"/>
                <w:szCs w:val="18"/>
              </w:rPr>
              <w:t>)年</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538BC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09927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22652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4.3</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B9A62F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val="0"/>
                <w:bCs/>
                <w:sz w:val="18"/>
                <w:szCs w:val="18"/>
                <w:lang w:val="en-US" w:eastAsia="zh-CN"/>
              </w:rPr>
              <w:t>允许采购进口产品</w:t>
            </w:r>
            <w:r>
              <w:rPr>
                <w:rFonts w:hint="eastAsia" w:asciiTheme="minorEastAsia" w:hAnsiTheme="minorEastAsia" w:eastAsiaTheme="minorEastAsia" w:cstheme="minorEastAsia"/>
                <w:b w:val="0"/>
                <w:bCs/>
                <w:color w:val="auto"/>
                <w:sz w:val="18"/>
                <w:szCs w:val="18"/>
                <w:lang w:val="en-US" w:eastAsia="zh-CN"/>
              </w:rPr>
              <w:t xml:space="preserve">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B12E1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6D27E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16147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bCs/>
                <w:sz w:val="21"/>
                <w:szCs w:val="21"/>
                <w:lang w:val="en-US" w:eastAsia="zh-CN"/>
              </w:rPr>
              <w:t>五</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EC9C50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bCs/>
                <w:sz w:val="18"/>
                <w:szCs w:val="18"/>
              </w:rPr>
              <w:t>其他要求（若有）</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9DE41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3F823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9AE1D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18"/>
                <w:szCs w:val="18"/>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46BFCA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3ACEF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2B277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AC8B7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1C11A0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FF0000"/>
                <w:kern w:val="2"/>
                <w:sz w:val="18"/>
                <w:szCs w:val="18"/>
                <w:highlight w:val="yellow"/>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72D10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p>
        </w:tc>
      </w:tr>
    </w:tbl>
    <w:tbl>
      <w:tblPr>
        <w:tblStyle w:val="12"/>
        <w:tblpPr w:leftFromText="180" w:rightFromText="180" w:vertAnchor="text" w:horzAnchor="page" w:tblpX="1795" w:tblpY="9"/>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14"/>
        <w:gridCol w:w="1869"/>
        <w:gridCol w:w="4178"/>
        <w:gridCol w:w="1556"/>
      </w:tblGrid>
      <w:tr w14:paraId="670EB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D6F4220">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六</w:t>
            </w:r>
          </w:p>
        </w:tc>
        <w:tc>
          <w:tcPr>
            <w:tcW w:w="760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DA1A7C4">
            <w:pPr>
              <w:jc w:val="center"/>
              <w:rPr>
                <w:rFonts w:hint="default" w:ascii="宋体" w:hAnsi="宋体" w:eastAsia="宋体" w:cs="宋体"/>
                <w:szCs w:val="21"/>
                <w:lang w:val="en-US" w:eastAsia="zh-CN"/>
              </w:rPr>
            </w:pPr>
            <w:r>
              <w:rPr>
                <w:rFonts w:hint="eastAsia" w:ascii="宋体" w:hAnsi="宋体" w:cs="宋体"/>
                <w:b/>
                <w:bCs/>
                <w:color w:val="FF0000"/>
                <w:kern w:val="2"/>
                <w:sz w:val="21"/>
                <w:szCs w:val="21"/>
                <w:lang w:val="en-US" w:eastAsia="zh-CN" w:bidi="ar-SA"/>
              </w:rPr>
              <w:t>设备技术参数表（请在此处将设备技术参数填写完整）</w:t>
            </w:r>
          </w:p>
        </w:tc>
      </w:tr>
      <w:tr w14:paraId="7E828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C024FEA">
            <w:pPr>
              <w:jc w:val="center"/>
              <w:rPr>
                <w:rFonts w:hint="eastAsia" w:asciiTheme="minorEastAsia" w:hAnsiTheme="minorEastAsia" w:eastAsiaTheme="minorEastAsia" w:cstheme="minorEastAsia"/>
                <w:sz w:val="18"/>
                <w:szCs w:val="18"/>
              </w:rPr>
            </w:pPr>
          </w:p>
        </w:tc>
        <w:tc>
          <w:tcPr>
            <w:tcW w:w="18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968532">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对应参数（如果核心/重要参数请标识★/</w:t>
            </w:r>
            <w:r>
              <w:rPr>
                <w:rFonts w:hint="eastAsia" w:asciiTheme="minorEastAsia" w:hAnsiTheme="minorEastAsia" w:eastAsiaTheme="minorEastAsia" w:cstheme="minorEastAsia"/>
                <w:b w:val="0"/>
                <w:bCs w:val="0"/>
                <w:color w:val="auto"/>
                <w:sz w:val="18"/>
                <w:szCs w:val="18"/>
                <w:highlight w:val="none"/>
              </w:rPr>
              <w:t>▲</w:t>
            </w:r>
            <w:r>
              <w:rPr>
                <w:rFonts w:hint="eastAsia" w:asciiTheme="minorEastAsia" w:hAnsiTheme="minorEastAsia" w:eastAsiaTheme="minorEastAsia" w:cstheme="minorEastAsia"/>
                <w:b w:val="0"/>
                <w:bCs w:val="0"/>
                <w:sz w:val="18"/>
                <w:szCs w:val="18"/>
                <w:lang w:val="en-US" w:eastAsia="zh-CN"/>
              </w:rPr>
              <w:t>）</w:t>
            </w:r>
          </w:p>
        </w:tc>
        <w:tc>
          <w:tcPr>
            <w:tcW w:w="41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D98430">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参数对应功能描述</w:t>
            </w:r>
          </w:p>
        </w:tc>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55CEE7">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kern w:val="0"/>
                <w:sz w:val="18"/>
                <w:szCs w:val="18"/>
                <w:lang w:bidi="ar"/>
              </w:rPr>
              <w:t>是否满足3家</w:t>
            </w:r>
          </w:p>
        </w:tc>
      </w:tr>
      <w:tr w14:paraId="48303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FDBACE6">
            <w:pPr>
              <w:ind w:firstLine="180" w:firstLineChars="100"/>
              <w:jc w:val="center"/>
              <w:rPr>
                <w:rFonts w:hint="default"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423715CA">
            <w:pPr>
              <w:jc w:val="both"/>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44E82404">
            <w:pPr>
              <w:jc w:val="both"/>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259ED731">
            <w:pPr>
              <w:jc w:val="center"/>
              <w:rPr>
                <w:rFonts w:hint="eastAsia" w:asciiTheme="minorEastAsia" w:hAnsiTheme="minorEastAsia" w:eastAsiaTheme="minorEastAsia" w:cstheme="minorEastAsia"/>
                <w:sz w:val="18"/>
                <w:szCs w:val="18"/>
              </w:rPr>
            </w:pPr>
          </w:p>
        </w:tc>
      </w:tr>
    </w:tbl>
    <w:p w14:paraId="5C185EEA">
      <w:pPr>
        <w:jc w:val="center"/>
        <w:rPr>
          <w:rFonts w:hint="eastAsia" w:asciiTheme="minorEastAsia" w:hAnsiTheme="minorEastAsia" w:eastAsiaTheme="minorEastAsia" w:cstheme="minorEastAsia"/>
          <w:sz w:val="21"/>
          <w:szCs w:val="21"/>
        </w:rPr>
      </w:pPr>
    </w:p>
    <w:p w14:paraId="0381F6CC">
      <w:pPr>
        <w:jc w:val="center"/>
        <w:rPr>
          <w:rFonts w:hint="eastAsia" w:asciiTheme="minorEastAsia" w:hAnsiTheme="minorEastAsia" w:eastAsiaTheme="minorEastAsia" w:cstheme="minorEastAsia"/>
          <w:sz w:val="21"/>
          <w:szCs w:val="21"/>
        </w:rPr>
      </w:pPr>
    </w:p>
    <w:p w14:paraId="046A2D98">
      <w:pPr>
        <w:spacing w:line="360" w:lineRule="auto"/>
        <w:jc w:val="both"/>
        <w:outlineLvl w:val="0"/>
        <w:rPr>
          <w:rFonts w:hint="eastAsia" w:ascii="宋体" w:hAnsi="宋体" w:cs="宋体"/>
          <w:b/>
          <w:bCs/>
          <w:color w:val="FF0000"/>
          <w:sz w:val="24"/>
          <w:lang w:val="en-US" w:eastAsia="zh-CN"/>
        </w:rPr>
      </w:pPr>
      <w:r>
        <w:rPr>
          <w:rFonts w:hint="eastAsia" w:ascii="宋体" w:hAnsi="宋体" w:cs="宋体"/>
          <w:b/>
          <w:bCs/>
          <w:color w:val="FF0000"/>
          <w:sz w:val="24"/>
          <w:lang w:val="en-US" w:eastAsia="zh-CN"/>
        </w:rPr>
        <w:t>参会单位需要提供详细准确的技术参数，对提供的资料的真实性负责，如有作假，一经发现，立即取消资格，二年内禁止参加我院所有项目的调研询价邀请。</w:t>
      </w:r>
    </w:p>
    <w:p w14:paraId="4CE235E3">
      <w:pPr>
        <w:outlineLvl w:val="0"/>
        <w:rPr>
          <w:rFonts w:hint="eastAsia" w:ascii="黑体" w:hAnsi="黑体" w:eastAsia="黑体"/>
          <w:b/>
          <w:sz w:val="36"/>
          <w:szCs w:val="36"/>
          <w:lang w:val="en-US" w:eastAsia="zh-CN"/>
        </w:rPr>
      </w:pPr>
    </w:p>
    <w:p w14:paraId="4C0D8244">
      <w:pPr>
        <w:spacing w:line="360" w:lineRule="auto"/>
        <w:jc w:val="both"/>
        <w:outlineLvl w:val="0"/>
        <w:rPr>
          <w:rFonts w:hint="eastAsia" w:ascii="宋体" w:hAnsi="宋体" w:cs="宋体"/>
          <w:b/>
          <w:bCs/>
          <w:color w:val="FF0000"/>
          <w:sz w:val="24"/>
          <w:lang w:val="en-US" w:eastAsia="zh-CN"/>
        </w:rPr>
      </w:pPr>
    </w:p>
    <w:p w14:paraId="4386FF19">
      <w:pPr>
        <w:outlineLvl w:val="0"/>
        <w:rPr>
          <w:rFonts w:hint="eastAsia" w:ascii="黑体" w:hAnsi="黑体" w:eastAsia="黑体"/>
          <w:b/>
          <w:sz w:val="36"/>
          <w:szCs w:val="36"/>
          <w:lang w:val="en-US" w:eastAsia="zh-CN"/>
        </w:rPr>
      </w:pPr>
    </w:p>
    <w:p w14:paraId="615B23E4">
      <w:pPr>
        <w:outlineLvl w:val="0"/>
        <w:rPr>
          <w:rFonts w:hint="eastAsia" w:ascii="黑体" w:hAnsi="黑体" w:eastAsia="黑体"/>
          <w:b/>
          <w:sz w:val="36"/>
          <w:szCs w:val="36"/>
          <w:lang w:val="en-US" w:eastAsia="zh-CN"/>
        </w:rPr>
      </w:pPr>
    </w:p>
    <w:p w14:paraId="05C645E9">
      <w:pPr>
        <w:outlineLvl w:val="0"/>
        <w:rPr>
          <w:rFonts w:hint="eastAsia" w:ascii="黑体" w:hAnsi="黑体" w:eastAsia="黑体"/>
          <w:b/>
          <w:sz w:val="36"/>
          <w:szCs w:val="36"/>
          <w:lang w:val="en-US" w:eastAsia="zh-CN"/>
        </w:rPr>
      </w:pPr>
    </w:p>
    <w:p w14:paraId="097F7689">
      <w:pPr>
        <w:outlineLvl w:val="0"/>
        <w:rPr>
          <w:rFonts w:hint="eastAsia" w:ascii="黑体" w:hAnsi="黑体" w:eastAsia="黑体"/>
          <w:b/>
          <w:sz w:val="36"/>
          <w:szCs w:val="36"/>
          <w:lang w:val="en-US" w:eastAsia="zh-CN"/>
        </w:rPr>
      </w:pPr>
    </w:p>
    <w:p w14:paraId="052C2B1F">
      <w:pPr>
        <w:outlineLvl w:val="0"/>
        <w:rPr>
          <w:rFonts w:hint="eastAsia" w:ascii="黑体" w:hAnsi="黑体" w:eastAsia="黑体"/>
          <w:b/>
          <w:sz w:val="36"/>
          <w:szCs w:val="36"/>
          <w:lang w:val="en-US" w:eastAsia="zh-CN"/>
        </w:rPr>
      </w:pPr>
    </w:p>
    <w:p w14:paraId="293163C1">
      <w:pPr>
        <w:outlineLvl w:val="0"/>
        <w:rPr>
          <w:rFonts w:hint="eastAsia" w:ascii="黑体" w:hAnsi="黑体" w:eastAsia="黑体"/>
          <w:b/>
          <w:sz w:val="36"/>
          <w:szCs w:val="36"/>
          <w:lang w:val="en-US" w:eastAsia="zh-CN"/>
        </w:rPr>
      </w:pPr>
    </w:p>
    <w:p w14:paraId="3EA65906">
      <w:pPr>
        <w:outlineLvl w:val="0"/>
        <w:rPr>
          <w:rFonts w:hint="eastAsia" w:ascii="黑体" w:hAnsi="黑体" w:eastAsia="黑体"/>
          <w:b/>
          <w:sz w:val="36"/>
          <w:szCs w:val="36"/>
          <w:lang w:val="en-US" w:eastAsia="zh-CN"/>
        </w:rPr>
      </w:pPr>
    </w:p>
    <w:p w14:paraId="4B33D4B9">
      <w:pPr>
        <w:outlineLvl w:val="0"/>
        <w:rPr>
          <w:rFonts w:hint="eastAsia" w:ascii="宋体" w:hAnsi="宋体"/>
          <w:bCs/>
          <w:sz w:val="28"/>
          <w:szCs w:val="24"/>
        </w:rPr>
      </w:pPr>
      <w:r>
        <w:rPr>
          <w:rFonts w:hint="eastAsia" w:ascii="黑体" w:hAnsi="黑体" w:eastAsia="黑体"/>
          <w:b/>
          <w:sz w:val="36"/>
          <w:szCs w:val="36"/>
          <w:lang w:val="en-US" w:eastAsia="zh-CN"/>
        </w:rPr>
        <w:t>三</w:t>
      </w:r>
      <w:r>
        <w:rPr>
          <w:rFonts w:hint="eastAsia" w:ascii="黑体" w:hAnsi="黑体" w:eastAsia="黑体"/>
          <w:b/>
          <w:sz w:val="36"/>
          <w:szCs w:val="36"/>
        </w:rPr>
        <w:t>、产品易损零配件、高值零配件及易消耗零配件情况</w:t>
      </w:r>
      <w:bookmarkEnd w:id="12"/>
    </w:p>
    <w:tbl>
      <w:tblPr>
        <w:tblStyle w:val="1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2"/>
        <w:gridCol w:w="1231"/>
        <w:gridCol w:w="2155"/>
        <w:gridCol w:w="1712"/>
        <w:gridCol w:w="1712"/>
      </w:tblGrid>
      <w:tr w14:paraId="29F5E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noWrap w:val="0"/>
            <w:vAlign w:val="top"/>
          </w:tcPr>
          <w:p w14:paraId="6058891B">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零配件类型</w:t>
            </w:r>
          </w:p>
        </w:tc>
        <w:tc>
          <w:tcPr>
            <w:tcW w:w="1231" w:type="dxa"/>
            <w:noWrap w:val="0"/>
            <w:vAlign w:val="top"/>
          </w:tcPr>
          <w:p w14:paraId="54D38206">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序号</w:t>
            </w:r>
          </w:p>
        </w:tc>
        <w:tc>
          <w:tcPr>
            <w:tcW w:w="2155" w:type="dxa"/>
            <w:noWrap w:val="0"/>
            <w:vAlign w:val="top"/>
          </w:tcPr>
          <w:p w14:paraId="5E31B465">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名称</w:t>
            </w:r>
          </w:p>
        </w:tc>
        <w:tc>
          <w:tcPr>
            <w:tcW w:w="1712" w:type="dxa"/>
            <w:noWrap w:val="0"/>
            <w:vAlign w:val="top"/>
          </w:tcPr>
          <w:p w14:paraId="47414CA0">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规格/型号</w:t>
            </w:r>
          </w:p>
        </w:tc>
        <w:tc>
          <w:tcPr>
            <w:tcW w:w="1712" w:type="dxa"/>
            <w:noWrap w:val="0"/>
            <w:vAlign w:val="top"/>
          </w:tcPr>
          <w:p w14:paraId="230CDC20">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价格</w:t>
            </w:r>
          </w:p>
        </w:tc>
      </w:tr>
      <w:tr w14:paraId="2FF35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restart"/>
            <w:noWrap w:val="0"/>
            <w:vAlign w:val="center"/>
          </w:tcPr>
          <w:p w14:paraId="0704456E">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易损零配件</w:t>
            </w:r>
          </w:p>
        </w:tc>
        <w:tc>
          <w:tcPr>
            <w:tcW w:w="1231" w:type="dxa"/>
            <w:noWrap w:val="0"/>
            <w:vAlign w:val="top"/>
          </w:tcPr>
          <w:p w14:paraId="3A78A290">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1</w:t>
            </w:r>
          </w:p>
        </w:tc>
        <w:tc>
          <w:tcPr>
            <w:tcW w:w="2155" w:type="dxa"/>
            <w:noWrap w:val="0"/>
            <w:vAlign w:val="top"/>
          </w:tcPr>
          <w:p w14:paraId="091CACB4">
            <w:pPr>
              <w:pStyle w:val="16"/>
              <w:spacing w:line="360" w:lineRule="auto"/>
              <w:jc w:val="center"/>
              <w:rPr>
                <w:rFonts w:hint="eastAsia" w:ascii="宋体" w:hAnsi="宋体"/>
                <w:bCs w:val="0"/>
                <w:spacing w:val="0"/>
                <w:kern w:val="2"/>
                <w:szCs w:val="24"/>
              </w:rPr>
            </w:pPr>
          </w:p>
        </w:tc>
        <w:tc>
          <w:tcPr>
            <w:tcW w:w="1712" w:type="dxa"/>
            <w:noWrap w:val="0"/>
            <w:vAlign w:val="top"/>
          </w:tcPr>
          <w:p w14:paraId="4C7E0B82">
            <w:pPr>
              <w:pStyle w:val="16"/>
              <w:spacing w:line="360" w:lineRule="auto"/>
              <w:jc w:val="center"/>
              <w:rPr>
                <w:rFonts w:hint="eastAsia" w:ascii="宋体" w:hAnsi="宋体"/>
                <w:bCs w:val="0"/>
                <w:spacing w:val="0"/>
                <w:kern w:val="2"/>
                <w:szCs w:val="24"/>
              </w:rPr>
            </w:pPr>
          </w:p>
        </w:tc>
        <w:tc>
          <w:tcPr>
            <w:tcW w:w="1712" w:type="dxa"/>
            <w:noWrap w:val="0"/>
            <w:vAlign w:val="top"/>
          </w:tcPr>
          <w:p w14:paraId="1F5537B2">
            <w:pPr>
              <w:pStyle w:val="16"/>
              <w:spacing w:line="360" w:lineRule="auto"/>
              <w:jc w:val="center"/>
              <w:rPr>
                <w:rFonts w:hint="eastAsia" w:ascii="宋体" w:hAnsi="宋体"/>
                <w:bCs w:val="0"/>
                <w:spacing w:val="0"/>
                <w:kern w:val="2"/>
                <w:szCs w:val="24"/>
              </w:rPr>
            </w:pPr>
          </w:p>
        </w:tc>
      </w:tr>
      <w:tr w14:paraId="56EA6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772F64CF">
            <w:pPr>
              <w:pStyle w:val="16"/>
              <w:spacing w:line="360" w:lineRule="auto"/>
              <w:jc w:val="center"/>
              <w:rPr>
                <w:rFonts w:hint="eastAsia" w:ascii="宋体" w:hAnsi="宋体"/>
                <w:bCs w:val="0"/>
                <w:spacing w:val="0"/>
                <w:kern w:val="2"/>
                <w:szCs w:val="24"/>
              </w:rPr>
            </w:pPr>
          </w:p>
        </w:tc>
        <w:tc>
          <w:tcPr>
            <w:tcW w:w="1231" w:type="dxa"/>
            <w:noWrap w:val="0"/>
            <w:vAlign w:val="top"/>
          </w:tcPr>
          <w:p w14:paraId="5613E89F">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2</w:t>
            </w:r>
          </w:p>
        </w:tc>
        <w:tc>
          <w:tcPr>
            <w:tcW w:w="2155" w:type="dxa"/>
            <w:noWrap w:val="0"/>
            <w:vAlign w:val="top"/>
          </w:tcPr>
          <w:p w14:paraId="11F4BE63">
            <w:pPr>
              <w:pStyle w:val="16"/>
              <w:spacing w:line="360" w:lineRule="auto"/>
              <w:jc w:val="center"/>
              <w:rPr>
                <w:rFonts w:hint="eastAsia" w:ascii="宋体" w:hAnsi="宋体"/>
                <w:bCs w:val="0"/>
                <w:spacing w:val="0"/>
                <w:kern w:val="2"/>
                <w:szCs w:val="24"/>
              </w:rPr>
            </w:pPr>
          </w:p>
        </w:tc>
        <w:tc>
          <w:tcPr>
            <w:tcW w:w="1712" w:type="dxa"/>
            <w:noWrap w:val="0"/>
            <w:vAlign w:val="top"/>
          </w:tcPr>
          <w:p w14:paraId="33816190">
            <w:pPr>
              <w:pStyle w:val="16"/>
              <w:spacing w:line="360" w:lineRule="auto"/>
              <w:jc w:val="center"/>
              <w:rPr>
                <w:rFonts w:hint="eastAsia" w:ascii="宋体" w:hAnsi="宋体"/>
                <w:bCs w:val="0"/>
                <w:spacing w:val="0"/>
                <w:kern w:val="2"/>
                <w:szCs w:val="24"/>
              </w:rPr>
            </w:pPr>
          </w:p>
        </w:tc>
        <w:tc>
          <w:tcPr>
            <w:tcW w:w="1712" w:type="dxa"/>
            <w:noWrap w:val="0"/>
            <w:vAlign w:val="top"/>
          </w:tcPr>
          <w:p w14:paraId="2DF30877">
            <w:pPr>
              <w:pStyle w:val="16"/>
              <w:spacing w:line="360" w:lineRule="auto"/>
              <w:jc w:val="center"/>
              <w:rPr>
                <w:rFonts w:hint="eastAsia" w:ascii="宋体" w:hAnsi="宋体"/>
                <w:bCs w:val="0"/>
                <w:spacing w:val="0"/>
                <w:kern w:val="2"/>
                <w:szCs w:val="24"/>
              </w:rPr>
            </w:pPr>
          </w:p>
        </w:tc>
      </w:tr>
      <w:tr w14:paraId="1E533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5564091B">
            <w:pPr>
              <w:pStyle w:val="16"/>
              <w:spacing w:line="360" w:lineRule="auto"/>
              <w:jc w:val="center"/>
              <w:rPr>
                <w:rFonts w:hint="eastAsia" w:ascii="宋体" w:hAnsi="宋体"/>
                <w:bCs w:val="0"/>
                <w:spacing w:val="0"/>
                <w:kern w:val="2"/>
                <w:szCs w:val="24"/>
              </w:rPr>
            </w:pPr>
          </w:p>
        </w:tc>
        <w:tc>
          <w:tcPr>
            <w:tcW w:w="1231" w:type="dxa"/>
            <w:noWrap w:val="0"/>
            <w:vAlign w:val="top"/>
          </w:tcPr>
          <w:p w14:paraId="226F63DC">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3</w:t>
            </w:r>
          </w:p>
        </w:tc>
        <w:tc>
          <w:tcPr>
            <w:tcW w:w="2155" w:type="dxa"/>
            <w:noWrap w:val="0"/>
            <w:vAlign w:val="top"/>
          </w:tcPr>
          <w:p w14:paraId="00D51162">
            <w:pPr>
              <w:pStyle w:val="16"/>
              <w:spacing w:line="360" w:lineRule="auto"/>
              <w:jc w:val="center"/>
              <w:rPr>
                <w:rFonts w:hint="eastAsia" w:ascii="宋体" w:hAnsi="宋体"/>
                <w:bCs w:val="0"/>
                <w:spacing w:val="0"/>
                <w:kern w:val="2"/>
                <w:szCs w:val="24"/>
              </w:rPr>
            </w:pPr>
          </w:p>
        </w:tc>
        <w:tc>
          <w:tcPr>
            <w:tcW w:w="1712" w:type="dxa"/>
            <w:noWrap w:val="0"/>
            <w:vAlign w:val="top"/>
          </w:tcPr>
          <w:p w14:paraId="5622B33E">
            <w:pPr>
              <w:pStyle w:val="16"/>
              <w:spacing w:line="360" w:lineRule="auto"/>
              <w:jc w:val="center"/>
              <w:rPr>
                <w:rFonts w:hint="eastAsia" w:ascii="宋体" w:hAnsi="宋体"/>
                <w:bCs w:val="0"/>
                <w:spacing w:val="0"/>
                <w:kern w:val="2"/>
                <w:szCs w:val="24"/>
              </w:rPr>
            </w:pPr>
          </w:p>
        </w:tc>
        <w:tc>
          <w:tcPr>
            <w:tcW w:w="1712" w:type="dxa"/>
            <w:noWrap w:val="0"/>
            <w:vAlign w:val="top"/>
          </w:tcPr>
          <w:p w14:paraId="3A4529BB">
            <w:pPr>
              <w:pStyle w:val="16"/>
              <w:spacing w:line="360" w:lineRule="auto"/>
              <w:jc w:val="center"/>
              <w:rPr>
                <w:rFonts w:hint="eastAsia" w:ascii="宋体" w:hAnsi="宋体"/>
                <w:bCs w:val="0"/>
                <w:spacing w:val="0"/>
                <w:kern w:val="2"/>
                <w:szCs w:val="24"/>
              </w:rPr>
            </w:pPr>
          </w:p>
        </w:tc>
      </w:tr>
      <w:tr w14:paraId="4B880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67CC584F">
            <w:pPr>
              <w:pStyle w:val="16"/>
              <w:spacing w:line="360" w:lineRule="auto"/>
              <w:jc w:val="center"/>
              <w:rPr>
                <w:rFonts w:hint="eastAsia" w:ascii="宋体" w:hAnsi="宋体"/>
                <w:bCs w:val="0"/>
                <w:spacing w:val="0"/>
                <w:kern w:val="2"/>
                <w:szCs w:val="24"/>
              </w:rPr>
            </w:pPr>
          </w:p>
        </w:tc>
        <w:tc>
          <w:tcPr>
            <w:tcW w:w="1231" w:type="dxa"/>
            <w:noWrap w:val="0"/>
            <w:vAlign w:val="top"/>
          </w:tcPr>
          <w:p w14:paraId="3FA143FE">
            <w:pPr>
              <w:pStyle w:val="16"/>
              <w:spacing w:line="360" w:lineRule="auto"/>
              <w:jc w:val="center"/>
              <w:rPr>
                <w:rFonts w:hint="eastAsia" w:ascii="宋体" w:hAnsi="宋体"/>
                <w:bCs w:val="0"/>
                <w:spacing w:val="0"/>
                <w:kern w:val="2"/>
                <w:szCs w:val="24"/>
              </w:rPr>
            </w:pPr>
            <w:r>
              <w:rPr>
                <w:rFonts w:ascii="宋体" w:hAnsi="宋体"/>
                <w:bCs w:val="0"/>
                <w:spacing w:val="0"/>
                <w:kern w:val="2"/>
                <w:szCs w:val="24"/>
              </w:rPr>
              <w:t>…</w:t>
            </w:r>
          </w:p>
        </w:tc>
        <w:tc>
          <w:tcPr>
            <w:tcW w:w="2155" w:type="dxa"/>
            <w:noWrap w:val="0"/>
            <w:vAlign w:val="top"/>
          </w:tcPr>
          <w:p w14:paraId="464006FB">
            <w:pPr>
              <w:pStyle w:val="16"/>
              <w:spacing w:line="360" w:lineRule="auto"/>
              <w:jc w:val="center"/>
              <w:rPr>
                <w:rFonts w:hint="eastAsia" w:ascii="宋体" w:hAnsi="宋体"/>
                <w:bCs w:val="0"/>
                <w:spacing w:val="0"/>
                <w:kern w:val="2"/>
                <w:szCs w:val="24"/>
              </w:rPr>
            </w:pPr>
          </w:p>
        </w:tc>
        <w:tc>
          <w:tcPr>
            <w:tcW w:w="1712" w:type="dxa"/>
            <w:noWrap w:val="0"/>
            <w:vAlign w:val="top"/>
          </w:tcPr>
          <w:p w14:paraId="0088F06F">
            <w:pPr>
              <w:pStyle w:val="16"/>
              <w:spacing w:line="360" w:lineRule="auto"/>
              <w:jc w:val="center"/>
              <w:rPr>
                <w:rFonts w:hint="eastAsia" w:ascii="宋体" w:hAnsi="宋体"/>
                <w:bCs w:val="0"/>
                <w:spacing w:val="0"/>
                <w:kern w:val="2"/>
                <w:szCs w:val="24"/>
              </w:rPr>
            </w:pPr>
          </w:p>
        </w:tc>
        <w:tc>
          <w:tcPr>
            <w:tcW w:w="1712" w:type="dxa"/>
            <w:noWrap w:val="0"/>
            <w:vAlign w:val="top"/>
          </w:tcPr>
          <w:p w14:paraId="12A56D92">
            <w:pPr>
              <w:pStyle w:val="16"/>
              <w:spacing w:line="360" w:lineRule="auto"/>
              <w:jc w:val="center"/>
              <w:rPr>
                <w:rFonts w:hint="eastAsia" w:ascii="宋体" w:hAnsi="宋体"/>
                <w:bCs w:val="0"/>
                <w:spacing w:val="0"/>
                <w:kern w:val="2"/>
                <w:szCs w:val="24"/>
              </w:rPr>
            </w:pPr>
          </w:p>
        </w:tc>
      </w:tr>
      <w:tr w14:paraId="1FBC4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restart"/>
            <w:noWrap w:val="0"/>
            <w:vAlign w:val="center"/>
          </w:tcPr>
          <w:p w14:paraId="392BACB4">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高值零配件</w:t>
            </w:r>
          </w:p>
        </w:tc>
        <w:tc>
          <w:tcPr>
            <w:tcW w:w="1231" w:type="dxa"/>
            <w:noWrap w:val="0"/>
            <w:vAlign w:val="top"/>
          </w:tcPr>
          <w:p w14:paraId="3E5AB766">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1</w:t>
            </w:r>
          </w:p>
        </w:tc>
        <w:tc>
          <w:tcPr>
            <w:tcW w:w="2155" w:type="dxa"/>
            <w:noWrap w:val="0"/>
            <w:vAlign w:val="top"/>
          </w:tcPr>
          <w:p w14:paraId="325EBDA3">
            <w:pPr>
              <w:pStyle w:val="16"/>
              <w:spacing w:line="360" w:lineRule="auto"/>
              <w:jc w:val="center"/>
              <w:rPr>
                <w:rFonts w:hint="eastAsia" w:ascii="宋体" w:hAnsi="宋体"/>
                <w:bCs w:val="0"/>
                <w:spacing w:val="0"/>
                <w:kern w:val="2"/>
                <w:szCs w:val="24"/>
              </w:rPr>
            </w:pPr>
          </w:p>
        </w:tc>
        <w:tc>
          <w:tcPr>
            <w:tcW w:w="1712" w:type="dxa"/>
            <w:noWrap w:val="0"/>
            <w:vAlign w:val="top"/>
          </w:tcPr>
          <w:p w14:paraId="39AED065">
            <w:pPr>
              <w:pStyle w:val="16"/>
              <w:spacing w:line="360" w:lineRule="auto"/>
              <w:jc w:val="center"/>
              <w:rPr>
                <w:rFonts w:hint="eastAsia" w:ascii="宋体" w:hAnsi="宋体"/>
                <w:bCs w:val="0"/>
                <w:spacing w:val="0"/>
                <w:kern w:val="2"/>
                <w:szCs w:val="24"/>
              </w:rPr>
            </w:pPr>
          </w:p>
        </w:tc>
        <w:tc>
          <w:tcPr>
            <w:tcW w:w="1712" w:type="dxa"/>
            <w:noWrap w:val="0"/>
            <w:vAlign w:val="top"/>
          </w:tcPr>
          <w:p w14:paraId="52AC8E45">
            <w:pPr>
              <w:pStyle w:val="16"/>
              <w:spacing w:line="360" w:lineRule="auto"/>
              <w:jc w:val="center"/>
              <w:rPr>
                <w:rFonts w:hint="eastAsia" w:ascii="宋体" w:hAnsi="宋体"/>
                <w:bCs w:val="0"/>
                <w:spacing w:val="0"/>
                <w:kern w:val="2"/>
                <w:szCs w:val="24"/>
              </w:rPr>
            </w:pPr>
          </w:p>
        </w:tc>
      </w:tr>
      <w:tr w14:paraId="792ED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5AAE2003">
            <w:pPr>
              <w:pStyle w:val="16"/>
              <w:spacing w:line="360" w:lineRule="auto"/>
              <w:jc w:val="center"/>
              <w:rPr>
                <w:rFonts w:hint="eastAsia" w:ascii="宋体" w:hAnsi="宋体"/>
                <w:bCs w:val="0"/>
                <w:spacing w:val="0"/>
                <w:kern w:val="2"/>
                <w:szCs w:val="24"/>
              </w:rPr>
            </w:pPr>
          </w:p>
        </w:tc>
        <w:tc>
          <w:tcPr>
            <w:tcW w:w="1231" w:type="dxa"/>
            <w:noWrap w:val="0"/>
            <w:vAlign w:val="top"/>
          </w:tcPr>
          <w:p w14:paraId="07D5A85D">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2</w:t>
            </w:r>
          </w:p>
        </w:tc>
        <w:tc>
          <w:tcPr>
            <w:tcW w:w="2155" w:type="dxa"/>
            <w:noWrap w:val="0"/>
            <w:vAlign w:val="top"/>
          </w:tcPr>
          <w:p w14:paraId="33C9FD17">
            <w:pPr>
              <w:pStyle w:val="16"/>
              <w:spacing w:line="360" w:lineRule="auto"/>
              <w:jc w:val="center"/>
              <w:rPr>
                <w:rFonts w:hint="eastAsia" w:ascii="宋体" w:hAnsi="宋体"/>
                <w:bCs w:val="0"/>
                <w:spacing w:val="0"/>
                <w:kern w:val="2"/>
                <w:szCs w:val="24"/>
              </w:rPr>
            </w:pPr>
          </w:p>
        </w:tc>
        <w:tc>
          <w:tcPr>
            <w:tcW w:w="1712" w:type="dxa"/>
            <w:noWrap w:val="0"/>
            <w:vAlign w:val="top"/>
          </w:tcPr>
          <w:p w14:paraId="2B929B20">
            <w:pPr>
              <w:pStyle w:val="16"/>
              <w:spacing w:line="360" w:lineRule="auto"/>
              <w:jc w:val="center"/>
              <w:rPr>
                <w:rFonts w:hint="eastAsia" w:ascii="宋体" w:hAnsi="宋体"/>
                <w:bCs w:val="0"/>
                <w:spacing w:val="0"/>
                <w:kern w:val="2"/>
                <w:szCs w:val="24"/>
              </w:rPr>
            </w:pPr>
          </w:p>
        </w:tc>
        <w:tc>
          <w:tcPr>
            <w:tcW w:w="1712" w:type="dxa"/>
            <w:noWrap w:val="0"/>
            <w:vAlign w:val="top"/>
          </w:tcPr>
          <w:p w14:paraId="4A223F87">
            <w:pPr>
              <w:pStyle w:val="16"/>
              <w:spacing w:line="360" w:lineRule="auto"/>
              <w:jc w:val="center"/>
              <w:rPr>
                <w:rFonts w:hint="eastAsia" w:ascii="宋体" w:hAnsi="宋体"/>
                <w:bCs w:val="0"/>
                <w:spacing w:val="0"/>
                <w:kern w:val="2"/>
                <w:szCs w:val="24"/>
              </w:rPr>
            </w:pPr>
          </w:p>
        </w:tc>
      </w:tr>
      <w:tr w14:paraId="43922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53DEAD3D">
            <w:pPr>
              <w:pStyle w:val="16"/>
              <w:spacing w:line="360" w:lineRule="auto"/>
              <w:jc w:val="center"/>
              <w:rPr>
                <w:rFonts w:hint="eastAsia" w:ascii="宋体" w:hAnsi="宋体"/>
                <w:bCs w:val="0"/>
                <w:spacing w:val="0"/>
                <w:kern w:val="2"/>
                <w:szCs w:val="24"/>
              </w:rPr>
            </w:pPr>
          </w:p>
        </w:tc>
        <w:tc>
          <w:tcPr>
            <w:tcW w:w="1231" w:type="dxa"/>
            <w:noWrap w:val="0"/>
            <w:vAlign w:val="top"/>
          </w:tcPr>
          <w:p w14:paraId="3265EBF6">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3</w:t>
            </w:r>
          </w:p>
        </w:tc>
        <w:tc>
          <w:tcPr>
            <w:tcW w:w="2155" w:type="dxa"/>
            <w:noWrap w:val="0"/>
            <w:vAlign w:val="top"/>
          </w:tcPr>
          <w:p w14:paraId="6879F6C0">
            <w:pPr>
              <w:pStyle w:val="16"/>
              <w:spacing w:line="360" w:lineRule="auto"/>
              <w:jc w:val="center"/>
              <w:rPr>
                <w:rFonts w:hint="eastAsia" w:ascii="宋体" w:hAnsi="宋体"/>
                <w:bCs w:val="0"/>
                <w:spacing w:val="0"/>
                <w:kern w:val="2"/>
                <w:szCs w:val="24"/>
              </w:rPr>
            </w:pPr>
          </w:p>
        </w:tc>
        <w:tc>
          <w:tcPr>
            <w:tcW w:w="1712" w:type="dxa"/>
            <w:noWrap w:val="0"/>
            <w:vAlign w:val="top"/>
          </w:tcPr>
          <w:p w14:paraId="51A4FE6D">
            <w:pPr>
              <w:pStyle w:val="16"/>
              <w:spacing w:line="360" w:lineRule="auto"/>
              <w:jc w:val="center"/>
              <w:rPr>
                <w:rFonts w:hint="eastAsia" w:ascii="宋体" w:hAnsi="宋体"/>
                <w:bCs w:val="0"/>
                <w:spacing w:val="0"/>
                <w:kern w:val="2"/>
                <w:szCs w:val="24"/>
              </w:rPr>
            </w:pPr>
          </w:p>
        </w:tc>
        <w:tc>
          <w:tcPr>
            <w:tcW w:w="1712" w:type="dxa"/>
            <w:noWrap w:val="0"/>
            <w:vAlign w:val="top"/>
          </w:tcPr>
          <w:p w14:paraId="396C1F4D">
            <w:pPr>
              <w:pStyle w:val="16"/>
              <w:spacing w:line="360" w:lineRule="auto"/>
              <w:jc w:val="center"/>
              <w:rPr>
                <w:rFonts w:hint="eastAsia" w:ascii="宋体" w:hAnsi="宋体"/>
                <w:bCs w:val="0"/>
                <w:spacing w:val="0"/>
                <w:kern w:val="2"/>
                <w:szCs w:val="24"/>
              </w:rPr>
            </w:pPr>
          </w:p>
        </w:tc>
      </w:tr>
      <w:tr w14:paraId="7C419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1DC83E4F">
            <w:pPr>
              <w:pStyle w:val="16"/>
              <w:spacing w:line="360" w:lineRule="auto"/>
              <w:jc w:val="center"/>
              <w:rPr>
                <w:rFonts w:hint="eastAsia" w:ascii="宋体" w:hAnsi="宋体"/>
                <w:bCs w:val="0"/>
                <w:spacing w:val="0"/>
                <w:kern w:val="2"/>
                <w:szCs w:val="24"/>
              </w:rPr>
            </w:pPr>
          </w:p>
        </w:tc>
        <w:tc>
          <w:tcPr>
            <w:tcW w:w="1231" w:type="dxa"/>
            <w:noWrap w:val="0"/>
            <w:vAlign w:val="top"/>
          </w:tcPr>
          <w:p w14:paraId="26A1905B">
            <w:pPr>
              <w:pStyle w:val="16"/>
              <w:spacing w:line="360" w:lineRule="auto"/>
              <w:jc w:val="center"/>
              <w:rPr>
                <w:rFonts w:hint="eastAsia" w:ascii="宋体" w:hAnsi="宋体"/>
                <w:bCs w:val="0"/>
                <w:spacing w:val="0"/>
                <w:kern w:val="2"/>
                <w:szCs w:val="24"/>
              </w:rPr>
            </w:pPr>
            <w:r>
              <w:rPr>
                <w:rFonts w:ascii="宋体" w:hAnsi="宋体"/>
                <w:bCs w:val="0"/>
                <w:spacing w:val="0"/>
                <w:kern w:val="2"/>
                <w:szCs w:val="24"/>
              </w:rPr>
              <w:t>…</w:t>
            </w:r>
          </w:p>
        </w:tc>
        <w:tc>
          <w:tcPr>
            <w:tcW w:w="2155" w:type="dxa"/>
            <w:noWrap w:val="0"/>
            <w:vAlign w:val="top"/>
          </w:tcPr>
          <w:p w14:paraId="2F61ECFD">
            <w:pPr>
              <w:pStyle w:val="16"/>
              <w:spacing w:line="360" w:lineRule="auto"/>
              <w:jc w:val="center"/>
              <w:rPr>
                <w:rFonts w:hint="eastAsia" w:ascii="宋体" w:hAnsi="宋体"/>
                <w:bCs w:val="0"/>
                <w:spacing w:val="0"/>
                <w:kern w:val="2"/>
                <w:szCs w:val="24"/>
              </w:rPr>
            </w:pPr>
          </w:p>
        </w:tc>
        <w:tc>
          <w:tcPr>
            <w:tcW w:w="1712" w:type="dxa"/>
            <w:noWrap w:val="0"/>
            <w:vAlign w:val="top"/>
          </w:tcPr>
          <w:p w14:paraId="780D744F">
            <w:pPr>
              <w:pStyle w:val="16"/>
              <w:spacing w:line="360" w:lineRule="auto"/>
              <w:jc w:val="center"/>
              <w:rPr>
                <w:rFonts w:hint="eastAsia" w:ascii="宋体" w:hAnsi="宋体"/>
                <w:bCs w:val="0"/>
                <w:spacing w:val="0"/>
                <w:kern w:val="2"/>
                <w:szCs w:val="24"/>
              </w:rPr>
            </w:pPr>
          </w:p>
        </w:tc>
        <w:tc>
          <w:tcPr>
            <w:tcW w:w="1712" w:type="dxa"/>
            <w:noWrap w:val="0"/>
            <w:vAlign w:val="top"/>
          </w:tcPr>
          <w:p w14:paraId="4343A939">
            <w:pPr>
              <w:pStyle w:val="16"/>
              <w:spacing w:line="360" w:lineRule="auto"/>
              <w:jc w:val="center"/>
              <w:rPr>
                <w:rFonts w:hint="eastAsia" w:ascii="宋体" w:hAnsi="宋体"/>
                <w:bCs w:val="0"/>
                <w:spacing w:val="0"/>
                <w:kern w:val="2"/>
                <w:szCs w:val="24"/>
              </w:rPr>
            </w:pPr>
          </w:p>
        </w:tc>
      </w:tr>
      <w:tr w14:paraId="5A322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restart"/>
            <w:noWrap w:val="0"/>
            <w:vAlign w:val="center"/>
          </w:tcPr>
          <w:p w14:paraId="10586E7F">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易消耗零配件</w:t>
            </w:r>
          </w:p>
        </w:tc>
        <w:tc>
          <w:tcPr>
            <w:tcW w:w="1231" w:type="dxa"/>
            <w:noWrap w:val="0"/>
            <w:vAlign w:val="top"/>
          </w:tcPr>
          <w:p w14:paraId="7A54033B">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1</w:t>
            </w:r>
          </w:p>
        </w:tc>
        <w:tc>
          <w:tcPr>
            <w:tcW w:w="2155" w:type="dxa"/>
            <w:noWrap w:val="0"/>
            <w:vAlign w:val="top"/>
          </w:tcPr>
          <w:p w14:paraId="7E2235E0">
            <w:pPr>
              <w:pStyle w:val="16"/>
              <w:spacing w:line="360" w:lineRule="auto"/>
              <w:jc w:val="center"/>
              <w:rPr>
                <w:rFonts w:hint="eastAsia" w:ascii="宋体" w:hAnsi="宋体"/>
                <w:bCs w:val="0"/>
                <w:spacing w:val="0"/>
                <w:kern w:val="2"/>
                <w:szCs w:val="24"/>
              </w:rPr>
            </w:pPr>
          </w:p>
        </w:tc>
        <w:tc>
          <w:tcPr>
            <w:tcW w:w="1712" w:type="dxa"/>
            <w:noWrap w:val="0"/>
            <w:vAlign w:val="top"/>
          </w:tcPr>
          <w:p w14:paraId="7477E0DF">
            <w:pPr>
              <w:pStyle w:val="16"/>
              <w:spacing w:line="360" w:lineRule="auto"/>
              <w:jc w:val="center"/>
              <w:rPr>
                <w:rFonts w:hint="eastAsia" w:ascii="宋体" w:hAnsi="宋体"/>
                <w:bCs w:val="0"/>
                <w:spacing w:val="0"/>
                <w:kern w:val="2"/>
                <w:szCs w:val="24"/>
              </w:rPr>
            </w:pPr>
          </w:p>
        </w:tc>
        <w:tc>
          <w:tcPr>
            <w:tcW w:w="1712" w:type="dxa"/>
            <w:noWrap w:val="0"/>
            <w:vAlign w:val="top"/>
          </w:tcPr>
          <w:p w14:paraId="374089F6">
            <w:pPr>
              <w:pStyle w:val="16"/>
              <w:spacing w:line="360" w:lineRule="auto"/>
              <w:jc w:val="center"/>
              <w:rPr>
                <w:rFonts w:hint="eastAsia" w:ascii="宋体" w:hAnsi="宋体"/>
                <w:bCs w:val="0"/>
                <w:spacing w:val="0"/>
                <w:kern w:val="2"/>
                <w:szCs w:val="24"/>
              </w:rPr>
            </w:pPr>
          </w:p>
        </w:tc>
      </w:tr>
      <w:tr w14:paraId="05573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0A48B9BF">
            <w:pPr>
              <w:pStyle w:val="16"/>
              <w:spacing w:line="360" w:lineRule="auto"/>
              <w:jc w:val="center"/>
              <w:rPr>
                <w:rFonts w:hint="eastAsia" w:ascii="宋体" w:hAnsi="宋体"/>
                <w:bCs w:val="0"/>
                <w:spacing w:val="0"/>
                <w:kern w:val="2"/>
                <w:szCs w:val="24"/>
              </w:rPr>
            </w:pPr>
          </w:p>
        </w:tc>
        <w:tc>
          <w:tcPr>
            <w:tcW w:w="1231" w:type="dxa"/>
            <w:noWrap w:val="0"/>
            <w:vAlign w:val="top"/>
          </w:tcPr>
          <w:p w14:paraId="1D514877">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2</w:t>
            </w:r>
          </w:p>
        </w:tc>
        <w:tc>
          <w:tcPr>
            <w:tcW w:w="2155" w:type="dxa"/>
            <w:noWrap w:val="0"/>
            <w:vAlign w:val="top"/>
          </w:tcPr>
          <w:p w14:paraId="2FA1D4A1">
            <w:pPr>
              <w:pStyle w:val="16"/>
              <w:spacing w:line="360" w:lineRule="auto"/>
              <w:jc w:val="center"/>
              <w:rPr>
                <w:rFonts w:hint="eastAsia" w:ascii="宋体" w:hAnsi="宋体"/>
                <w:bCs w:val="0"/>
                <w:spacing w:val="0"/>
                <w:kern w:val="2"/>
                <w:szCs w:val="24"/>
              </w:rPr>
            </w:pPr>
          </w:p>
        </w:tc>
        <w:tc>
          <w:tcPr>
            <w:tcW w:w="1712" w:type="dxa"/>
            <w:noWrap w:val="0"/>
            <w:vAlign w:val="top"/>
          </w:tcPr>
          <w:p w14:paraId="7CC869AD">
            <w:pPr>
              <w:pStyle w:val="16"/>
              <w:spacing w:line="360" w:lineRule="auto"/>
              <w:jc w:val="center"/>
              <w:rPr>
                <w:rFonts w:hint="eastAsia" w:ascii="宋体" w:hAnsi="宋体"/>
                <w:bCs w:val="0"/>
                <w:spacing w:val="0"/>
                <w:kern w:val="2"/>
                <w:szCs w:val="24"/>
              </w:rPr>
            </w:pPr>
          </w:p>
        </w:tc>
        <w:tc>
          <w:tcPr>
            <w:tcW w:w="1712" w:type="dxa"/>
            <w:noWrap w:val="0"/>
            <w:vAlign w:val="top"/>
          </w:tcPr>
          <w:p w14:paraId="720EB70F">
            <w:pPr>
              <w:pStyle w:val="16"/>
              <w:spacing w:line="360" w:lineRule="auto"/>
              <w:jc w:val="center"/>
              <w:rPr>
                <w:rFonts w:hint="eastAsia" w:ascii="宋体" w:hAnsi="宋体"/>
                <w:bCs w:val="0"/>
                <w:spacing w:val="0"/>
                <w:kern w:val="2"/>
                <w:szCs w:val="24"/>
              </w:rPr>
            </w:pPr>
          </w:p>
        </w:tc>
      </w:tr>
      <w:tr w14:paraId="00740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6F70B7B7">
            <w:pPr>
              <w:pStyle w:val="16"/>
              <w:spacing w:line="360" w:lineRule="auto"/>
              <w:jc w:val="center"/>
              <w:rPr>
                <w:rFonts w:hint="eastAsia" w:ascii="宋体" w:hAnsi="宋体"/>
                <w:bCs w:val="0"/>
                <w:spacing w:val="0"/>
                <w:kern w:val="2"/>
                <w:szCs w:val="24"/>
              </w:rPr>
            </w:pPr>
          </w:p>
        </w:tc>
        <w:tc>
          <w:tcPr>
            <w:tcW w:w="1231" w:type="dxa"/>
            <w:noWrap w:val="0"/>
            <w:vAlign w:val="top"/>
          </w:tcPr>
          <w:p w14:paraId="7BA23157">
            <w:pPr>
              <w:pStyle w:val="16"/>
              <w:spacing w:line="360" w:lineRule="auto"/>
              <w:jc w:val="center"/>
              <w:rPr>
                <w:rFonts w:hint="eastAsia" w:ascii="宋体" w:hAnsi="宋体" w:eastAsia="宋体"/>
                <w:bCs w:val="0"/>
                <w:spacing w:val="0"/>
                <w:kern w:val="2"/>
                <w:szCs w:val="24"/>
                <w:lang w:eastAsia="zh-CN"/>
              </w:rPr>
            </w:pPr>
            <w:r>
              <w:rPr>
                <w:rFonts w:hint="eastAsia" w:ascii="宋体" w:hAnsi="宋体"/>
                <w:bCs w:val="0"/>
                <w:spacing w:val="0"/>
                <w:kern w:val="2"/>
                <w:szCs w:val="24"/>
                <w:lang w:val="en-US" w:eastAsia="zh-CN"/>
              </w:rPr>
              <w:t>3</w:t>
            </w:r>
          </w:p>
        </w:tc>
        <w:tc>
          <w:tcPr>
            <w:tcW w:w="2155" w:type="dxa"/>
            <w:noWrap w:val="0"/>
            <w:vAlign w:val="top"/>
          </w:tcPr>
          <w:p w14:paraId="2E5A00C6">
            <w:pPr>
              <w:pStyle w:val="16"/>
              <w:spacing w:line="360" w:lineRule="auto"/>
              <w:jc w:val="center"/>
              <w:rPr>
                <w:rFonts w:hint="eastAsia" w:ascii="宋体" w:hAnsi="宋体"/>
                <w:bCs w:val="0"/>
                <w:spacing w:val="0"/>
                <w:kern w:val="2"/>
                <w:szCs w:val="24"/>
              </w:rPr>
            </w:pPr>
          </w:p>
        </w:tc>
        <w:tc>
          <w:tcPr>
            <w:tcW w:w="1712" w:type="dxa"/>
            <w:noWrap w:val="0"/>
            <w:vAlign w:val="top"/>
          </w:tcPr>
          <w:p w14:paraId="61E4CF0D">
            <w:pPr>
              <w:pStyle w:val="16"/>
              <w:spacing w:line="360" w:lineRule="auto"/>
              <w:jc w:val="center"/>
              <w:rPr>
                <w:rFonts w:hint="eastAsia" w:ascii="宋体" w:hAnsi="宋体"/>
                <w:bCs w:val="0"/>
                <w:spacing w:val="0"/>
                <w:kern w:val="2"/>
                <w:szCs w:val="24"/>
              </w:rPr>
            </w:pPr>
          </w:p>
        </w:tc>
        <w:tc>
          <w:tcPr>
            <w:tcW w:w="1712" w:type="dxa"/>
            <w:noWrap w:val="0"/>
            <w:vAlign w:val="top"/>
          </w:tcPr>
          <w:p w14:paraId="1A70AC7F">
            <w:pPr>
              <w:pStyle w:val="16"/>
              <w:spacing w:line="360" w:lineRule="auto"/>
              <w:jc w:val="center"/>
              <w:rPr>
                <w:rFonts w:hint="eastAsia" w:ascii="宋体" w:hAnsi="宋体"/>
                <w:bCs w:val="0"/>
                <w:spacing w:val="0"/>
                <w:kern w:val="2"/>
                <w:szCs w:val="24"/>
              </w:rPr>
            </w:pPr>
          </w:p>
        </w:tc>
      </w:tr>
      <w:tr w14:paraId="07D3B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7CF2D3AF">
            <w:pPr>
              <w:pStyle w:val="16"/>
              <w:spacing w:line="360" w:lineRule="auto"/>
              <w:jc w:val="center"/>
              <w:rPr>
                <w:rFonts w:hint="eastAsia" w:ascii="宋体" w:hAnsi="宋体"/>
                <w:bCs w:val="0"/>
                <w:spacing w:val="0"/>
                <w:kern w:val="2"/>
                <w:szCs w:val="24"/>
              </w:rPr>
            </w:pPr>
          </w:p>
        </w:tc>
        <w:tc>
          <w:tcPr>
            <w:tcW w:w="1231" w:type="dxa"/>
            <w:noWrap w:val="0"/>
            <w:vAlign w:val="top"/>
          </w:tcPr>
          <w:p w14:paraId="0FE29246">
            <w:pPr>
              <w:pStyle w:val="16"/>
              <w:spacing w:line="360" w:lineRule="auto"/>
              <w:jc w:val="center"/>
              <w:rPr>
                <w:rFonts w:hint="eastAsia" w:ascii="宋体" w:hAnsi="宋体"/>
                <w:bCs w:val="0"/>
                <w:spacing w:val="0"/>
                <w:kern w:val="2"/>
                <w:szCs w:val="24"/>
              </w:rPr>
            </w:pPr>
            <w:r>
              <w:rPr>
                <w:rFonts w:ascii="宋体" w:hAnsi="宋体"/>
                <w:bCs w:val="0"/>
                <w:spacing w:val="0"/>
                <w:kern w:val="2"/>
                <w:szCs w:val="24"/>
              </w:rPr>
              <w:t>…</w:t>
            </w:r>
          </w:p>
        </w:tc>
        <w:tc>
          <w:tcPr>
            <w:tcW w:w="2155" w:type="dxa"/>
            <w:noWrap w:val="0"/>
            <w:vAlign w:val="top"/>
          </w:tcPr>
          <w:p w14:paraId="1B126939">
            <w:pPr>
              <w:pStyle w:val="16"/>
              <w:spacing w:line="360" w:lineRule="auto"/>
              <w:jc w:val="center"/>
              <w:rPr>
                <w:rFonts w:hint="eastAsia" w:ascii="宋体" w:hAnsi="宋体"/>
                <w:bCs w:val="0"/>
                <w:spacing w:val="0"/>
                <w:kern w:val="2"/>
                <w:szCs w:val="24"/>
              </w:rPr>
            </w:pPr>
          </w:p>
        </w:tc>
        <w:tc>
          <w:tcPr>
            <w:tcW w:w="1712" w:type="dxa"/>
            <w:noWrap w:val="0"/>
            <w:vAlign w:val="top"/>
          </w:tcPr>
          <w:p w14:paraId="3A6B53E5">
            <w:pPr>
              <w:pStyle w:val="16"/>
              <w:spacing w:line="360" w:lineRule="auto"/>
              <w:jc w:val="center"/>
              <w:rPr>
                <w:rFonts w:hint="eastAsia" w:ascii="宋体" w:hAnsi="宋体"/>
                <w:bCs w:val="0"/>
                <w:spacing w:val="0"/>
                <w:kern w:val="2"/>
                <w:szCs w:val="24"/>
              </w:rPr>
            </w:pPr>
          </w:p>
        </w:tc>
        <w:tc>
          <w:tcPr>
            <w:tcW w:w="1712" w:type="dxa"/>
            <w:noWrap w:val="0"/>
            <w:vAlign w:val="top"/>
          </w:tcPr>
          <w:p w14:paraId="2766D4FC">
            <w:pPr>
              <w:pStyle w:val="16"/>
              <w:spacing w:line="360" w:lineRule="auto"/>
              <w:jc w:val="center"/>
              <w:rPr>
                <w:rFonts w:hint="eastAsia" w:ascii="宋体" w:hAnsi="宋体"/>
                <w:bCs w:val="0"/>
                <w:spacing w:val="0"/>
                <w:kern w:val="2"/>
                <w:szCs w:val="24"/>
              </w:rPr>
            </w:pPr>
          </w:p>
        </w:tc>
      </w:tr>
    </w:tbl>
    <w:p w14:paraId="611ADDF1">
      <w:pPr>
        <w:rPr>
          <w:rFonts w:hint="eastAsia" w:ascii="黑体" w:hAnsi="黑体" w:eastAsia="黑体"/>
          <w:b/>
          <w:sz w:val="36"/>
          <w:szCs w:val="36"/>
          <w:lang w:val="en-US" w:eastAsia="zh-CN"/>
        </w:rPr>
      </w:pPr>
      <w:r>
        <w:rPr>
          <w:rFonts w:hint="eastAsia" w:ascii="黑体" w:hAnsi="黑体" w:eastAsia="黑体"/>
          <w:b/>
          <w:sz w:val="36"/>
          <w:szCs w:val="36"/>
          <w:lang w:val="en-US" w:eastAsia="zh-CN"/>
        </w:rPr>
        <w:br w:type="page"/>
      </w:r>
    </w:p>
    <w:p w14:paraId="2906BAA8">
      <w:pPr>
        <w:numPr>
          <w:ilvl w:val="0"/>
          <w:numId w:val="0"/>
        </w:numPr>
        <w:outlineLvl w:val="0"/>
        <w:rPr>
          <w:rFonts w:hint="eastAsia" w:ascii="黑体" w:hAnsi="黑体" w:eastAsia="黑体"/>
          <w:b/>
          <w:sz w:val="36"/>
          <w:szCs w:val="36"/>
        </w:rPr>
      </w:pPr>
      <w:bookmarkStart w:id="13" w:name="_Toc24410"/>
      <w:r>
        <w:rPr>
          <w:rFonts w:hint="eastAsia" w:ascii="黑体" w:hAnsi="黑体" w:eastAsia="黑体"/>
          <w:b/>
          <w:sz w:val="36"/>
          <w:szCs w:val="36"/>
          <w:lang w:val="en-US" w:eastAsia="zh-CN"/>
        </w:rPr>
        <w:t>四、</w:t>
      </w:r>
      <w:r>
        <w:rPr>
          <w:rFonts w:hint="eastAsia" w:ascii="黑体" w:hAnsi="黑体" w:eastAsia="黑体"/>
          <w:b/>
          <w:sz w:val="36"/>
          <w:szCs w:val="36"/>
        </w:rPr>
        <w:t>产品</w:t>
      </w:r>
      <w:r>
        <w:rPr>
          <w:rFonts w:hint="eastAsia" w:ascii="黑体" w:hAnsi="黑体" w:eastAsia="黑体"/>
          <w:b/>
          <w:sz w:val="36"/>
          <w:szCs w:val="36"/>
          <w:lang w:val="en-US" w:eastAsia="zh-CN"/>
        </w:rPr>
        <w:t>是否有专机专用</w:t>
      </w:r>
      <w:r>
        <w:rPr>
          <w:rFonts w:hint="eastAsia" w:ascii="黑体" w:hAnsi="黑体" w:eastAsia="黑体"/>
          <w:b/>
          <w:sz w:val="36"/>
          <w:szCs w:val="36"/>
        </w:rPr>
        <w:t>耗材或无须耗材承诺函</w:t>
      </w:r>
      <w:bookmarkEnd w:id="13"/>
    </w:p>
    <w:p w14:paraId="6AD09106">
      <w:pPr>
        <w:numPr>
          <w:ilvl w:val="0"/>
          <w:numId w:val="0"/>
        </w:numPr>
        <w:outlineLvl w:val="0"/>
        <w:rPr>
          <w:rFonts w:hint="eastAsia" w:asciiTheme="majorEastAsia" w:hAnsiTheme="majorEastAsia" w:eastAsiaTheme="majorEastAsia" w:cstheme="majorEastAsia"/>
          <w:b w:val="0"/>
          <w:bCs/>
          <w:sz w:val="24"/>
          <w:szCs w:val="24"/>
          <w:lang w:eastAsia="zh-CN"/>
        </w:rPr>
      </w:pPr>
      <w:bookmarkStart w:id="14" w:name="_Toc13536"/>
      <w:bookmarkStart w:id="15" w:name="_Toc4156"/>
      <w:r>
        <w:rPr>
          <w:rFonts w:hint="eastAsia" w:asciiTheme="majorEastAsia" w:hAnsiTheme="majorEastAsia" w:eastAsiaTheme="majorEastAsia" w:cstheme="majorEastAsia"/>
          <w:b w:val="0"/>
          <w:bCs/>
          <w:sz w:val="24"/>
          <w:szCs w:val="24"/>
          <w:lang w:eastAsia="zh-CN"/>
        </w:rPr>
        <w:t>（</w:t>
      </w:r>
      <w:r>
        <w:rPr>
          <w:rFonts w:hint="eastAsia" w:asciiTheme="majorEastAsia" w:hAnsiTheme="majorEastAsia" w:eastAsiaTheme="majorEastAsia" w:cstheme="majorEastAsia"/>
          <w:b w:val="0"/>
          <w:bCs/>
          <w:sz w:val="24"/>
          <w:szCs w:val="24"/>
          <w:lang w:val="en-US" w:eastAsia="zh-CN"/>
        </w:rPr>
        <w:t>如果有专机专用耗材，需要写明具体耗材</w:t>
      </w:r>
      <w:r>
        <w:rPr>
          <w:rFonts w:hint="eastAsia" w:asciiTheme="majorEastAsia" w:hAnsiTheme="majorEastAsia" w:eastAsiaTheme="majorEastAsia" w:cstheme="majorEastAsia"/>
          <w:b w:val="0"/>
          <w:bCs/>
          <w:sz w:val="24"/>
          <w:szCs w:val="24"/>
          <w:lang w:eastAsia="zh-CN"/>
        </w:rPr>
        <w:t>）</w:t>
      </w:r>
      <w:bookmarkEnd w:id="14"/>
      <w:bookmarkEnd w:id="15"/>
    </w:p>
    <w:p w14:paraId="74BC205B">
      <w:pPr>
        <w:outlineLvl w:val="0"/>
        <w:rPr>
          <w:rFonts w:hint="eastAsia" w:ascii="宋体" w:hAnsi="宋体"/>
          <w:bCs/>
          <w:szCs w:val="24"/>
        </w:rPr>
      </w:pPr>
    </w:p>
    <w:p w14:paraId="155ADD6F">
      <w:pPr>
        <w:outlineLvl w:val="0"/>
        <w:rPr>
          <w:rFonts w:hint="eastAsia" w:ascii="宋体" w:hAnsi="宋体"/>
          <w:bCs/>
          <w:szCs w:val="24"/>
        </w:rPr>
      </w:pPr>
    </w:p>
    <w:p w14:paraId="69EB362E">
      <w:pPr>
        <w:outlineLvl w:val="0"/>
        <w:rPr>
          <w:rFonts w:hint="eastAsia" w:ascii="黑体" w:hAnsi="黑体" w:eastAsia="黑体"/>
          <w:b/>
          <w:sz w:val="36"/>
          <w:szCs w:val="36"/>
        </w:rPr>
      </w:pPr>
      <w:r>
        <w:rPr>
          <w:rFonts w:ascii="黑体" w:hAnsi="黑体" w:eastAsia="黑体"/>
          <w:b/>
          <w:sz w:val="36"/>
          <w:szCs w:val="36"/>
        </w:rPr>
        <w:br w:type="page"/>
      </w:r>
      <w:bookmarkStart w:id="16" w:name="_Toc12813"/>
      <w:r>
        <w:rPr>
          <w:rFonts w:hint="eastAsia" w:ascii="黑体" w:hAnsi="黑体" w:eastAsia="黑体"/>
          <w:b/>
          <w:sz w:val="36"/>
          <w:szCs w:val="36"/>
          <w:lang w:val="en-US" w:eastAsia="zh-CN"/>
        </w:rPr>
        <w:t>五、</w:t>
      </w:r>
      <w:r>
        <w:rPr>
          <w:rFonts w:hint="eastAsia" w:ascii="黑体" w:hAnsi="黑体" w:eastAsia="黑体"/>
          <w:b/>
          <w:sz w:val="36"/>
          <w:szCs w:val="36"/>
        </w:rPr>
        <w:t>产品安装场地要求条件</w:t>
      </w:r>
      <w:bookmarkEnd w:id="16"/>
    </w:p>
    <w:p w14:paraId="638E12BB">
      <w:pPr>
        <w:outlineLvl w:val="0"/>
        <w:rPr>
          <w:rFonts w:hint="eastAsia" w:ascii="黑体" w:hAnsi="黑体" w:eastAsia="黑体"/>
          <w:b/>
          <w:sz w:val="36"/>
          <w:szCs w:val="36"/>
        </w:rPr>
      </w:pPr>
    </w:p>
    <w:p w14:paraId="1133963D">
      <w:pPr>
        <w:outlineLvl w:val="0"/>
        <w:rPr>
          <w:rFonts w:hint="eastAsia" w:ascii="黑体" w:hAnsi="黑体" w:eastAsia="黑体"/>
          <w:b/>
          <w:sz w:val="36"/>
          <w:szCs w:val="36"/>
        </w:rPr>
      </w:pPr>
      <w:r>
        <w:rPr>
          <w:rFonts w:ascii="黑体" w:hAnsi="黑体" w:eastAsia="黑体"/>
          <w:b/>
          <w:sz w:val="36"/>
          <w:szCs w:val="36"/>
        </w:rPr>
        <w:br w:type="page"/>
      </w:r>
      <w:bookmarkStart w:id="17" w:name="_Toc6619"/>
      <w:r>
        <w:rPr>
          <w:rFonts w:hint="eastAsia" w:ascii="黑体" w:hAnsi="黑体" w:eastAsia="黑体"/>
          <w:b/>
          <w:sz w:val="36"/>
          <w:szCs w:val="36"/>
          <w:lang w:val="en-US" w:eastAsia="zh-CN"/>
        </w:rPr>
        <w:t>六</w:t>
      </w:r>
      <w:r>
        <w:rPr>
          <w:rFonts w:hint="eastAsia" w:ascii="黑体" w:hAnsi="黑体" w:eastAsia="黑体"/>
          <w:b/>
          <w:sz w:val="36"/>
          <w:szCs w:val="36"/>
        </w:rPr>
        <w:t>、产品白皮书及产品彩页</w:t>
      </w:r>
      <w:bookmarkEnd w:id="17"/>
    </w:p>
    <w:p w14:paraId="647FD815">
      <w:pPr>
        <w:outlineLvl w:val="0"/>
        <w:rPr>
          <w:rFonts w:hint="eastAsia" w:ascii="宋体" w:hAnsi="宋体"/>
          <w:bCs/>
          <w:szCs w:val="24"/>
        </w:rPr>
      </w:pPr>
    </w:p>
    <w:p w14:paraId="73DA0D3D">
      <w:pPr>
        <w:pStyle w:val="18"/>
        <w:jc w:val="both"/>
        <w:rPr>
          <w:rFonts w:ascii="黑体" w:hAnsi="黑体" w:eastAsia="黑体"/>
          <w:b/>
          <w:sz w:val="36"/>
          <w:szCs w:val="36"/>
        </w:rPr>
      </w:pPr>
      <w:r>
        <w:rPr>
          <w:rFonts w:ascii="黑体" w:hAnsi="黑体" w:eastAsia="黑体"/>
          <w:b/>
          <w:sz w:val="36"/>
          <w:szCs w:val="36"/>
        </w:rPr>
        <w:br w:type="page"/>
      </w:r>
      <w:bookmarkStart w:id="18" w:name="_Toc32737"/>
      <w:r>
        <w:rPr>
          <w:rFonts w:hint="eastAsia" w:ascii="黑体" w:hAnsi="黑体" w:eastAsia="黑体"/>
          <w:b/>
          <w:sz w:val="36"/>
          <w:szCs w:val="36"/>
          <w:lang w:val="en-US" w:eastAsia="zh-CN"/>
        </w:rPr>
        <w:t>七</w:t>
      </w:r>
      <w:r>
        <w:rPr>
          <w:rFonts w:ascii="黑体" w:hAnsi="黑体" w:eastAsia="黑体"/>
          <w:b/>
          <w:sz w:val="36"/>
          <w:szCs w:val="36"/>
        </w:rPr>
        <w:t>、</w:t>
      </w:r>
      <w:bookmarkEnd w:id="8"/>
      <w:bookmarkEnd w:id="9"/>
      <w:r>
        <w:rPr>
          <w:rFonts w:hint="eastAsia" w:ascii="黑体" w:hAnsi="黑体" w:eastAsia="黑体"/>
          <w:b/>
          <w:sz w:val="36"/>
          <w:szCs w:val="36"/>
        </w:rPr>
        <w:t>资质审查</w:t>
      </w:r>
      <w:bookmarkEnd w:id="18"/>
    </w:p>
    <w:p w14:paraId="0CDD6321">
      <w:pPr>
        <w:spacing w:line="360" w:lineRule="auto"/>
        <w:jc w:val="left"/>
        <w:outlineLvl w:val="1"/>
        <w:rPr>
          <w:rFonts w:hint="eastAsia" w:ascii="宋体" w:hAnsi="宋体" w:cs="宋体"/>
          <w:b/>
          <w:bCs/>
          <w:sz w:val="24"/>
        </w:rPr>
      </w:pPr>
      <w:bookmarkStart w:id="19" w:name="_Toc9708"/>
      <w:bookmarkStart w:id="20" w:name="_Toc2775"/>
      <w:bookmarkStart w:id="21" w:name="_Toc28069"/>
      <w:bookmarkStart w:id="22" w:name="_Toc8985"/>
      <w:bookmarkStart w:id="23" w:name="_Toc98945850"/>
      <w:bookmarkStart w:id="24" w:name="_Toc98945517"/>
      <w:r>
        <w:rPr>
          <w:rFonts w:hint="eastAsia" w:ascii="宋体" w:hAnsi="宋体" w:cs="宋体"/>
          <w:b/>
          <w:bCs/>
          <w:sz w:val="24"/>
        </w:rPr>
        <w:t>（一）制造商</w:t>
      </w:r>
      <w:bookmarkEnd w:id="19"/>
      <w:bookmarkEnd w:id="20"/>
      <w:bookmarkEnd w:id="21"/>
    </w:p>
    <w:p w14:paraId="6DF1A0EA">
      <w:pPr>
        <w:spacing w:line="360" w:lineRule="auto"/>
        <w:jc w:val="left"/>
        <w:outlineLvl w:val="2"/>
        <w:rPr>
          <w:rFonts w:hint="eastAsia" w:ascii="宋体" w:hAnsi="宋体" w:cs="宋体"/>
          <w:sz w:val="24"/>
        </w:rPr>
      </w:pPr>
      <w:bookmarkStart w:id="25" w:name="_Toc20263"/>
      <w:bookmarkStart w:id="26" w:name="_Toc23079"/>
      <w:r>
        <w:rPr>
          <w:rFonts w:hint="eastAsia" w:ascii="宋体" w:hAnsi="宋体" w:cs="宋体"/>
          <w:sz w:val="24"/>
        </w:rPr>
        <w:t>1、营业执照（三证合一的只需提供一种）</w:t>
      </w:r>
      <w:bookmarkEnd w:id="25"/>
      <w:bookmarkEnd w:id="26"/>
    </w:p>
    <w:p w14:paraId="67F24F1F">
      <w:pPr>
        <w:spacing w:line="360" w:lineRule="auto"/>
        <w:jc w:val="left"/>
        <w:outlineLvl w:val="2"/>
        <w:rPr>
          <w:rFonts w:hint="eastAsia" w:ascii="宋体" w:hAnsi="宋体" w:cs="宋体"/>
          <w:sz w:val="24"/>
        </w:rPr>
      </w:pPr>
      <w:bookmarkStart w:id="27" w:name="_Toc32337"/>
      <w:bookmarkStart w:id="28" w:name="_Toc16651"/>
      <w:r>
        <w:rPr>
          <w:rFonts w:hint="eastAsia" w:ascii="宋体" w:hAnsi="宋体" w:cs="宋体"/>
          <w:sz w:val="24"/>
        </w:rPr>
        <w:t>2、医疗器械生产许可证或生产备案凭证（非医疗器械产品不用提供）</w:t>
      </w:r>
      <w:bookmarkEnd w:id="27"/>
      <w:bookmarkEnd w:id="28"/>
    </w:p>
    <w:p w14:paraId="2A282169">
      <w:pPr>
        <w:spacing w:line="360" w:lineRule="auto"/>
        <w:jc w:val="left"/>
        <w:outlineLvl w:val="2"/>
      </w:pPr>
      <w:bookmarkStart w:id="29" w:name="_Toc13139"/>
      <w:bookmarkStart w:id="30" w:name="_Toc29553"/>
      <w:r>
        <w:rPr>
          <w:rFonts w:hint="eastAsia" w:ascii="宋体" w:hAnsi="宋体" w:cs="宋体"/>
          <w:sz w:val="24"/>
        </w:rPr>
        <w:t>3、医疗器械经营许可证或经营备案凭证（非医疗器械产品不用提供）</w:t>
      </w:r>
      <w:bookmarkEnd w:id="29"/>
      <w:bookmarkEnd w:id="30"/>
    </w:p>
    <w:p w14:paraId="28CAE27D">
      <w:pPr>
        <w:spacing w:line="360" w:lineRule="auto"/>
        <w:jc w:val="left"/>
        <w:outlineLvl w:val="2"/>
        <w:rPr>
          <w:rFonts w:hint="eastAsia" w:ascii="宋体" w:hAnsi="宋体" w:cs="宋体"/>
          <w:sz w:val="24"/>
        </w:rPr>
      </w:pPr>
      <w:bookmarkStart w:id="31" w:name="_Toc8973"/>
      <w:bookmarkStart w:id="32" w:name="_Toc17064"/>
      <w:r>
        <w:rPr>
          <w:rFonts w:hint="eastAsia" w:ascii="宋体" w:hAnsi="宋体" w:cs="宋体"/>
          <w:sz w:val="24"/>
        </w:rPr>
        <w:t>4、中小企业声明函（中小企业提供）</w:t>
      </w:r>
      <w:bookmarkEnd w:id="31"/>
      <w:bookmarkEnd w:id="32"/>
    </w:p>
    <w:p w14:paraId="290450D7">
      <w:pPr>
        <w:rPr>
          <w:rFonts w:hint="eastAsia" w:ascii="宋体" w:hAnsi="宋体" w:cs="宋体"/>
          <w:b/>
          <w:bCs/>
          <w:sz w:val="24"/>
        </w:rPr>
      </w:pPr>
    </w:p>
    <w:p w14:paraId="5E393E3D">
      <w:pPr>
        <w:spacing w:line="360" w:lineRule="auto"/>
        <w:jc w:val="left"/>
        <w:outlineLvl w:val="1"/>
        <w:rPr>
          <w:rFonts w:hint="eastAsia" w:ascii="宋体" w:hAnsi="宋体" w:cs="宋体"/>
          <w:b/>
          <w:bCs/>
          <w:sz w:val="24"/>
        </w:rPr>
      </w:pPr>
      <w:bookmarkStart w:id="33" w:name="_Toc4037"/>
      <w:bookmarkStart w:id="34" w:name="_Toc25819"/>
      <w:bookmarkStart w:id="35" w:name="_Toc3825"/>
      <w:r>
        <w:rPr>
          <w:rFonts w:hint="eastAsia" w:ascii="宋体" w:hAnsi="宋体" w:cs="宋体"/>
          <w:b/>
          <w:bCs/>
          <w:sz w:val="24"/>
        </w:rPr>
        <w:t>（二）供应商</w:t>
      </w:r>
      <w:bookmarkEnd w:id="33"/>
      <w:bookmarkEnd w:id="34"/>
      <w:bookmarkEnd w:id="35"/>
    </w:p>
    <w:p w14:paraId="46C25FB3">
      <w:pPr>
        <w:spacing w:line="360" w:lineRule="auto"/>
        <w:jc w:val="left"/>
        <w:outlineLvl w:val="2"/>
        <w:rPr>
          <w:rFonts w:hint="eastAsia" w:ascii="宋体" w:hAnsi="宋体" w:cs="宋体"/>
          <w:sz w:val="24"/>
        </w:rPr>
      </w:pPr>
      <w:bookmarkStart w:id="36" w:name="_Toc32368"/>
      <w:bookmarkStart w:id="37" w:name="_Toc27449"/>
      <w:r>
        <w:rPr>
          <w:rFonts w:hint="eastAsia" w:ascii="宋体" w:hAnsi="宋体" w:cs="宋体"/>
          <w:sz w:val="24"/>
        </w:rPr>
        <w:t>1、营业执照（三证合一的只需提供一种）</w:t>
      </w:r>
      <w:bookmarkEnd w:id="36"/>
      <w:bookmarkEnd w:id="37"/>
    </w:p>
    <w:p w14:paraId="237EC946">
      <w:pPr>
        <w:spacing w:line="360" w:lineRule="auto"/>
        <w:jc w:val="left"/>
        <w:outlineLvl w:val="2"/>
      </w:pPr>
      <w:bookmarkStart w:id="38" w:name="_Toc1575"/>
      <w:bookmarkStart w:id="39" w:name="_Toc7913"/>
      <w:r>
        <w:rPr>
          <w:rFonts w:hint="eastAsia" w:ascii="宋体" w:hAnsi="宋体" w:cs="宋体"/>
          <w:sz w:val="24"/>
        </w:rPr>
        <w:t>2、医疗器械经营许可证或经营备案凭证（非医疗器械产品不用提供）</w:t>
      </w:r>
      <w:bookmarkEnd w:id="38"/>
      <w:bookmarkEnd w:id="39"/>
    </w:p>
    <w:p w14:paraId="42B3B92F">
      <w:pPr>
        <w:spacing w:line="360" w:lineRule="auto"/>
        <w:jc w:val="left"/>
        <w:outlineLvl w:val="2"/>
        <w:rPr>
          <w:rFonts w:hint="eastAsia" w:ascii="宋体" w:hAnsi="宋体" w:cs="宋体"/>
          <w:sz w:val="24"/>
        </w:rPr>
      </w:pPr>
      <w:bookmarkStart w:id="40" w:name="_Toc3192"/>
      <w:bookmarkStart w:id="41" w:name="_Toc5952"/>
      <w:r>
        <w:rPr>
          <w:rFonts w:hint="eastAsia" w:ascii="宋体" w:hAnsi="宋体" w:cs="宋体"/>
          <w:sz w:val="24"/>
        </w:rPr>
        <w:t>3、中小企业声明函（中小企业提供）</w:t>
      </w:r>
      <w:bookmarkEnd w:id="40"/>
      <w:bookmarkEnd w:id="41"/>
    </w:p>
    <w:p w14:paraId="52E88289">
      <w:pPr>
        <w:spacing w:line="360" w:lineRule="auto"/>
        <w:jc w:val="left"/>
        <w:outlineLvl w:val="2"/>
        <w:rPr>
          <w:rFonts w:hint="eastAsia" w:ascii="宋体" w:hAnsi="宋体" w:cs="宋体"/>
          <w:sz w:val="24"/>
        </w:rPr>
      </w:pPr>
      <w:bookmarkStart w:id="42" w:name="_Toc228"/>
      <w:bookmarkStart w:id="43" w:name="_Toc31906"/>
      <w:r>
        <w:rPr>
          <w:rFonts w:hint="eastAsia" w:ascii="宋体" w:hAnsi="宋体" w:cs="宋体"/>
          <w:sz w:val="24"/>
        </w:rPr>
        <w:t>4、制造商授权代理资料</w:t>
      </w:r>
      <w:bookmarkEnd w:id="42"/>
      <w:bookmarkEnd w:id="43"/>
    </w:p>
    <w:p w14:paraId="4E5F9638">
      <w:pPr>
        <w:spacing w:line="360" w:lineRule="auto"/>
        <w:jc w:val="left"/>
        <w:outlineLvl w:val="2"/>
      </w:pPr>
      <w:bookmarkStart w:id="44" w:name="_Toc10102"/>
      <w:bookmarkStart w:id="45" w:name="_Toc3642"/>
      <w:r>
        <w:rPr>
          <w:rFonts w:hint="eastAsia" w:ascii="宋体" w:hAnsi="宋体" w:cs="宋体"/>
          <w:sz w:val="24"/>
        </w:rPr>
        <w:t>5、法人证明及法人身份证复印件</w:t>
      </w:r>
      <w:bookmarkEnd w:id="44"/>
      <w:bookmarkEnd w:id="45"/>
    </w:p>
    <w:p w14:paraId="0A455B57">
      <w:pPr>
        <w:spacing w:line="360" w:lineRule="auto"/>
        <w:jc w:val="left"/>
        <w:outlineLvl w:val="2"/>
        <w:rPr>
          <w:rFonts w:hint="eastAsia" w:ascii="宋体" w:hAnsi="宋体" w:cs="宋体"/>
          <w:b/>
          <w:bCs/>
          <w:sz w:val="24"/>
        </w:rPr>
      </w:pPr>
      <w:bookmarkStart w:id="46" w:name="_Toc19819"/>
      <w:bookmarkStart w:id="47" w:name="_Toc6766"/>
      <w:r>
        <w:rPr>
          <w:rFonts w:hint="eastAsia" w:ascii="宋体" w:hAnsi="宋体" w:cs="宋体"/>
          <w:sz w:val="24"/>
        </w:rPr>
        <w:t>6、法人授权函及被授权人身份证复印件</w:t>
      </w:r>
      <w:bookmarkEnd w:id="46"/>
      <w:bookmarkEnd w:id="47"/>
    </w:p>
    <w:p w14:paraId="306BD6FD">
      <w:pPr>
        <w:spacing w:line="360" w:lineRule="auto"/>
        <w:jc w:val="left"/>
        <w:outlineLvl w:val="1"/>
        <w:rPr>
          <w:rFonts w:hint="eastAsia" w:ascii="宋体" w:hAnsi="宋体" w:cs="宋体"/>
          <w:b/>
          <w:bCs/>
          <w:sz w:val="24"/>
        </w:rPr>
      </w:pPr>
      <w:bookmarkStart w:id="48" w:name="_Toc3687"/>
      <w:bookmarkStart w:id="49" w:name="_Toc18522"/>
      <w:bookmarkStart w:id="50" w:name="_Toc30450"/>
      <w:r>
        <w:rPr>
          <w:rFonts w:hint="eastAsia" w:ascii="宋体" w:hAnsi="宋体" w:cs="宋体"/>
          <w:b/>
          <w:bCs/>
          <w:sz w:val="24"/>
        </w:rPr>
        <w:t>（三）产品</w:t>
      </w:r>
      <w:bookmarkEnd w:id="48"/>
      <w:bookmarkEnd w:id="49"/>
      <w:bookmarkEnd w:id="50"/>
    </w:p>
    <w:p w14:paraId="1BFA1BDF">
      <w:pPr>
        <w:spacing w:line="360" w:lineRule="auto"/>
        <w:jc w:val="left"/>
        <w:outlineLvl w:val="2"/>
        <w:rPr>
          <w:rFonts w:hint="eastAsia" w:ascii="宋体" w:hAnsi="宋体" w:cs="宋体"/>
          <w:sz w:val="24"/>
        </w:rPr>
      </w:pPr>
      <w:bookmarkStart w:id="51" w:name="_Toc17613"/>
      <w:bookmarkStart w:id="52" w:name="_Toc12473"/>
      <w:r>
        <w:rPr>
          <w:rFonts w:hint="eastAsia" w:ascii="宋体" w:hAnsi="宋体" w:cs="宋体"/>
          <w:sz w:val="24"/>
        </w:rPr>
        <w:t>1、报名型号的医疗器械注册证（非医疗器械产品需提供相关说明）</w:t>
      </w:r>
      <w:bookmarkEnd w:id="51"/>
      <w:bookmarkEnd w:id="52"/>
    </w:p>
    <w:p w14:paraId="39A127AA">
      <w:pPr>
        <w:spacing w:line="360" w:lineRule="auto"/>
        <w:jc w:val="left"/>
        <w:outlineLvl w:val="2"/>
        <w:rPr>
          <w:rFonts w:hint="eastAsia"/>
        </w:rPr>
      </w:pPr>
      <w:bookmarkStart w:id="53" w:name="_Toc9222"/>
      <w:bookmarkStart w:id="54" w:name="_Toc26098"/>
      <w:r>
        <w:rPr>
          <w:rFonts w:hint="eastAsia" w:ascii="宋体" w:hAnsi="宋体" w:cs="宋体"/>
          <w:sz w:val="24"/>
        </w:rPr>
        <w:t>2、正版软件授权或计算机软件著作权证明等文件（设备自带信息系统的需提供）</w:t>
      </w:r>
      <w:bookmarkEnd w:id="53"/>
      <w:bookmarkEnd w:id="54"/>
    </w:p>
    <w:p w14:paraId="3BC638DD">
      <w:pPr>
        <w:spacing w:line="360" w:lineRule="auto"/>
        <w:jc w:val="left"/>
        <w:outlineLvl w:val="1"/>
        <w:rPr>
          <w:rFonts w:hint="eastAsia" w:ascii="宋体" w:hAnsi="宋体" w:cs="宋体"/>
          <w:b/>
          <w:bCs/>
          <w:sz w:val="24"/>
        </w:rPr>
      </w:pPr>
      <w:bookmarkStart w:id="55" w:name="_Toc23830"/>
      <w:bookmarkStart w:id="56" w:name="_Toc912"/>
      <w:r>
        <w:rPr>
          <w:rFonts w:hint="eastAsia" w:ascii="宋体" w:hAnsi="宋体" w:cs="宋体"/>
          <w:b/>
          <w:bCs/>
          <w:sz w:val="24"/>
        </w:rPr>
        <w:t>（四）本项目涉及的相关证件汇总</w:t>
      </w:r>
      <w:bookmarkEnd w:id="55"/>
      <w:bookmarkEnd w:id="56"/>
    </w:p>
    <w:p w14:paraId="4D524EE2">
      <w:pPr>
        <w:spacing w:line="360" w:lineRule="auto"/>
        <w:jc w:val="center"/>
        <w:rPr>
          <w:rFonts w:hint="eastAsia" w:ascii="宋体" w:hAnsi="宋体" w:cs="宋体"/>
          <w:b/>
          <w:bCs/>
          <w:sz w:val="24"/>
        </w:rPr>
      </w:pPr>
      <w:r>
        <w:rPr>
          <w:rFonts w:hint="eastAsia" w:ascii="宋体" w:hAnsi="宋体" w:cs="宋体"/>
          <w:b/>
          <w:bCs/>
          <w:sz w:val="24"/>
        </w:rPr>
        <w:t>相关证件汇总表</w:t>
      </w:r>
    </w:p>
    <w:tbl>
      <w:tblPr>
        <w:tblStyle w:val="12"/>
        <w:tblW w:w="81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2424"/>
        <w:gridCol w:w="2656"/>
        <w:gridCol w:w="2251"/>
      </w:tblGrid>
      <w:tr w14:paraId="2C272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37A0A15E">
            <w:pPr>
              <w:jc w:val="center"/>
              <w:rPr>
                <w:rFonts w:ascii="宋体" w:hAnsi="宋体" w:cs="仿宋"/>
                <w:b/>
                <w:bCs/>
                <w:sz w:val="24"/>
              </w:rPr>
            </w:pPr>
            <w:r>
              <w:rPr>
                <w:rFonts w:hint="eastAsia" w:ascii="宋体" w:hAnsi="宋体" w:cs="仿宋"/>
                <w:b/>
                <w:bCs/>
                <w:sz w:val="24"/>
              </w:rPr>
              <w:t>序号</w:t>
            </w:r>
          </w:p>
        </w:tc>
        <w:tc>
          <w:tcPr>
            <w:tcW w:w="2424" w:type="dxa"/>
            <w:noWrap w:val="0"/>
            <w:vAlign w:val="center"/>
          </w:tcPr>
          <w:p w14:paraId="73794620">
            <w:pPr>
              <w:jc w:val="center"/>
              <w:rPr>
                <w:rFonts w:ascii="宋体" w:hAnsi="宋体" w:cs="仿宋"/>
                <w:b/>
                <w:bCs/>
                <w:sz w:val="24"/>
              </w:rPr>
            </w:pPr>
            <w:r>
              <w:rPr>
                <w:rFonts w:hint="eastAsia" w:ascii="宋体" w:hAnsi="宋体" w:cs="仿宋"/>
                <w:b/>
                <w:bCs/>
                <w:sz w:val="24"/>
              </w:rPr>
              <w:t>证书名称</w:t>
            </w:r>
          </w:p>
        </w:tc>
        <w:tc>
          <w:tcPr>
            <w:tcW w:w="2656" w:type="dxa"/>
            <w:noWrap w:val="0"/>
            <w:vAlign w:val="center"/>
          </w:tcPr>
          <w:p w14:paraId="2F91E815">
            <w:pPr>
              <w:jc w:val="center"/>
              <w:rPr>
                <w:rFonts w:ascii="宋体" w:hAnsi="宋体" w:cs="仿宋"/>
                <w:b/>
                <w:bCs/>
                <w:sz w:val="24"/>
              </w:rPr>
            </w:pPr>
            <w:r>
              <w:rPr>
                <w:rFonts w:hint="eastAsia" w:ascii="宋体" w:hAnsi="宋体" w:cs="仿宋"/>
                <w:b/>
                <w:bCs/>
                <w:sz w:val="24"/>
              </w:rPr>
              <w:t>证书有效期</w:t>
            </w:r>
          </w:p>
        </w:tc>
        <w:tc>
          <w:tcPr>
            <w:tcW w:w="2251" w:type="dxa"/>
            <w:noWrap w:val="0"/>
            <w:vAlign w:val="center"/>
          </w:tcPr>
          <w:p w14:paraId="7596758E">
            <w:pPr>
              <w:jc w:val="center"/>
              <w:rPr>
                <w:rFonts w:ascii="宋体" w:hAnsi="宋体" w:cs="仿宋"/>
                <w:b/>
                <w:bCs/>
                <w:sz w:val="24"/>
              </w:rPr>
            </w:pPr>
            <w:r>
              <w:rPr>
                <w:rFonts w:hint="eastAsia" w:ascii="宋体" w:hAnsi="宋体" w:cs="仿宋"/>
                <w:b/>
                <w:bCs/>
                <w:sz w:val="24"/>
              </w:rPr>
              <w:t>颁发机构</w:t>
            </w:r>
          </w:p>
        </w:tc>
      </w:tr>
      <w:tr w14:paraId="1D4D4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68F58A2C">
            <w:pPr>
              <w:jc w:val="center"/>
              <w:rPr>
                <w:rFonts w:hint="eastAsia" w:ascii="宋体" w:hAnsi="宋体" w:cs="仿宋"/>
                <w:sz w:val="24"/>
              </w:rPr>
            </w:pPr>
            <w:r>
              <w:rPr>
                <w:rFonts w:hint="eastAsia" w:ascii="宋体" w:hAnsi="宋体" w:cs="仿宋"/>
                <w:sz w:val="24"/>
              </w:rPr>
              <w:t>1</w:t>
            </w:r>
          </w:p>
        </w:tc>
        <w:tc>
          <w:tcPr>
            <w:tcW w:w="2424" w:type="dxa"/>
            <w:noWrap w:val="0"/>
            <w:vAlign w:val="center"/>
          </w:tcPr>
          <w:p w14:paraId="6A9F9E7D">
            <w:pPr>
              <w:jc w:val="center"/>
              <w:rPr>
                <w:rFonts w:ascii="宋体" w:hAnsi="宋体" w:cs="仿宋"/>
                <w:sz w:val="24"/>
              </w:rPr>
            </w:pPr>
          </w:p>
        </w:tc>
        <w:tc>
          <w:tcPr>
            <w:tcW w:w="2656" w:type="dxa"/>
            <w:noWrap w:val="0"/>
            <w:vAlign w:val="center"/>
          </w:tcPr>
          <w:p w14:paraId="7B771368">
            <w:pPr>
              <w:jc w:val="center"/>
              <w:rPr>
                <w:rFonts w:ascii="宋体" w:hAnsi="宋体" w:cs="仿宋"/>
                <w:sz w:val="24"/>
              </w:rPr>
            </w:pPr>
          </w:p>
        </w:tc>
        <w:tc>
          <w:tcPr>
            <w:tcW w:w="2251" w:type="dxa"/>
            <w:noWrap w:val="0"/>
            <w:vAlign w:val="center"/>
          </w:tcPr>
          <w:p w14:paraId="284D72B1">
            <w:pPr>
              <w:jc w:val="center"/>
              <w:rPr>
                <w:rFonts w:ascii="宋体" w:hAnsi="宋体" w:cs="仿宋"/>
                <w:sz w:val="24"/>
              </w:rPr>
            </w:pPr>
          </w:p>
        </w:tc>
      </w:tr>
      <w:tr w14:paraId="7F436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06346846">
            <w:pPr>
              <w:jc w:val="center"/>
              <w:rPr>
                <w:rFonts w:hint="eastAsia" w:ascii="宋体" w:hAnsi="宋体" w:cs="仿宋"/>
                <w:sz w:val="24"/>
              </w:rPr>
            </w:pPr>
            <w:r>
              <w:rPr>
                <w:rFonts w:hint="eastAsia" w:ascii="宋体" w:hAnsi="宋体" w:cs="仿宋"/>
                <w:sz w:val="24"/>
              </w:rPr>
              <w:t>2</w:t>
            </w:r>
          </w:p>
        </w:tc>
        <w:tc>
          <w:tcPr>
            <w:tcW w:w="2424" w:type="dxa"/>
            <w:noWrap w:val="0"/>
            <w:vAlign w:val="center"/>
          </w:tcPr>
          <w:p w14:paraId="62581365">
            <w:pPr>
              <w:jc w:val="center"/>
              <w:rPr>
                <w:rFonts w:ascii="宋体" w:hAnsi="宋体" w:cs="仿宋"/>
                <w:sz w:val="24"/>
              </w:rPr>
            </w:pPr>
          </w:p>
        </w:tc>
        <w:tc>
          <w:tcPr>
            <w:tcW w:w="2656" w:type="dxa"/>
            <w:noWrap w:val="0"/>
            <w:vAlign w:val="center"/>
          </w:tcPr>
          <w:p w14:paraId="4B0C7F7F">
            <w:pPr>
              <w:jc w:val="center"/>
              <w:rPr>
                <w:rFonts w:ascii="宋体" w:hAnsi="宋体" w:cs="仿宋"/>
                <w:sz w:val="24"/>
              </w:rPr>
            </w:pPr>
          </w:p>
        </w:tc>
        <w:tc>
          <w:tcPr>
            <w:tcW w:w="2251" w:type="dxa"/>
            <w:noWrap w:val="0"/>
            <w:vAlign w:val="center"/>
          </w:tcPr>
          <w:p w14:paraId="74E236E2">
            <w:pPr>
              <w:jc w:val="center"/>
              <w:rPr>
                <w:rFonts w:ascii="宋体" w:hAnsi="宋体" w:cs="仿宋"/>
                <w:sz w:val="24"/>
              </w:rPr>
            </w:pPr>
          </w:p>
        </w:tc>
      </w:tr>
      <w:tr w14:paraId="50CBF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5BA202AC">
            <w:pPr>
              <w:jc w:val="center"/>
              <w:rPr>
                <w:rFonts w:hint="eastAsia" w:ascii="宋体" w:hAnsi="宋体" w:cs="仿宋"/>
                <w:sz w:val="24"/>
              </w:rPr>
            </w:pPr>
            <w:r>
              <w:rPr>
                <w:rFonts w:hint="eastAsia" w:ascii="宋体" w:hAnsi="宋体" w:cs="仿宋"/>
                <w:sz w:val="24"/>
              </w:rPr>
              <w:t>3</w:t>
            </w:r>
          </w:p>
        </w:tc>
        <w:tc>
          <w:tcPr>
            <w:tcW w:w="2424" w:type="dxa"/>
            <w:noWrap w:val="0"/>
            <w:vAlign w:val="center"/>
          </w:tcPr>
          <w:p w14:paraId="6BF8CD4D">
            <w:pPr>
              <w:jc w:val="center"/>
              <w:rPr>
                <w:rFonts w:ascii="宋体" w:hAnsi="宋体" w:cs="仿宋"/>
                <w:sz w:val="24"/>
              </w:rPr>
            </w:pPr>
          </w:p>
        </w:tc>
        <w:tc>
          <w:tcPr>
            <w:tcW w:w="2656" w:type="dxa"/>
            <w:noWrap w:val="0"/>
            <w:vAlign w:val="center"/>
          </w:tcPr>
          <w:p w14:paraId="2E35AA3E">
            <w:pPr>
              <w:jc w:val="center"/>
              <w:rPr>
                <w:rFonts w:ascii="宋体" w:hAnsi="宋体" w:cs="仿宋"/>
                <w:sz w:val="24"/>
              </w:rPr>
            </w:pPr>
          </w:p>
        </w:tc>
        <w:tc>
          <w:tcPr>
            <w:tcW w:w="2251" w:type="dxa"/>
            <w:noWrap w:val="0"/>
            <w:vAlign w:val="center"/>
          </w:tcPr>
          <w:p w14:paraId="3E5D3AC0">
            <w:pPr>
              <w:jc w:val="center"/>
              <w:rPr>
                <w:rFonts w:ascii="宋体" w:hAnsi="宋体" w:cs="仿宋"/>
                <w:sz w:val="24"/>
              </w:rPr>
            </w:pPr>
          </w:p>
        </w:tc>
      </w:tr>
      <w:tr w14:paraId="4CECC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226A569B">
            <w:pPr>
              <w:jc w:val="center"/>
              <w:rPr>
                <w:rFonts w:hint="eastAsia" w:ascii="宋体" w:hAnsi="宋体" w:cs="仿宋"/>
                <w:sz w:val="24"/>
              </w:rPr>
            </w:pPr>
            <w:r>
              <w:rPr>
                <w:rFonts w:hint="eastAsia" w:ascii="宋体" w:hAnsi="宋体" w:cs="仿宋"/>
                <w:sz w:val="24"/>
              </w:rPr>
              <w:t>4</w:t>
            </w:r>
          </w:p>
        </w:tc>
        <w:tc>
          <w:tcPr>
            <w:tcW w:w="2424" w:type="dxa"/>
            <w:noWrap w:val="0"/>
            <w:vAlign w:val="center"/>
          </w:tcPr>
          <w:p w14:paraId="43C7028F">
            <w:pPr>
              <w:jc w:val="center"/>
              <w:rPr>
                <w:rFonts w:ascii="宋体" w:hAnsi="宋体" w:cs="仿宋"/>
                <w:sz w:val="24"/>
              </w:rPr>
            </w:pPr>
          </w:p>
        </w:tc>
        <w:tc>
          <w:tcPr>
            <w:tcW w:w="2656" w:type="dxa"/>
            <w:noWrap w:val="0"/>
            <w:vAlign w:val="center"/>
          </w:tcPr>
          <w:p w14:paraId="71F9DDC9">
            <w:pPr>
              <w:jc w:val="center"/>
              <w:rPr>
                <w:rFonts w:ascii="宋体" w:hAnsi="宋体" w:cs="仿宋"/>
                <w:sz w:val="24"/>
              </w:rPr>
            </w:pPr>
          </w:p>
        </w:tc>
        <w:tc>
          <w:tcPr>
            <w:tcW w:w="2251" w:type="dxa"/>
            <w:noWrap w:val="0"/>
            <w:vAlign w:val="center"/>
          </w:tcPr>
          <w:p w14:paraId="0CF5AB76">
            <w:pPr>
              <w:jc w:val="center"/>
              <w:rPr>
                <w:rFonts w:hint="eastAsia" w:ascii="宋体" w:hAnsi="宋体" w:cs="仿宋"/>
                <w:sz w:val="24"/>
              </w:rPr>
            </w:pPr>
          </w:p>
        </w:tc>
      </w:tr>
      <w:tr w14:paraId="3517C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371710BF">
            <w:pPr>
              <w:jc w:val="center"/>
              <w:rPr>
                <w:rFonts w:hint="eastAsia" w:ascii="宋体" w:hAnsi="宋体" w:cs="仿宋"/>
                <w:sz w:val="24"/>
              </w:rPr>
            </w:pPr>
            <w:r>
              <w:rPr>
                <w:rFonts w:hint="eastAsia" w:ascii="宋体" w:hAnsi="宋体" w:cs="仿宋"/>
                <w:sz w:val="24"/>
              </w:rPr>
              <w:t>5</w:t>
            </w:r>
          </w:p>
        </w:tc>
        <w:tc>
          <w:tcPr>
            <w:tcW w:w="2424" w:type="dxa"/>
            <w:noWrap w:val="0"/>
            <w:vAlign w:val="center"/>
          </w:tcPr>
          <w:p w14:paraId="6A1DF050">
            <w:pPr>
              <w:jc w:val="center"/>
              <w:rPr>
                <w:rFonts w:ascii="宋体" w:hAnsi="宋体" w:cs="仿宋"/>
                <w:sz w:val="24"/>
              </w:rPr>
            </w:pPr>
          </w:p>
        </w:tc>
        <w:tc>
          <w:tcPr>
            <w:tcW w:w="2656" w:type="dxa"/>
            <w:noWrap w:val="0"/>
            <w:vAlign w:val="center"/>
          </w:tcPr>
          <w:p w14:paraId="57F06EA6">
            <w:pPr>
              <w:jc w:val="center"/>
              <w:rPr>
                <w:rFonts w:ascii="宋体" w:hAnsi="宋体" w:cs="仿宋"/>
                <w:sz w:val="24"/>
              </w:rPr>
            </w:pPr>
          </w:p>
        </w:tc>
        <w:tc>
          <w:tcPr>
            <w:tcW w:w="2251" w:type="dxa"/>
            <w:noWrap w:val="0"/>
            <w:vAlign w:val="center"/>
          </w:tcPr>
          <w:p w14:paraId="2AB3038D">
            <w:pPr>
              <w:jc w:val="center"/>
              <w:rPr>
                <w:rFonts w:hint="eastAsia" w:ascii="宋体" w:hAnsi="宋体" w:cs="仿宋"/>
                <w:sz w:val="24"/>
              </w:rPr>
            </w:pPr>
          </w:p>
        </w:tc>
      </w:tr>
      <w:tr w14:paraId="4E192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7C2F43C8">
            <w:pPr>
              <w:jc w:val="center"/>
              <w:rPr>
                <w:rFonts w:hint="eastAsia" w:ascii="宋体" w:hAnsi="宋体" w:cs="仿宋"/>
                <w:sz w:val="24"/>
              </w:rPr>
            </w:pPr>
            <w:r>
              <w:rPr>
                <w:rFonts w:hint="eastAsia" w:ascii="宋体" w:hAnsi="宋体" w:cs="仿宋"/>
                <w:sz w:val="24"/>
              </w:rPr>
              <w:t>6</w:t>
            </w:r>
          </w:p>
        </w:tc>
        <w:tc>
          <w:tcPr>
            <w:tcW w:w="2424" w:type="dxa"/>
            <w:noWrap w:val="0"/>
            <w:vAlign w:val="center"/>
          </w:tcPr>
          <w:p w14:paraId="31A809D4">
            <w:pPr>
              <w:jc w:val="center"/>
              <w:rPr>
                <w:rFonts w:ascii="宋体" w:hAnsi="宋体" w:cs="仿宋"/>
                <w:sz w:val="24"/>
              </w:rPr>
            </w:pPr>
          </w:p>
        </w:tc>
        <w:tc>
          <w:tcPr>
            <w:tcW w:w="2656" w:type="dxa"/>
            <w:noWrap w:val="0"/>
            <w:vAlign w:val="center"/>
          </w:tcPr>
          <w:p w14:paraId="5C9983F7">
            <w:pPr>
              <w:jc w:val="center"/>
              <w:rPr>
                <w:rFonts w:ascii="宋体" w:hAnsi="宋体" w:cs="仿宋"/>
                <w:sz w:val="24"/>
              </w:rPr>
            </w:pPr>
          </w:p>
        </w:tc>
        <w:tc>
          <w:tcPr>
            <w:tcW w:w="2251" w:type="dxa"/>
            <w:noWrap w:val="0"/>
            <w:vAlign w:val="center"/>
          </w:tcPr>
          <w:p w14:paraId="3A09E420">
            <w:pPr>
              <w:jc w:val="center"/>
              <w:rPr>
                <w:rFonts w:hint="eastAsia" w:ascii="宋体" w:hAnsi="宋体" w:cs="仿宋"/>
                <w:sz w:val="24"/>
              </w:rPr>
            </w:pPr>
          </w:p>
        </w:tc>
      </w:tr>
    </w:tbl>
    <w:p w14:paraId="1BD604AB">
      <w:pPr>
        <w:spacing w:line="360" w:lineRule="auto"/>
        <w:jc w:val="left"/>
        <w:rPr>
          <w:rFonts w:hint="eastAsia" w:ascii="宋体" w:hAnsi="宋体" w:cs="宋体"/>
          <w:b/>
          <w:bCs/>
          <w:sz w:val="24"/>
        </w:rPr>
      </w:pPr>
    </w:p>
    <w:p w14:paraId="007C49F8">
      <w:pPr>
        <w:rPr>
          <w:rFonts w:hint="eastAsia" w:ascii="宋体" w:hAnsi="宋体" w:eastAsia="宋体" w:cs="宋体"/>
          <w:kern w:val="2"/>
          <w:sz w:val="24"/>
          <w:szCs w:val="22"/>
          <w:lang w:val="en-US" w:eastAsia="zh-CN" w:bidi="ar-SA"/>
        </w:rPr>
      </w:pPr>
    </w:p>
    <w:p w14:paraId="6FFA30DA">
      <w:pPr>
        <w:rPr>
          <w:rFonts w:hint="eastAsia" w:ascii="宋体" w:hAnsi="宋体" w:eastAsia="宋体" w:cs="宋体"/>
          <w:kern w:val="2"/>
          <w:sz w:val="24"/>
          <w:szCs w:val="22"/>
          <w:lang w:val="en-US" w:eastAsia="zh-CN" w:bidi="ar-SA"/>
        </w:rPr>
      </w:pPr>
    </w:p>
    <w:p w14:paraId="7398D622">
      <w:pPr>
        <w:rPr>
          <w:rFonts w:hint="eastAsia" w:ascii="宋体" w:hAnsi="宋体" w:eastAsia="宋体" w:cs="宋体"/>
          <w:kern w:val="2"/>
          <w:sz w:val="24"/>
          <w:szCs w:val="22"/>
          <w:lang w:val="en-US" w:eastAsia="zh-CN" w:bidi="ar-SA"/>
        </w:rPr>
      </w:pPr>
    </w:p>
    <w:p w14:paraId="36AE1790">
      <w:pPr>
        <w:pStyle w:val="18"/>
        <w:jc w:val="left"/>
        <w:rPr>
          <w:rFonts w:hint="default" w:ascii="宋体" w:hAnsi="宋体" w:eastAsia="宋体" w:cs="宋体"/>
          <w:kern w:val="2"/>
          <w:sz w:val="24"/>
          <w:szCs w:val="22"/>
          <w:lang w:val="en-US" w:eastAsia="zh-CN" w:bidi="ar-SA"/>
        </w:rPr>
      </w:pPr>
      <w:bookmarkStart w:id="57" w:name="_Toc1025"/>
      <w:r>
        <w:rPr>
          <w:rFonts w:hint="eastAsia" w:ascii="黑体" w:hAnsi="黑体" w:eastAsia="黑体"/>
          <w:b/>
          <w:sz w:val="36"/>
          <w:szCs w:val="36"/>
          <w:lang w:val="en-US" w:eastAsia="zh-CN"/>
        </w:rPr>
        <w:t>八、用户名单</w:t>
      </w:r>
      <w:bookmarkEnd w:id="57"/>
    </w:p>
    <w:p w14:paraId="3498530A">
      <w:pPr>
        <w:outlineLvl w:val="0"/>
        <w:rPr>
          <w:rFonts w:hint="eastAsia" w:ascii="宋体" w:hAnsi="宋体" w:eastAsia="宋体" w:cs="宋体"/>
          <w:kern w:val="2"/>
          <w:sz w:val="24"/>
          <w:szCs w:val="22"/>
          <w:lang w:val="en-US" w:eastAsia="zh-CN" w:bidi="ar-SA"/>
        </w:rPr>
      </w:pPr>
      <w:bookmarkStart w:id="58" w:name="_Toc21623"/>
      <w:bookmarkStart w:id="59" w:name="_Toc8574"/>
      <w:r>
        <w:rPr>
          <w:rFonts w:hint="eastAsia" w:ascii="宋体" w:hAnsi="宋体" w:eastAsia="宋体" w:cs="宋体"/>
          <w:kern w:val="2"/>
          <w:sz w:val="24"/>
          <w:szCs w:val="22"/>
          <w:lang w:val="en-US" w:eastAsia="zh-CN" w:bidi="ar-SA"/>
        </w:rPr>
        <w:t>近三年广东省三甲医院客户名单或全国同级别医院用户名单</w:t>
      </w:r>
      <w:bookmarkEnd w:id="58"/>
      <w:bookmarkEnd w:id="59"/>
    </w:p>
    <w:p w14:paraId="7B1F0F9F">
      <w:pPr>
        <w:outlineLvl w:val="0"/>
        <w:rPr>
          <w:rFonts w:hint="eastAsia" w:ascii="宋体" w:hAnsi="宋体" w:eastAsia="宋体" w:cs="宋体"/>
          <w:kern w:val="2"/>
          <w:sz w:val="24"/>
          <w:szCs w:val="22"/>
          <w:lang w:val="en-US" w:eastAsia="zh-CN" w:bidi="ar-SA"/>
        </w:rPr>
      </w:pPr>
    </w:p>
    <w:p w14:paraId="6EF1AFD9">
      <w:pPr>
        <w:jc w:val="center"/>
        <w:rPr>
          <w:rFonts w:hint="eastAsia" w:ascii="黑体" w:hAnsi="黑体" w:eastAsia="黑体"/>
          <w:b/>
          <w:sz w:val="36"/>
          <w:szCs w:val="36"/>
          <w:lang w:val="en-US" w:eastAsia="zh-CN"/>
        </w:rPr>
      </w:pPr>
    </w:p>
    <w:p w14:paraId="2E6C8466">
      <w:pPr>
        <w:jc w:val="center"/>
        <w:rPr>
          <w:rFonts w:hint="eastAsia" w:ascii="黑体" w:hAnsi="黑体" w:eastAsia="黑体"/>
          <w:b/>
          <w:sz w:val="36"/>
          <w:szCs w:val="36"/>
          <w:lang w:val="en-US" w:eastAsia="zh-CN"/>
        </w:rPr>
      </w:pPr>
    </w:p>
    <w:p w14:paraId="30E4F8EB">
      <w:pPr>
        <w:jc w:val="center"/>
        <w:rPr>
          <w:rFonts w:hint="eastAsia" w:ascii="黑体" w:hAnsi="黑体" w:eastAsia="黑体"/>
          <w:b/>
          <w:sz w:val="36"/>
          <w:szCs w:val="36"/>
          <w:lang w:val="en-US" w:eastAsia="zh-CN"/>
        </w:rPr>
      </w:pPr>
    </w:p>
    <w:p w14:paraId="08247A42">
      <w:pPr>
        <w:jc w:val="center"/>
        <w:rPr>
          <w:rFonts w:hint="eastAsia" w:ascii="黑体" w:hAnsi="黑体" w:eastAsia="黑体"/>
          <w:b/>
          <w:sz w:val="36"/>
          <w:szCs w:val="36"/>
          <w:lang w:val="en-US" w:eastAsia="zh-CN"/>
        </w:rPr>
      </w:pPr>
    </w:p>
    <w:p w14:paraId="5BB2B6B6">
      <w:pPr>
        <w:jc w:val="center"/>
        <w:rPr>
          <w:rFonts w:hint="eastAsia" w:ascii="黑体" w:hAnsi="黑体" w:eastAsia="黑体"/>
          <w:b/>
          <w:sz w:val="36"/>
          <w:szCs w:val="36"/>
          <w:lang w:val="en-US" w:eastAsia="zh-CN"/>
        </w:rPr>
      </w:pPr>
    </w:p>
    <w:p w14:paraId="4D84F5E9">
      <w:pPr>
        <w:jc w:val="center"/>
        <w:rPr>
          <w:rFonts w:hint="eastAsia" w:ascii="黑体" w:hAnsi="黑体" w:eastAsia="黑体"/>
          <w:b/>
          <w:sz w:val="36"/>
          <w:szCs w:val="36"/>
          <w:lang w:val="en-US" w:eastAsia="zh-CN"/>
        </w:rPr>
      </w:pPr>
    </w:p>
    <w:p w14:paraId="56C2AE07">
      <w:pPr>
        <w:jc w:val="center"/>
        <w:rPr>
          <w:rFonts w:hint="eastAsia" w:ascii="黑体" w:hAnsi="黑体" w:eastAsia="黑体"/>
          <w:b/>
          <w:sz w:val="36"/>
          <w:szCs w:val="36"/>
          <w:lang w:val="en-US" w:eastAsia="zh-CN"/>
        </w:rPr>
      </w:pPr>
    </w:p>
    <w:p w14:paraId="694A5293">
      <w:pPr>
        <w:jc w:val="center"/>
        <w:rPr>
          <w:rFonts w:hint="eastAsia" w:ascii="黑体" w:hAnsi="黑体" w:eastAsia="黑体"/>
          <w:b/>
          <w:sz w:val="36"/>
          <w:szCs w:val="36"/>
          <w:lang w:val="en-US" w:eastAsia="zh-CN"/>
        </w:rPr>
      </w:pPr>
    </w:p>
    <w:p w14:paraId="4986C610">
      <w:pPr>
        <w:jc w:val="center"/>
        <w:rPr>
          <w:rFonts w:hint="eastAsia" w:ascii="黑体" w:hAnsi="黑体" w:eastAsia="黑体"/>
          <w:b/>
          <w:sz w:val="36"/>
          <w:szCs w:val="36"/>
          <w:lang w:val="en-US" w:eastAsia="zh-CN"/>
        </w:rPr>
      </w:pPr>
    </w:p>
    <w:p w14:paraId="51FA39DD">
      <w:pPr>
        <w:jc w:val="center"/>
        <w:rPr>
          <w:rFonts w:hint="eastAsia" w:ascii="黑体" w:hAnsi="黑体" w:eastAsia="黑体"/>
          <w:b/>
          <w:sz w:val="36"/>
          <w:szCs w:val="36"/>
          <w:lang w:val="en-US" w:eastAsia="zh-CN"/>
        </w:rPr>
      </w:pPr>
    </w:p>
    <w:p w14:paraId="74D09F1B">
      <w:pPr>
        <w:jc w:val="center"/>
        <w:rPr>
          <w:rFonts w:hint="eastAsia" w:ascii="黑体" w:hAnsi="黑体" w:eastAsia="黑体"/>
          <w:b/>
          <w:sz w:val="36"/>
          <w:szCs w:val="36"/>
          <w:lang w:val="en-US" w:eastAsia="zh-CN"/>
        </w:rPr>
      </w:pPr>
    </w:p>
    <w:p w14:paraId="32FAD4F0">
      <w:pPr>
        <w:jc w:val="center"/>
        <w:rPr>
          <w:rFonts w:hint="eastAsia" w:ascii="黑体" w:hAnsi="黑体" w:eastAsia="黑体"/>
          <w:b/>
          <w:sz w:val="36"/>
          <w:szCs w:val="36"/>
          <w:lang w:val="en-US" w:eastAsia="zh-CN"/>
        </w:rPr>
      </w:pPr>
    </w:p>
    <w:p w14:paraId="581D6E44">
      <w:pPr>
        <w:jc w:val="center"/>
        <w:rPr>
          <w:rFonts w:hint="eastAsia" w:ascii="黑体" w:hAnsi="黑体" w:eastAsia="黑体"/>
          <w:b/>
          <w:sz w:val="36"/>
          <w:szCs w:val="36"/>
          <w:lang w:val="en-US" w:eastAsia="zh-CN"/>
        </w:rPr>
      </w:pPr>
    </w:p>
    <w:p w14:paraId="1A707707">
      <w:pPr>
        <w:jc w:val="center"/>
        <w:rPr>
          <w:rFonts w:hint="eastAsia" w:ascii="黑体" w:hAnsi="黑体" w:eastAsia="黑体"/>
          <w:b/>
          <w:sz w:val="36"/>
          <w:szCs w:val="36"/>
          <w:lang w:val="en-US" w:eastAsia="zh-CN"/>
        </w:rPr>
      </w:pPr>
    </w:p>
    <w:p w14:paraId="389198D2">
      <w:pPr>
        <w:jc w:val="center"/>
        <w:rPr>
          <w:rFonts w:hint="eastAsia" w:ascii="黑体" w:hAnsi="黑体" w:eastAsia="黑体"/>
          <w:b/>
          <w:sz w:val="36"/>
          <w:szCs w:val="36"/>
          <w:lang w:val="en-US" w:eastAsia="zh-CN"/>
        </w:rPr>
      </w:pPr>
    </w:p>
    <w:p w14:paraId="4122050F">
      <w:pPr>
        <w:jc w:val="center"/>
        <w:rPr>
          <w:rFonts w:hint="eastAsia" w:ascii="黑体" w:hAnsi="黑体" w:eastAsia="黑体"/>
          <w:b/>
          <w:sz w:val="36"/>
          <w:szCs w:val="36"/>
          <w:lang w:val="en-US" w:eastAsia="zh-CN"/>
        </w:rPr>
      </w:pPr>
    </w:p>
    <w:p w14:paraId="5CD70394">
      <w:pPr>
        <w:jc w:val="center"/>
        <w:rPr>
          <w:rFonts w:hint="eastAsia" w:ascii="黑体" w:hAnsi="黑体" w:eastAsia="黑体"/>
          <w:b/>
          <w:sz w:val="36"/>
          <w:szCs w:val="36"/>
          <w:lang w:val="en-US" w:eastAsia="zh-CN"/>
        </w:rPr>
      </w:pPr>
    </w:p>
    <w:p w14:paraId="26FB870B">
      <w:pPr>
        <w:jc w:val="center"/>
        <w:rPr>
          <w:rFonts w:hint="eastAsia" w:ascii="黑体" w:hAnsi="黑体" w:eastAsia="黑体"/>
          <w:b/>
          <w:sz w:val="36"/>
          <w:szCs w:val="36"/>
          <w:lang w:val="en-US" w:eastAsia="zh-CN"/>
        </w:rPr>
      </w:pPr>
    </w:p>
    <w:p w14:paraId="5D498DFE">
      <w:pPr>
        <w:jc w:val="center"/>
        <w:rPr>
          <w:rFonts w:hint="eastAsia" w:ascii="黑体" w:hAnsi="黑体" w:eastAsia="黑体"/>
          <w:b/>
          <w:sz w:val="36"/>
          <w:szCs w:val="36"/>
          <w:lang w:val="en-US" w:eastAsia="zh-CN"/>
        </w:rPr>
      </w:pPr>
    </w:p>
    <w:p w14:paraId="0CB18893">
      <w:pPr>
        <w:rPr>
          <w:rFonts w:hint="eastAsia" w:ascii="黑体" w:hAnsi="黑体" w:eastAsia="黑体"/>
          <w:b/>
          <w:sz w:val="36"/>
          <w:szCs w:val="36"/>
          <w:lang w:val="en-US" w:eastAsia="zh-CN"/>
        </w:rPr>
      </w:pPr>
      <w:r>
        <w:rPr>
          <w:rFonts w:hint="eastAsia" w:ascii="黑体" w:hAnsi="黑体" w:eastAsia="黑体"/>
          <w:b/>
          <w:sz w:val="36"/>
          <w:szCs w:val="36"/>
          <w:lang w:val="en-US" w:eastAsia="zh-CN"/>
        </w:rPr>
        <w:br w:type="page"/>
      </w:r>
    </w:p>
    <w:p w14:paraId="60001ECC">
      <w:pPr>
        <w:outlineLvl w:val="0"/>
      </w:pPr>
      <w:bookmarkStart w:id="60" w:name="_Toc11400"/>
      <w:r>
        <w:rPr>
          <w:rFonts w:hint="eastAsia" w:ascii="黑体" w:hAnsi="黑体" w:eastAsia="黑体"/>
          <w:b/>
          <w:sz w:val="36"/>
          <w:szCs w:val="36"/>
          <w:lang w:val="en-US" w:eastAsia="zh-CN"/>
        </w:rPr>
        <w:t>九、售后承诺</w:t>
      </w:r>
      <w:r>
        <w:rPr>
          <w:rFonts w:ascii="黑体" w:hAnsi="黑体" w:eastAsia="黑体"/>
          <w:b/>
          <w:sz w:val="36"/>
          <w:szCs w:val="36"/>
        </w:rPr>
        <w:br w:type="page"/>
      </w:r>
      <w:bookmarkEnd w:id="22"/>
      <w:bookmarkEnd w:id="23"/>
      <w:bookmarkEnd w:id="24"/>
      <w:bookmarkEnd w:id="60"/>
    </w:p>
    <w:p w14:paraId="408CA693">
      <w:pPr>
        <w:numPr>
          <w:ilvl w:val="0"/>
          <w:numId w:val="1"/>
        </w:numPr>
        <w:outlineLvl w:val="0"/>
        <w:rPr>
          <w:rFonts w:hint="eastAsia" w:ascii="黑体" w:hAnsi="黑体" w:eastAsia="黑体"/>
          <w:b/>
          <w:sz w:val="36"/>
          <w:szCs w:val="36"/>
          <w:lang w:val="en-US" w:eastAsia="zh-CN"/>
        </w:rPr>
      </w:pPr>
      <w:bookmarkStart w:id="61" w:name="_Toc24852"/>
      <w:r>
        <w:rPr>
          <w:rFonts w:hint="eastAsia" w:ascii="黑体" w:hAnsi="黑体" w:eastAsia="黑体"/>
          <w:b/>
          <w:sz w:val="36"/>
          <w:szCs w:val="36"/>
          <w:lang w:val="en-US" w:eastAsia="zh-CN"/>
        </w:rPr>
        <w:t>产品报价单</w:t>
      </w:r>
      <w:bookmarkEnd w:id="61"/>
    </w:p>
    <w:p w14:paraId="1C1EEF27">
      <w:pPr>
        <w:jc w:val="center"/>
        <w:outlineLvl w:val="0"/>
        <w:rPr>
          <w:rFonts w:hint="eastAsia" w:ascii="宋体" w:hAnsi="宋体" w:eastAsia="宋体"/>
          <w:sz w:val="28"/>
          <w:szCs w:val="28"/>
          <w:lang w:eastAsia="zh-CN"/>
        </w:rPr>
      </w:pPr>
      <w:bookmarkStart w:id="62" w:name="_Toc485"/>
      <w:bookmarkStart w:id="63" w:name="_Toc6168"/>
      <w:r>
        <w:rPr>
          <w:rFonts w:hint="eastAsia" w:ascii="宋体" w:hAnsi="宋体" w:cs="宋体"/>
          <w:b/>
          <w:bCs/>
          <w:sz w:val="28"/>
          <w:szCs w:val="28"/>
        </w:rPr>
        <w:t>一、报价单</w:t>
      </w:r>
      <w:bookmarkEnd w:id="62"/>
      <w:bookmarkEnd w:id="63"/>
    </w:p>
    <w:tbl>
      <w:tblPr>
        <w:tblStyle w:val="12"/>
        <w:tblW w:w="9659" w:type="dxa"/>
        <w:jc w:val="center"/>
        <w:tblLayout w:type="fixed"/>
        <w:tblCellMar>
          <w:top w:w="0" w:type="dxa"/>
          <w:left w:w="108" w:type="dxa"/>
          <w:bottom w:w="0" w:type="dxa"/>
          <w:right w:w="108" w:type="dxa"/>
        </w:tblCellMar>
      </w:tblPr>
      <w:tblGrid>
        <w:gridCol w:w="613"/>
        <w:gridCol w:w="1289"/>
        <w:gridCol w:w="522"/>
        <w:gridCol w:w="976"/>
        <w:gridCol w:w="350"/>
        <w:gridCol w:w="189"/>
        <w:gridCol w:w="779"/>
        <w:gridCol w:w="1175"/>
        <w:gridCol w:w="294"/>
        <w:gridCol w:w="833"/>
        <w:gridCol w:w="44"/>
        <w:gridCol w:w="854"/>
        <w:gridCol w:w="1741"/>
      </w:tblGrid>
      <w:tr w14:paraId="767F44AA">
        <w:tblPrEx>
          <w:tblCellMar>
            <w:top w:w="0" w:type="dxa"/>
            <w:left w:w="108" w:type="dxa"/>
            <w:bottom w:w="0" w:type="dxa"/>
            <w:right w:w="108" w:type="dxa"/>
          </w:tblCellMar>
        </w:tblPrEx>
        <w:trPr>
          <w:trHeight w:val="54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13DDF107">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序号</w:t>
            </w:r>
          </w:p>
        </w:tc>
        <w:tc>
          <w:tcPr>
            <w:tcW w:w="1811" w:type="dxa"/>
            <w:gridSpan w:val="2"/>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45AE83F3">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产品名称</w:t>
            </w:r>
          </w:p>
        </w:tc>
        <w:tc>
          <w:tcPr>
            <w:tcW w:w="1515" w:type="dxa"/>
            <w:gridSpan w:val="3"/>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39CF2557">
            <w:pPr>
              <w:widowControl/>
              <w:jc w:val="center"/>
              <w:textAlignment w:val="center"/>
              <w:rPr>
                <w:rFonts w:hint="eastAsia" w:ascii="宋体" w:hAnsi="宋体" w:cs="宋体"/>
                <w:b/>
                <w:bCs/>
                <w:color w:val="000000"/>
                <w:sz w:val="24"/>
              </w:rPr>
            </w:pPr>
            <w:r>
              <w:rPr>
                <w:rFonts w:hint="eastAsia" w:ascii="宋体" w:hAnsi="宋体" w:cs="宋体"/>
                <w:b/>
                <w:bCs/>
                <w:color w:val="000000"/>
                <w:sz w:val="24"/>
              </w:rPr>
              <w:t>品牌</w:t>
            </w:r>
          </w:p>
        </w:tc>
        <w:tc>
          <w:tcPr>
            <w:tcW w:w="2248" w:type="dxa"/>
            <w:gridSpan w:val="3"/>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625E33C4">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规格型号</w:t>
            </w:r>
          </w:p>
        </w:tc>
        <w:tc>
          <w:tcPr>
            <w:tcW w:w="833" w:type="dxa"/>
            <w:tcBorders>
              <w:top w:val="single" w:color="000000" w:sz="4" w:space="0"/>
              <w:left w:val="single" w:color="000000" w:sz="4" w:space="0"/>
              <w:bottom w:val="single" w:color="000000" w:sz="4" w:space="0"/>
              <w:right w:val="single" w:color="auto" w:sz="4" w:space="0"/>
            </w:tcBorders>
            <w:shd w:val="clear" w:color="auto" w:fill="D9D9D9"/>
            <w:noWrap w:val="0"/>
            <w:vAlign w:val="center"/>
          </w:tcPr>
          <w:p w14:paraId="08CB8A81">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产地</w:t>
            </w:r>
          </w:p>
        </w:tc>
        <w:tc>
          <w:tcPr>
            <w:tcW w:w="898" w:type="dxa"/>
            <w:gridSpan w:val="2"/>
            <w:tcBorders>
              <w:top w:val="single" w:color="auto" w:sz="4" w:space="0"/>
              <w:left w:val="single" w:color="auto" w:sz="4" w:space="0"/>
              <w:bottom w:val="single" w:color="auto" w:sz="4" w:space="0"/>
              <w:right w:val="single" w:color="auto" w:sz="4" w:space="0"/>
            </w:tcBorders>
            <w:shd w:val="clear" w:color="auto" w:fill="D9D9D9"/>
            <w:noWrap w:val="0"/>
            <w:vAlign w:val="center"/>
          </w:tcPr>
          <w:p w14:paraId="1B8559EE">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数量</w:t>
            </w:r>
          </w:p>
        </w:tc>
        <w:tc>
          <w:tcPr>
            <w:tcW w:w="1741" w:type="dxa"/>
            <w:tcBorders>
              <w:top w:val="single" w:color="auto" w:sz="4" w:space="0"/>
              <w:left w:val="single" w:color="auto" w:sz="4" w:space="0"/>
              <w:bottom w:val="single" w:color="auto" w:sz="4" w:space="0"/>
              <w:right w:val="single" w:color="auto" w:sz="4" w:space="0"/>
            </w:tcBorders>
            <w:shd w:val="clear" w:color="auto" w:fill="D9D9D9"/>
            <w:noWrap w:val="0"/>
            <w:vAlign w:val="center"/>
          </w:tcPr>
          <w:p w14:paraId="6F60E7A1">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单价(万元)</w:t>
            </w:r>
          </w:p>
        </w:tc>
      </w:tr>
      <w:tr w14:paraId="43E9FB04">
        <w:tblPrEx>
          <w:tblCellMar>
            <w:top w:w="0" w:type="dxa"/>
            <w:left w:w="108" w:type="dxa"/>
            <w:bottom w:w="0" w:type="dxa"/>
            <w:right w:w="108" w:type="dxa"/>
          </w:tblCellMar>
        </w:tblPrEx>
        <w:trPr>
          <w:trHeight w:val="585" w:hRule="atLeast"/>
          <w:jc w:val="center"/>
        </w:trPr>
        <w:tc>
          <w:tcPr>
            <w:tcW w:w="613" w:type="dxa"/>
            <w:tcBorders>
              <w:top w:val="single" w:color="000000" w:sz="4" w:space="0"/>
              <w:left w:val="single" w:color="000000" w:sz="4" w:space="0"/>
              <w:bottom w:val="single" w:color="000000" w:sz="4" w:space="0"/>
              <w:right w:val="single" w:color="000000" w:sz="4" w:space="0"/>
            </w:tcBorders>
            <w:noWrap w:val="0"/>
            <w:vAlign w:val="center"/>
          </w:tcPr>
          <w:p w14:paraId="28D4862C">
            <w:pPr>
              <w:widowControl/>
              <w:jc w:val="center"/>
              <w:textAlignment w:val="center"/>
              <w:rPr>
                <w:rFonts w:hint="eastAsia" w:ascii="宋体" w:hAnsi="宋体" w:cs="宋体"/>
                <w:b/>
                <w:bCs/>
                <w:sz w:val="24"/>
              </w:rPr>
            </w:pPr>
            <w:r>
              <w:rPr>
                <w:rFonts w:hint="eastAsia" w:ascii="宋体" w:hAnsi="宋体" w:cs="宋体"/>
                <w:b/>
                <w:bCs/>
                <w:kern w:val="0"/>
                <w:sz w:val="24"/>
                <w:lang w:bidi="ar"/>
              </w:rPr>
              <w:t>1</w:t>
            </w:r>
          </w:p>
        </w:tc>
        <w:tc>
          <w:tcPr>
            <w:tcW w:w="1811" w:type="dxa"/>
            <w:gridSpan w:val="2"/>
            <w:tcBorders>
              <w:top w:val="single" w:color="000000" w:sz="4" w:space="0"/>
              <w:left w:val="single" w:color="000000" w:sz="4" w:space="0"/>
              <w:bottom w:val="single" w:color="000000" w:sz="4" w:space="0"/>
              <w:right w:val="single" w:color="000000" w:sz="4" w:space="0"/>
            </w:tcBorders>
            <w:noWrap w:val="0"/>
            <w:vAlign w:val="center"/>
          </w:tcPr>
          <w:p w14:paraId="2C2840AB">
            <w:pPr>
              <w:widowControl/>
              <w:jc w:val="center"/>
              <w:textAlignment w:val="center"/>
              <w:rPr>
                <w:rFonts w:hint="eastAsia" w:ascii="宋体" w:hAnsi="宋体" w:cs="宋体"/>
                <w:b/>
                <w:bCs/>
                <w:color w:val="000000"/>
                <w:sz w:val="24"/>
              </w:rPr>
            </w:pPr>
          </w:p>
        </w:tc>
        <w:tc>
          <w:tcPr>
            <w:tcW w:w="1515" w:type="dxa"/>
            <w:gridSpan w:val="3"/>
            <w:tcBorders>
              <w:top w:val="single" w:color="000000" w:sz="4" w:space="0"/>
              <w:left w:val="single" w:color="000000" w:sz="4" w:space="0"/>
              <w:bottom w:val="single" w:color="000000" w:sz="4" w:space="0"/>
              <w:right w:val="single" w:color="000000" w:sz="4" w:space="0"/>
            </w:tcBorders>
            <w:noWrap w:val="0"/>
            <w:vAlign w:val="center"/>
          </w:tcPr>
          <w:p w14:paraId="3C3B0B10">
            <w:pPr>
              <w:widowControl/>
              <w:jc w:val="center"/>
              <w:textAlignment w:val="center"/>
              <w:rPr>
                <w:rFonts w:hint="eastAsia" w:ascii="宋体" w:hAnsi="宋体" w:cs="宋体"/>
                <w:color w:val="000000"/>
                <w:sz w:val="24"/>
              </w:rPr>
            </w:pPr>
          </w:p>
        </w:tc>
        <w:tc>
          <w:tcPr>
            <w:tcW w:w="2248" w:type="dxa"/>
            <w:gridSpan w:val="3"/>
            <w:tcBorders>
              <w:top w:val="single" w:color="000000" w:sz="4" w:space="0"/>
              <w:left w:val="single" w:color="000000" w:sz="4" w:space="0"/>
              <w:bottom w:val="single" w:color="000000" w:sz="4" w:space="0"/>
              <w:right w:val="single" w:color="000000" w:sz="4" w:space="0"/>
            </w:tcBorders>
            <w:noWrap w:val="0"/>
            <w:vAlign w:val="center"/>
          </w:tcPr>
          <w:p w14:paraId="2F35B024">
            <w:pPr>
              <w:widowControl/>
              <w:jc w:val="center"/>
              <w:textAlignment w:val="center"/>
              <w:rPr>
                <w:rFonts w:hint="eastAsia" w:ascii="宋体" w:hAnsi="宋体" w:cs="宋体"/>
                <w:color w:val="000000"/>
                <w:sz w:val="24"/>
              </w:rPr>
            </w:pPr>
          </w:p>
        </w:tc>
        <w:tc>
          <w:tcPr>
            <w:tcW w:w="833" w:type="dxa"/>
            <w:tcBorders>
              <w:top w:val="single" w:color="000000" w:sz="4" w:space="0"/>
              <w:left w:val="single" w:color="000000" w:sz="4" w:space="0"/>
              <w:bottom w:val="single" w:color="000000" w:sz="4" w:space="0"/>
              <w:right w:val="single" w:color="auto" w:sz="4" w:space="0"/>
            </w:tcBorders>
            <w:noWrap w:val="0"/>
            <w:vAlign w:val="center"/>
          </w:tcPr>
          <w:p w14:paraId="2ED802D4">
            <w:pPr>
              <w:widowControl/>
              <w:jc w:val="center"/>
              <w:textAlignment w:val="center"/>
              <w:rPr>
                <w:rFonts w:hint="eastAsia" w:ascii="宋体" w:hAnsi="宋体" w:cs="宋体"/>
                <w:color w:val="000000"/>
                <w:sz w:val="24"/>
              </w:rPr>
            </w:pPr>
          </w:p>
        </w:tc>
        <w:tc>
          <w:tcPr>
            <w:tcW w:w="898" w:type="dxa"/>
            <w:gridSpan w:val="2"/>
            <w:tcBorders>
              <w:top w:val="single" w:color="auto" w:sz="4" w:space="0"/>
              <w:left w:val="single" w:color="auto" w:sz="4" w:space="0"/>
              <w:bottom w:val="single" w:color="auto" w:sz="4" w:space="0"/>
              <w:right w:val="single" w:color="auto" w:sz="4" w:space="0"/>
            </w:tcBorders>
            <w:noWrap w:val="0"/>
            <w:vAlign w:val="center"/>
          </w:tcPr>
          <w:p w14:paraId="3D06B721">
            <w:pPr>
              <w:widowControl/>
              <w:jc w:val="center"/>
              <w:textAlignment w:val="center"/>
              <w:rPr>
                <w:rFonts w:hint="eastAsia" w:ascii="宋体" w:hAnsi="宋体" w:cs="宋体"/>
                <w:color w:val="000000"/>
                <w:sz w:val="24"/>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14:paraId="40DDCC46">
            <w:pPr>
              <w:widowControl/>
              <w:jc w:val="center"/>
              <w:textAlignment w:val="center"/>
              <w:rPr>
                <w:rFonts w:hint="eastAsia" w:ascii="宋体" w:hAnsi="宋体" w:cs="宋体"/>
                <w:color w:val="000000"/>
                <w:sz w:val="24"/>
              </w:rPr>
            </w:pPr>
          </w:p>
        </w:tc>
      </w:tr>
      <w:tr w14:paraId="08AF0924">
        <w:tblPrEx>
          <w:tblCellMar>
            <w:top w:w="0" w:type="dxa"/>
            <w:left w:w="108" w:type="dxa"/>
            <w:bottom w:w="0" w:type="dxa"/>
            <w:right w:w="108" w:type="dxa"/>
          </w:tblCellMar>
        </w:tblPrEx>
        <w:trPr>
          <w:trHeight w:val="585" w:hRule="atLeast"/>
          <w:jc w:val="center"/>
        </w:trPr>
        <w:tc>
          <w:tcPr>
            <w:tcW w:w="613" w:type="dxa"/>
            <w:tcBorders>
              <w:top w:val="single" w:color="000000" w:sz="4" w:space="0"/>
              <w:left w:val="single" w:color="000000" w:sz="4" w:space="0"/>
              <w:bottom w:val="single" w:color="000000" w:sz="4" w:space="0"/>
              <w:right w:val="single" w:color="000000" w:sz="4" w:space="0"/>
            </w:tcBorders>
            <w:noWrap w:val="0"/>
            <w:vAlign w:val="center"/>
          </w:tcPr>
          <w:p w14:paraId="5D0CDFFC">
            <w:pPr>
              <w:widowControl/>
              <w:jc w:val="center"/>
              <w:textAlignment w:val="center"/>
              <w:rPr>
                <w:rFonts w:hint="default" w:ascii="宋体" w:hAnsi="宋体" w:eastAsia="宋体" w:cs="宋体"/>
                <w:b/>
                <w:bCs/>
                <w:kern w:val="0"/>
                <w:sz w:val="24"/>
                <w:lang w:val="en-US" w:eastAsia="zh-CN" w:bidi="ar"/>
              </w:rPr>
            </w:pPr>
            <w:r>
              <w:rPr>
                <w:rFonts w:hint="eastAsia" w:ascii="宋体" w:hAnsi="宋体" w:cs="宋体"/>
                <w:b/>
                <w:bCs/>
                <w:kern w:val="0"/>
                <w:sz w:val="24"/>
                <w:lang w:val="en-US" w:eastAsia="zh-CN" w:bidi="ar"/>
              </w:rPr>
              <w:t>...</w:t>
            </w:r>
          </w:p>
        </w:tc>
        <w:tc>
          <w:tcPr>
            <w:tcW w:w="1811" w:type="dxa"/>
            <w:gridSpan w:val="2"/>
            <w:tcBorders>
              <w:top w:val="single" w:color="000000" w:sz="4" w:space="0"/>
              <w:left w:val="single" w:color="000000" w:sz="4" w:space="0"/>
              <w:bottom w:val="single" w:color="000000" w:sz="4" w:space="0"/>
              <w:right w:val="single" w:color="000000" w:sz="4" w:space="0"/>
            </w:tcBorders>
            <w:noWrap w:val="0"/>
            <w:vAlign w:val="center"/>
          </w:tcPr>
          <w:p w14:paraId="538EE73F">
            <w:pPr>
              <w:widowControl/>
              <w:jc w:val="center"/>
              <w:textAlignment w:val="center"/>
              <w:rPr>
                <w:rFonts w:hint="default" w:ascii="宋体" w:hAnsi="宋体" w:eastAsia="宋体" w:cs="宋体"/>
                <w:b/>
                <w:bCs/>
                <w:color w:val="000000"/>
                <w:sz w:val="24"/>
                <w:lang w:val="en-US" w:eastAsia="zh-CN"/>
              </w:rPr>
            </w:pPr>
          </w:p>
        </w:tc>
        <w:tc>
          <w:tcPr>
            <w:tcW w:w="1515" w:type="dxa"/>
            <w:gridSpan w:val="3"/>
            <w:tcBorders>
              <w:top w:val="single" w:color="000000" w:sz="4" w:space="0"/>
              <w:left w:val="single" w:color="000000" w:sz="4" w:space="0"/>
              <w:bottom w:val="single" w:color="auto" w:sz="4" w:space="0"/>
              <w:right w:val="single" w:color="000000" w:sz="4" w:space="0"/>
            </w:tcBorders>
            <w:noWrap w:val="0"/>
            <w:vAlign w:val="center"/>
          </w:tcPr>
          <w:p w14:paraId="6BBB37B7">
            <w:pPr>
              <w:widowControl/>
              <w:jc w:val="center"/>
              <w:textAlignment w:val="center"/>
              <w:rPr>
                <w:rFonts w:hint="eastAsia" w:ascii="宋体" w:hAnsi="宋体" w:cs="宋体"/>
                <w:color w:val="000000"/>
                <w:sz w:val="24"/>
              </w:rPr>
            </w:pPr>
          </w:p>
        </w:tc>
        <w:tc>
          <w:tcPr>
            <w:tcW w:w="2248" w:type="dxa"/>
            <w:gridSpan w:val="3"/>
            <w:tcBorders>
              <w:top w:val="single" w:color="000000" w:sz="4" w:space="0"/>
              <w:left w:val="single" w:color="000000" w:sz="4" w:space="0"/>
              <w:bottom w:val="single" w:color="auto" w:sz="4" w:space="0"/>
              <w:right w:val="single" w:color="000000" w:sz="4" w:space="0"/>
            </w:tcBorders>
            <w:noWrap w:val="0"/>
            <w:vAlign w:val="center"/>
          </w:tcPr>
          <w:p w14:paraId="5B9BAA51">
            <w:pPr>
              <w:widowControl/>
              <w:jc w:val="center"/>
              <w:textAlignment w:val="center"/>
              <w:rPr>
                <w:rFonts w:hint="eastAsia" w:ascii="宋体" w:hAnsi="宋体" w:cs="宋体"/>
                <w:color w:val="000000"/>
                <w:sz w:val="24"/>
              </w:rPr>
            </w:pPr>
          </w:p>
        </w:tc>
        <w:tc>
          <w:tcPr>
            <w:tcW w:w="833" w:type="dxa"/>
            <w:tcBorders>
              <w:top w:val="single" w:color="000000" w:sz="4" w:space="0"/>
              <w:left w:val="single" w:color="000000" w:sz="4" w:space="0"/>
              <w:bottom w:val="single" w:color="auto" w:sz="4" w:space="0"/>
              <w:right w:val="single" w:color="auto" w:sz="4" w:space="0"/>
            </w:tcBorders>
            <w:noWrap w:val="0"/>
            <w:vAlign w:val="center"/>
          </w:tcPr>
          <w:p w14:paraId="2AB7FE1C">
            <w:pPr>
              <w:widowControl/>
              <w:jc w:val="center"/>
              <w:textAlignment w:val="center"/>
              <w:rPr>
                <w:rFonts w:hint="eastAsia" w:ascii="宋体" w:hAnsi="宋体" w:cs="宋体"/>
                <w:color w:val="000000"/>
                <w:sz w:val="24"/>
              </w:rPr>
            </w:pPr>
          </w:p>
        </w:tc>
        <w:tc>
          <w:tcPr>
            <w:tcW w:w="898" w:type="dxa"/>
            <w:gridSpan w:val="2"/>
            <w:tcBorders>
              <w:top w:val="single" w:color="auto" w:sz="4" w:space="0"/>
              <w:left w:val="single" w:color="auto" w:sz="4" w:space="0"/>
              <w:bottom w:val="single" w:color="auto" w:sz="4" w:space="0"/>
              <w:right w:val="single" w:color="auto" w:sz="4" w:space="0"/>
            </w:tcBorders>
            <w:noWrap w:val="0"/>
            <w:vAlign w:val="center"/>
          </w:tcPr>
          <w:p w14:paraId="17518ADA">
            <w:pPr>
              <w:widowControl/>
              <w:jc w:val="center"/>
              <w:textAlignment w:val="center"/>
              <w:rPr>
                <w:rFonts w:hint="eastAsia" w:ascii="宋体" w:hAnsi="宋体" w:cs="宋体"/>
                <w:color w:val="000000"/>
                <w:sz w:val="24"/>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14:paraId="1EE693FF">
            <w:pPr>
              <w:widowControl/>
              <w:jc w:val="center"/>
              <w:textAlignment w:val="center"/>
              <w:rPr>
                <w:rFonts w:hint="eastAsia" w:ascii="宋体" w:hAnsi="宋体" w:cs="宋体"/>
                <w:color w:val="000000"/>
                <w:sz w:val="24"/>
              </w:rPr>
            </w:pPr>
          </w:p>
        </w:tc>
      </w:tr>
      <w:tr w14:paraId="226A9D65">
        <w:tblPrEx>
          <w:tblCellMar>
            <w:top w:w="0" w:type="dxa"/>
            <w:left w:w="108" w:type="dxa"/>
            <w:bottom w:w="0" w:type="dxa"/>
            <w:right w:w="108" w:type="dxa"/>
          </w:tblCellMar>
        </w:tblPrEx>
        <w:trPr>
          <w:trHeight w:val="585" w:hRule="atLeast"/>
          <w:jc w:val="center"/>
        </w:trPr>
        <w:tc>
          <w:tcPr>
            <w:tcW w:w="9659" w:type="dxa"/>
            <w:gridSpan w:val="13"/>
            <w:tcBorders>
              <w:top w:val="single" w:color="000000" w:sz="4" w:space="0"/>
              <w:left w:val="single" w:color="000000" w:sz="4" w:space="0"/>
              <w:bottom w:val="single" w:color="000000" w:sz="4" w:space="0"/>
              <w:right w:val="single" w:color="auto" w:sz="4" w:space="0"/>
            </w:tcBorders>
            <w:noWrap w:val="0"/>
            <w:vAlign w:val="center"/>
          </w:tcPr>
          <w:p w14:paraId="6F9620CE">
            <w:pPr>
              <w:widowControl/>
              <w:jc w:val="center"/>
              <w:textAlignment w:val="center"/>
              <w:rPr>
                <w:rFonts w:hint="eastAsia" w:ascii="宋体" w:hAnsi="宋体" w:cs="宋体"/>
                <w:color w:val="000000"/>
                <w:sz w:val="24"/>
              </w:rPr>
            </w:pPr>
            <w:r>
              <w:rPr>
                <w:rFonts w:hint="eastAsia" w:ascii="宋体" w:hAnsi="宋体" w:cs="宋体"/>
                <w:b/>
                <w:bCs/>
                <w:color w:val="000000"/>
                <w:kern w:val="0"/>
                <w:sz w:val="24"/>
                <w:lang w:bidi="ar"/>
              </w:rPr>
              <w:t>报名总价金额：￥</w:t>
            </w:r>
            <w:r>
              <w:rPr>
                <w:rFonts w:ascii="宋体" w:hAnsi="宋体" w:cs="宋体"/>
                <w:b/>
                <w:bCs/>
                <w:color w:val="000000"/>
                <w:kern w:val="0"/>
                <w:sz w:val="24"/>
                <w:u w:val="single"/>
                <w:lang w:bidi="ar"/>
              </w:rPr>
              <w:t xml:space="preserve">      </w:t>
            </w:r>
            <w:r>
              <w:rPr>
                <w:rFonts w:hint="eastAsia" w:ascii="宋体" w:hAnsi="宋体" w:cs="宋体"/>
                <w:b/>
                <w:bCs/>
                <w:color w:val="000000"/>
                <w:kern w:val="0"/>
                <w:sz w:val="24"/>
                <w:u w:val="single"/>
                <w:lang w:bidi="ar"/>
              </w:rPr>
              <w:t xml:space="preserve">     </w:t>
            </w:r>
            <w:r>
              <w:rPr>
                <w:rFonts w:ascii="宋体" w:hAnsi="宋体" w:cs="宋体"/>
                <w:b/>
                <w:bCs/>
                <w:color w:val="000000"/>
                <w:kern w:val="0"/>
                <w:sz w:val="24"/>
                <w:u w:val="single"/>
                <w:lang w:bidi="ar"/>
              </w:rPr>
              <w:t xml:space="preserve">    </w:t>
            </w:r>
            <w:r>
              <w:rPr>
                <w:rFonts w:hint="eastAsia" w:ascii="宋体" w:hAnsi="宋体" w:cs="宋体"/>
                <w:b/>
                <w:bCs/>
                <w:color w:val="000000"/>
                <w:kern w:val="0"/>
                <w:sz w:val="24"/>
                <w:lang w:bidi="ar"/>
              </w:rPr>
              <w:t>万元；    大写：</w:t>
            </w:r>
            <w:r>
              <w:rPr>
                <w:rFonts w:ascii="宋体" w:hAnsi="宋体" w:cs="宋体"/>
                <w:b/>
                <w:bCs/>
                <w:color w:val="000000"/>
                <w:kern w:val="0"/>
                <w:sz w:val="24"/>
                <w:u w:val="single"/>
                <w:lang w:bidi="ar"/>
              </w:rPr>
              <w:t xml:space="preserve">              </w:t>
            </w:r>
            <w:r>
              <w:rPr>
                <w:rFonts w:ascii="宋体" w:hAnsi="宋体" w:cs="宋体"/>
                <w:b/>
                <w:bCs/>
                <w:color w:val="000000"/>
                <w:kern w:val="0"/>
                <w:sz w:val="24"/>
                <w:lang w:bidi="ar"/>
              </w:rPr>
              <w:t xml:space="preserve"> </w:t>
            </w:r>
            <w:r>
              <w:rPr>
                <w:rFonts w:hint="eastAsia" w:ascii="宋体" w:hAnsi="宋体" w:cs="宋体"/>
                <w:b/>
                <w:bCs/>
                <w:color w:val="000000"/>
                <w:kern w:val="0"/>
                <w:sz w:val="24"/>
                <w:lang w:bidi="ar"/>
              </w:rPr>
              <w:t>万元整</w:t>
            </w:r>
          </w:p>
        </w:tc>
      </w:tr>
      <w:tr w14:paraId="53A44BE5">
        <w:tblPrEx>
          <w:tblCellMar>
            <w:top w:w="0" w:type="dxa"/>
            <w:left w:w="108" w:type="dxa"/>
            <w:bottom w:w="0" w:type="dxa"/>
            <w:right w:w="108" w:type="dxa"/>
          </w:tblCellMar>
        </w:tblPrEx>
        <w:trPr>
          <w:trHeight w:val="463" w:hRule="atLeast"/>
          <w:jc w:val="center"/>
        </w:trPr>
        <w:tc>
          <w:tcPr>
            <w:tcW w:w="9659" w:type="dxa"/>
            <w:gridSpan w:val="13"/>
            <w:tcBorders>
              <w:top w:val="single" w:color="000000" w:sz="4" w:space="0"/>
              <w:left w:val="single" w:color="000000" w:sz="4" w:space="0"/>
              <w:bottom w:val="single" w:color="000000" w:sz="4" w:space="0"/>
              <w:right w:val="single" w:color="000000" w:sz="4" w:space="0"/>
            </w:tcBorders>
            <w:noWrap w:val="0"/>
            <w:vAlign w:val="center"/>
          </w:tcPr>
          <w:p w14:paraId="009BFC2D">
            <w:pPr>
              <w:widowControl/>
              <w:jc w:val="center"/>
              <w:textAlignment w:val="center"/>
              <w:rPr>
                <w:rFonts w:hint="eastAsia" w:ascii="宋体" w:hAnsi="宋体" w:cs="宋体"/>
                <w:color w:val="000000"/>
                <w:sz w:val="24"/>
              </w:rPr>
            </w:pPr>
            <w:r>
              <w:rPr>
                <w:rFonts w:hint="eastAsia" w:ascii="宋体" w:hAnsi="宋体" w:cs="宋体"/>
                <w:b/>
                <w:bCs/>
                <w:color w:val="000000"/>
                <w:kern w:val="0"/>
                <w:sz w:val="24"/>
                <w:lang w:bidi="ar"/>
              </w:rPr>
              <w:t>配置清单</w:t>
            </w:r>
          </w:p>
        </w:tc>
      </w:tr>
      <w:tr w14:paraId="6DB7154B">
        <w:tblPrEx>
          <w:tblCellMar>
            <w:top w:w="0" w:type="dxa"/>
            <w:left w:w="108" w:type="dxa"/>
            <w:bottom w:w="0" w:type="dxa"/>
            <w:right w:w="108" w:type="dxa"/>
          </w:tblCellMar>
        </w:tblPrEx>
        <w:trPr>
          <w:trHeight w:val="585" w:hRule="atLeast"/>
          <w:jc w:val="center"/>
        </w:trPr>
        <w:tc>
          <w:tcPr>
            <w:tcW w:w="613" w:type="dxa"/>
            <w:tcBorders>
              <w:top w:val="single" w:color="auto" w:sz="4" w:space="0"/>
              <w:left w:val="single" w:color="auto" w:sz="4" w:space="0"/>
              <w:bottom w:val="single" w:color="auto" w:sz="4" w:space="0"/>
              <w:right w:val="single" w:color="auto" w:sz="4" w:space="0"/>
            </w:tcBorders>
            <w:noWrap w:val="0"/>
            <w:vAlign w:val="center"/>
          </w:tcPr>
          <w:p w14:paraId="159FA99E">
            <w:pPr>
              <w:widowControl/>
              <w:jc w:val="center"/>
              <w:textAlignment w:val="center"/>
              <w:rPr>
                <w:rFonts w:hint="default" w:ascii="宋体" w:hAnsi="宋体" w:eastAsia="宋体" w:cs="宋体"/>
                <w:b/>
                <w:bCs/>
                <w:sz w:val="21"/>
                <w:szCs w:val="21"/>
                <w:lang w:val="en-US" w:eastAsia="zh-CN"/>
              </w:rPr>
            </w:pPr>
            <w:r>
              <w:rPr>
                <w:rFonts w:hint="eastAsia" w:ascii="宋体" w:hAnsi="宋体" w:cs="宋体"/>
                <w:b/>
                <w:bCs/>
                <w:sz w:val="21"/>
                <w:szCs w:val="21"/>
                <w:lang w:val="en-US" w:eastAsia="zh-CN"/>
              </w:rPr>
              <w:t>...</w:t>
            </w:r>
          </w:p>
        </w:tc>
        <w:tc>
          <w:tcPr>
            <w:tcW w:w="1811" w:type="dxa"/>
            <w:gridSpan w:val="2"/>
            <w:tcBorders>
              <w:top w:val="single" w:color="auto" w:sz="4" w:space="0"/>
              <w:left w:val="single" w:color="000000" w:sz="4" w:space="0"/>
              <w:bottom w:val="single" w:color="auto" w:sz="4" w:space="0"/>
              <w:right w:val="single" w:color="auto" w:sz="4" w:space="0"/>
            </w:tcBorders>
            <w:noWrap w:val="0"/>
            <w:vAlign w:val="center"/>
          </w:tcPr>
          <w:p w14:paraId="4C50327D">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kern w:val="2"/>
                <w:sz w:val="21"/>
                <w:szCs w:val="21"/>
                <w:lang w:val="en-US" w:eastAsia="zh-CN" w:bidi="ar-SA"/>
              </w:rPr>
            </w:pPr>
          </w:p>
        </w:tc>
        <w:tc>
          <w:tcPr>
            <w:tcW w:w="976" w:type="dxa"/>
            <w:tcBorders>
              <w:top w:val="single" w:color="auto" w:sz="4" w:space="0"/>
              <w:left w:val="single" w:color="auto" w:sz="4" w:space="0"/>
              <w:bottom w:val="single" w:color="auto" w:sz="4" w:space="0"/>
              <w:right w:val="single" w:color="auto" w:sz="4" w:space="0"/>
            </w:tcBorders>
            <w:noWrap w:val="0"/>
            <w:vAlign w:val="center"/>
          </w:tcPr>
          <w:p w14:paraId="7AD866F3">
            <w:pPr>
              <w:widowControl/>
              <w:jc w:val="center"/>
              <w:textAlignment w:val="center"/>
              <w:rPr>
                <w:rFonts w:hint="eastAsia" w:ascii="宋体" w:hAnsi="宋体" w:cs="宋体"/>
                <w:b/>
                <w:bCs/>
                <w:sz w:val="24"/>
              </w:rPr>
            </w:pPr>
          </w:p>
        </w:tc>
        <w:tc>
          <w:tcPr>
            <w:tcW w:w="1318" w:type="dxa"/>
            <w:gridSpan w:val="3"/>
            <w:tcBorders>
              <w:top w:val="single" w:color="auto" w:sz="4" w:space="0"/>
              <w:left w:val="single" w:color="auto" w:sz="4" w:space="0"/>
              <w:bottom w:val="single" w:color="auto" w:sz="4" w:space="0"/>
              <w:right w:val="single" w:color="auto" w:sz="4" w:space="0"/>
            </w:tcBorders>
            <w:noWrap w:val="0"/>
            <w:vAlign w:val="center"/>
          </w:tcPr>
          <w:p w14:paraId="1AFC6C49">
            <w:pPr>
              <w:widowControl/>
              <w:jc w:val="center"/>
              <w:textAlignment w:val="center"/>
              <w:rPr>
                <w:rFonts w:hint="eastAsia" w:ascii="宋体" w:hAnsi="宋体" w:cs="宋体"/>
                <w:b/>
                <w:bCs/>
                <w:sz w:val="24"/>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14:paraId="022AF8D5">
            <w:pPr>
              <w:widowControl/>
              <w:jc w:val="center"/>
              <w:textAlignment w:val="center"/>
              <w:rPr>
                <w:rFonts w:hint="eastAsia" w:ascii="宋体" w:hAnsi="宋体" w:cs="宋体"/>
                <w:b/>
                <w:bCs/>
                <w:sz w:val="24"/>
              </w:rPr>
            </w:pPr>
          </w:p>
        </w:tc>
        <w:tc>
          <w:tcPr>
            <w:tcW w:w="1171" w:type="dxa"/>
            <w:gridSpan w:val="3"/>
            <w:tcBorders>
              <w:top w:val="single" w:color="auto" w:sz="4" w:space="0"/>
              <w:left w:val="single" w:color="auto" w:sz="4" w:space="0"/>
              <w:bottom w:val="single" w:color="auto" w:sz="4" w:space="0"/>
              <w:right w:val="single" w:color="auto" w:sz="4" w:space="0"/>
            </w:tcBorders>
            <w:noWrap w:val="0"/>
            <w:vAlign w:val="center"/>
          </w:tcPr>
          <w:p w14:paraId="2F488F27">
            <w:pPr>
              <w:widowControl/>
              <w:jc w:val="center"/>
              <w:textAlignment w:val="center"/>
              <w:rPr>
                <w:rFonts w:hint="default" w:ascii="宋体" w:hAnsi="宋体" w:eastAsia="宋体" w:cs="宋体"/>
                <w:b w:val="0"/>
                <w:bCs w:val="0"/>
                <w:sz w:val="21"/>
                <w:szCs w:val="21"/>
                <w:lang w:val="en-US" w:eastAsia="zh-CN"/>
              </w:rPr>
            </w:pPr>
          </w:p>
        </w:tc>
        <w:tc>
          <w:tcPr>
            <w:tcW w:w="854" w:type="dxa"/>
            <w:tcBorders>
              <w:top w:val="single" w:color="auto" w:sz="4" w:space="0"/>
              <w:left w:val="single" w:color="auto" w:sz="4" w:space="0"/>
              <w:bottom w:val="single" w:color="auto" w:sz="4" w:space="0"/>
              <w:right w:val="single" w:color="auto" w:sz="4" w:space="0"/>
            </w:tcBorders>
            <w:noWrap w:val="0"/>
            <w:vAlign w:val="center"/>
          </w:tcPr>
          <w:p w14:paraId="0B11D6F0">
            <w:pPr>
              <w:widowControl/>
              <w:jc w:val="center"/>
              <w:textAlignment w:val="center"/>
              <w:rPr>
                <w:rFonts w:hint="eastAsia" w:ascii="宋体" w:hAnsi="宋体" w:eastAsia="宋体" w:cs="宋体"/>
                <w:b w:val="0"/>
                <w:bCs w:val="0"/>
                <w:sz w:val="21"/>
                <w:szCs w:val="21"/>
                <w:lang w:val="en-US" w:eastAsia="zh-CN"/>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14:paraId="7438954B">
            <w:pPr>
              <w:widowControl/>
              <w:spacing w:line="360" w:lineRule="auto"/>
              <w:jc w:val="left"/>
              <w:textAlignment w:val="center"/>
              <w:rPr>
                <w:rFonts w:hint="eastAsia" w:ascii="宋体" w:hAnsi="宋体" w:cs="宋体"/>
                <w:color w:val="000000"/>
                <w:kern w:val="0"/>
                <w:sz w:val="24"/>
                <w:lang w:bidi="ar"/>
              </w:rPr>
            </w:pPr>
          </w:p>
        </w:tc>
      </w:tr>
      <w:tr w14:paraId="730718C1">
        <w:tblPrEx>
          <w:tblCellMar>
            <w:top w:w="0" w:type="dxa"/>
            <w:left w:w="108" w:type="dxa"/>
            <w:bottom w:w="0" w:type="dxa"/>
            <w:right w:w="108" w:type="dxa"/>
          </w:tblCellMar>
        </w:tblPrEx>
        <w:trPr>
          <w:trHeight w:val="585" w:hRule="atLeast"/>
          <w:jc w:val="center"/>
        </w:trPr>
        <w:tc>
          <w:tcPr>
            <w:tcW w:w="2424" w:type="dxa"/>
            <w:gridSpan w:val="3"/>
            <w:tcBorders>
              <w:top w:val="single" w:color="auto" w:sz="4" w:space="0"/>
              <w:left w:val="single" w:color="auto" w:sz="4" w:space="0"/>
              <w:bottom w:val="single" w:color="auto" w:sz="4" w:space="0"/>
              <w:right w:val="single" w:color="auto" w:sz="4" w:space="0"/>
            </w:tcBorders>
            <w:noWrap w:val="0"/>
            <w:vAlign w:val="center"/>
          </w:tcPr>
          <w:p w14:paraId="5977B399">
            <w:pPr>
              <w:widowControl/>
              <w:jc w:val="center"/>
              <w:textAlignment w:val="center"/>
              <w:rPr>
                <w:rFonts w:hint="eastAsia" w:ascii="宋体" w:hAnsi="宋体" w:cs="宋体"/>
                <w:b/>
                <w:bCs/>
                <w:sz w:val="24"/>
              </w:rPr>
            </w:pPr>
            <w:r>
              <w:rPr>
                <w:rFonts w:hint="eastAsia" w:ascii="宋体" w:hAnsi="宋体" w:cs="宋体"/>
                <w:b/>
                <w:bCs/>
                <w:sz w:val="24"/>
              </w:rPr>
              <w:t>质保年限</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374A1A5C">
            <w:pPr>
              <w:widowControl/>
              <w:jc w:val="center"/>
              <w:textAlignment w:val="center"/>
              <w:rPr>
                <w:rFonts w:hint="eastAsia" w:ascii="宋体" w:hAnsi="宋体" w:cs="宋体"/>
                <w:b/>
                <w:bCs/>
                <w:sz w:val="24"/>
              </w:rPr>
            </w:pPr>
          </w:p>
        </w:tc>
        <w:tc>
          <w:tcPr>
            <w:tcW w:w="3664" w:type="dxa"/>
            <w:gridSpan w:val="7"/>
            <w:vMerge w:val="restart"/>
            <w:tcBorders>
              <w:top w:val="single" w:color="auto" w:sz="4" w:space="0"/>
              <w:left w:val="single" w:color="auto" w:sz="4" w:space="0"/>
              <w:right w:val="single" w:color="auto" w:sz="4" w:space="0"/>
            </w:tcBorders>
            <w:noWrap w:val="0"/>
            <w:vAlign w:val="center"/>
          </w:tcPr>
          <w:p w14:paraId="3A68473B">
            <w:pPr>
              <w:widowControl/>
              <w:jc w:val="center"/>
              <w:textAlignment w:val="center"/>
              <w:rPr>
                <w:rFonts w:hint="eastAsia" w:ascii="宋体" w:hAnsi="宋体" w:cs="宋体"/>
                <w:b/>
                <w:bCs/>
                <w:sz w:val="24"/>
              </w:rPr>
            </w:pPr>
            <w:r>
              <w:rPr>
                <w:rFonts w:hint="eastAsia" w:ascii="宋体" w:hAnsi="宋体" w:cs="宋体"/>
                <w:b/>
                <w:bCs/>
                <w:sz w:val="24"/>
              </w:rPr>
              <w:t>质保内容（如质保期内免费更换的备品备件、耗材等、运行维护、升级更新、人工费用等）</w:t>
            </w:r>
          </w:p>
        </w:tc>
        <w:tc>
          <w:tcPr>
            <w:tcW w:w="2595" w:type="dxa"/>
            <w:gridSpan w:val="2"/>
            <w:vMerge w:val="restart"/>
            <w:tcBorders>
              <w:top w:val="single" w:color="auto" w:sz="4" w:space="0"/>
              <w:left w:val="single" w:color="auto" w:sz="4" w:space="0"/>
              <w:right w:val="single" w:color="auto" w:sz="4" w:space="0"/>
            </w:tcBorders>
            <w:noWrap w:val="0"/>
            <w:vAlign w:val="center"/>
          </w:tcPr>
          <w:p w14:paraId="3CD23558">
            <w:pPr>
              <w:widowControl/>
              <w:spacing w:line="360" w:lineRule="auto"/>
              <w:jc w:val="left"/>
              <w:textAlignment w:val="center"/>
              <w:rPr>
                <w:rFonts w:hint="eastAsia" w:ascii="宋体" w:hAnsi="宋体" w:cs="宋体"/>
                <w:color w:val="000000"/>
                <w:kern w:val="0"/>
                <w:sz w:val="24"/>
                <w:lang w:bidi="ar"/>
              </w:rPr>
            </w:pPr>
          </w:p>
        </w:tc>
      </w:tr>
      <w:tr w14:paraId="2AC9A97B">
        <w:tblPrEx>
          <w:tblCellMar>
            <w:top w:w="0" w:type="dxa"/>
            <w:left w:w="108" w:type="dxa"/>
            <w:bottom w:w="0" w:type="dxa"/>
            <w:right w:w="108" w:type="dxa"/>
          </w:tblCellMar>
        </w:tblPrEx>
        <w:trPr>
          <w:trHeight w:val="585" w:hRule="atLeast"/>
          <w:jc w:val="center"/>
        </w:trPr>
        <w:tc>
          <w:tcPr>
            <w:tcW w:w="2424" w:type="dxa"/>
            <w:gridSpan w:val="3"/>
            <w:tcBorders>
              <w:top w:val="single" w:color="auto" w:sz="4" w:space="0"/>
              <w:left w:val="single" w:color="auto" w:sz="4" w:space="0"/>
              <w:bottom w:val="single" w:color="auto" w:sz="4" w:space="0"/>
              <w:right w:val="single" w:color="auto" w:sz="4" w:space="0"/>
            </w:tcBorders>
            <w:noWrap w:val="0"/>
            <w:vAlign w:val="center"/>
          </w:tcPr>
          <w:p w14:paraId="66C038A0">
            <w:pPr>
              <w:widowControl/>
              <w:jc w:val="center"/>
              <w:textAlignment w:val="center"/>
              <w:rPr>
                <w:rFonts w:hint="eastAsia" w:ascii="宋体" w:hAnsi="宋体" w:cs="宋体"/>
                <w:b/>
                <w:bCs/>
                <w:sz w:val="24"/>
              </w:rPr>
            </w:pPr>
            <w:r>
              <w:rPr>
                <w:rFonts w:hint="eastAsia" w:ascii="宋体" w:hAnsi="宋体" w:cs="宋体"/>
                <w:b/>
                <w:bCs/>
                <w:sz w:val="24"/>
              </w:rPr>
              <w:t>设备使用年限</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5A88334C">
            <w:pPr>
              <w:widowControl/>
              <w:jc w:val="center"/>
              <w:textAlignment w:val="center"/>
              <w:rPr>
                <w:rFonts w:hint="eastAsia" w:ascii="宋体" w:hAnsi="宋体" w:cs="宋体"/>
                <w:b/>
                <w:bCs/>
                <w:sz w:val="24"/>
              </w:rPr>
            </w:pPr>
          </w:p>
        </w:tc>
        <w:tc>
          <w:tcPr>
            <w:tcW w:w="3664" w:type="dxa"/>
            <w:gridSpan w:val="7"/>
            <w:vMerge w:val="continue"/>
            <w:tcBorders>
              <w:left w:val="single" w:color="auto" w:sz="4" w:space="0"/>
              <w:bottom w:val="single" w:color="auto" w:sz="4" w:space="0"/>
              <w:right w:val="single" w:color="auto" w:sz="4" w:space="0"/>
            </w:tcBorders>
            <w:noWrap w:val="0"/>
            <w:vAlign w:val="center"/>
          </w:tcPr>
          <w:p w14:paraId="7A7DA900">
            <w:pPr>
              <w:widowControl/>
              <w:jc w:val="center"/>
              <w:textAlignment w:val="center"/>
              <w:rPr>
                <w:rFonts w:hint="eastAsia" w:ascii="宋体" w:hAnsi="宋体" w:cs="宋体"/>
                <w:b/>
                <w:bCs/>
                <w:sz w:val="24"/>
              </w:rPr>
            </w:pPr>
          </w:p>
        </w:tc>
        <w:tc>
          <w:tcPr>
            <w:tcW w:w="2595" w:type="dxa"/>
            <w:gridSpan w:val="2"/>
            <w:vMerge w:val="continue"/>
            <w:tcBorders>
              <w:left w:val="single" w:color="auto" w:sz="4" w:space="0"/>
              <w:bottom w:val="single" w:color="auto" w:sz="4" w:space="0"/>
              <w:right w:val="single" w:color="auto" w:sz="4" w:space="0"/>
            </w:tcBorders>
            <w:noWrap w:val="0"/>
            <w:vAlign w:val="center"/>
          </w:tcPr>
          <w:p w14:paraId="4D67B382">
            <w:pPr>
              <w:widowControl/>
              <w:spacing w:line="360" w:lineRule="auto"/>
              <w:jc w:val="left"/>
              <w:textAlignment w:val="center"/>
              <w:rPr>
                <w:rFonts w:hint="eastAsia" w:ascii="宋体" w:hAnsi="宋体" w:cs="宋体"/>
                <w:color w:val="000000"/>
                <w:kern w:val="0"/>
                <w:sz w:val="24"/>
                <w:lang w:bidi="ar"/>
              </w:rPr>
            </w:pPr>
          </w:p>
        </w:tc>
      </w:tr>
      <w:tr w14:paraId="66B4BB59">
        <w:tblPrEx>
          <w:tblCellMar>
            <w:top w:w="0" w:type="dxa"/>
            <w:left w:w="108" w:type="dxa"/>
            <w:bottom w:w="0" w:type="dxa"/>
            <w:right w:w="108" w:type="dxa"/>
          </w:tblCellMar>
        </w:tblPrEx>
        <w:trPr>
          <w:trHeight w:val="446"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438E70F7">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制造商名称</w:t>
            </w:r>
          </w:p>
        </w:tc>
        <w:tc>
          <w:tcPr>
            <w:tcW w:w="5909" w:type="dxa"/>
            <w:gridSpan w:val="8"/>
            <w:tcBorders>
              <w:top w:val="single" w:color="000000" w:sz="4" w:space="0"/>
              <w:left w:val="single" w:color="000000" w:sz="4" w:space="0"/>
              <w:bottom w:val="single" w:color="000000" w:sz="4" w:space="0"/>
              <w:right w:val="single" w:color="000000" w:sz="4" w:space="0"/>
            </w:tcBorders>
            <w:noWrap w:val="0"/>
            <w:vAlign w:val="center"/>
          </w:tcPr>
          <w:p w14:paraId="2B6C4285">
            <w:pPr>
              <w:widowControl/>
              <w:spacing w:line="360" w:lineRule="auto"/>
              <w:jc w:val="left"/>
              <w:textAlignment w:val="center"/>
              <w:rPr>
                <w:rFonts w:hint="eastAsia" w:ascii="宋体" w:hAnsi="宋体" w:cs="宋体"/>
                <w:color w:val="000000"/>
                <w:kern w:val="0"/>
                <w:sz w:val="24"/>
                <w:lang w:bidi="ar"/>
              </w:rPr>
            </w:pPr>
          </w:p>
        </w:tc>
      </w:tr>
      <w:tr w14:paraId="677F01CC">
        <w:tblPrEx>
          <w:tblCellMar>
            <w:top w:w="0" w:type="dxa"/>
            <w:left w:w="108" w:type="dxa"/>
            <w:bottom w:w="0" w:type="dxa"/>
            <w:right w:w="108" w:type="dxa"/>
          </w:tblCellMar>
        </w:tblPrEx>
        <w:trPr>
          <w:trHeight w:val="585"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64F60F1E">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制造商是否中小企业</w:t>
            </w:r>
          </w:p>
        </w:tc>
        <w:tc>
          <w:tcPr>
            <w:tcW w:w="5909" w:type="dxa"/>
            <w:gridSpan w:val="8"/>
            <w:tcBorders>
              <w:top w:val="single" w:color="000000" w:sz="4" w:space="0"/>
              <w:left w:val="single" w:color="000000" w:sz="4" w:space="0"/>
              <w:bottom w:val="single" w:color="000000" w:sz="4" w:space="0"/>
              <w:right w:val="single" w:color="000000" w:sz="4" w:space="0"/>
            </w:tcBorders>
            <w:noWrap w:val="0"/>
            <w:vAlign w:val="center"/>
          </w:tcPr>
          <w:p w14:paraId="2DAB5C05">
            <w:pPr>
              <w:widowControl/>
              <w:jc w:val="center"/>
              <w:textAlignment w:val="center"/>
              <w:rPr>
                <w:rFonts w:ascii="宋体" w:hAnsi="宋体" w:cs="宋体"/>
                <w:color w:val="000000"/>
                <w:kern w:val="0"/>
                <w:sz w:val="24"/>
                <w:lang w:bidi="ar"/>
              </w:rPr>
            </w:pP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微型企业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小型企业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中型企业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大型企业</w:t>
            </w:r>
          </w:p>
        </w:tc>
      </w:tr>
      <w:tr w14:paraId="0121EBC4">
        <w:tblPrEx>
          <w:tblCellMar>
            <w:top w:w="0" w:type="dxa"/>
            <w:left w:w="108" w:type="dxa"/>
            <w:bottom w:w="0" w:type="dxa"/>
            <w:right w:w="108" w:type="dxa"/>
          </w:tblCellMar>
        </w:tblPrEx>
        <w:trPr>
          <w:trHeight w:val="585" w:hRule="atLeast"/>
          <w:jc w:val="center"/>
        </w:trPr>
        <w:tc>
          <w:tcPr>
            <w:tcW w:w="1902" w:type="dxa"/>
            <w:gridSpan w:val="2"/>
            <w:tcBorders>
              <w:top w:val="single" w:color="000000" w:sz="4" w:space="0"/>
              <w:left w:val="single" w:color="000000" w:sz="4" w:space="0"/>
              <w:bottom w:val="single" w:color="000000" w:sz="4" w:space="0"/>
              <w:right w:val="single" w:color="000000" w:sz="4" w:space="0"/>
            </w:tcBorders>
            <w:noWrap w:val="0"/>
            <w:vAlign w:val="center"/>
          </w:tcPr>
          <w:p w14:paraId="30097D64">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制造商</w:t>
            </w:r>
            <w:r>
              <w:rPr>
                <w:rFonts w:hint="eastAsia" w:ascii="宋体" w:hAnsi="宋体" w:cs="宋体"/>
                <w:b/>
                <w:bCs/>
                <w:sz w:val="24"/>
              </w:rPr>
              <w:t>联系人</w:t>
            </w:r>
          </w:p>
        </w:tc>
        <w:tc>
          <w:tcPr>
            <w:tcW w:w="1848" w:type="dxa"/>
            <w:gridSpan w:val="3"/>
            <w:tcBorders>
              <w:top w:val="single" w:color="000000" w:sz="4" w:space="0"/>
              <w:left w:val="single" w:color="000000" w:sz="4" w:space="0"/>
              <w:bottom w:val="single" w:color="000000" w:sz="4" w:space="0"/>
              <w:right w:val="single" w:color="000000" w:sz="4" w:space="0"/>
            </w:tcBorders>
            <w:noWrap w:val="0"/>
            <w:vAlign w:val="center"/>
          </w:tcPr>
          <w:p w14:paraId="32F88855">
            <w:pPr>
              <w:widowControl/>
              <w:jc w:val="center"/>
              <w:textAlignment w:val="center"/>
              <w:rPr>
                <w:rFonts w:hint="eastAsia" w:ascii="宋体" w:hAnsi="宋体" w:cs="宋体"/>
                <w:b/>
                <w:bCs/>
                <w:sz w:val="24"/>
              </w:rPr>
            </w:pPr>
          </w:p>
        </w:tc>
        <w:tc>
          <w:tcPr>
            <w:tcW w:w="3314" w:type="dxa"/>
            <w:gridSpan w:val="6"/>
            <w:tcBorders>
              <w:top w:val="single" w:color="000000" w:sz="4" w:space="0"/>
              <w:left w:val="single" w:color="000000" w:sz="4" w:space="0"/>
              <w:bottom w:val="single" w:color="000000" w:sz="4" w:space="0"/>
              <w:right w:val="single" w:color="000000" w:sz="4" w:space="0"/>
            </w:tcBorders>
            <w:noWrap w:val="0"/>
            <w:vAlign w:val="center"/>
          </w:tcPr>
          <w:p w14:paraId="4FB923D1">
            <w:pPr>
              <w:widowControl/>
              <w:jc w:val="center"/>
              <w:textAlignment w:val="center"/>
              <w:rPr>
                <w:rFonts w:hint="eastAsia" w:ascii="宋体" w:hAnsi="宋体" w:cs="宋体"/>
                <w:b/>
                <w:bCs/>
                <w:sz w:val="24"/>
              </w:rPr>
            </w:pPr>
            <w:r>
              <w:rPr>
                <w:rFonts w:hint="eastAsia" w:ascii="宋体" w:hAnsi="宋体" w:cs="宋体"/>
                <w:b/>
                <w:bCs/>
                <w:sz w:val="24"/>
              </w:rPr>
              <w:t>联系人电话</w:t>
            </w:r>
          </w:p>
        </w:tc>
        <w:tc>
          <w:tcPr>
            <w:tcW w:w="2595" w:type="dxa"/>
            <w:gridSpan w:val="2"/>
            <w:tcBorders>
              <w:top w:val="single" w:color="000000" w:sz="4" w:space="0"/>
              <w:left w:val="single" w:color="000000" w:sz="4" w:space="0"/>
              <w:bottom w:val="single" w:color="000000" w:sz="4" w:space="0"/>
              <w:right w:val="single" w:color="000000" w:sz="4" w:space="0"/>
            </w:tcBorders>
            <w:noWrap w:val="0"/>
            <w:vAlign w:val="center"/>
          </w:tcPr>
          <w:p w14:paraId="6BFB3C93">
            <w:pPr>
              <w:widowControl/>
              <w:spacing w:line="360" w:lineRule="auto"/>
              <w:jc w:val="center"/>
              <w:textAlignment w:val="center"/>
              <w:rPr>
                <w:rFonts w:hint="eastAsia" w:ascii="宋体" w:hAnsi="宋体" w:cs="宋体"/>
                <w:b/>
                <w:bCs/>
                <w:color w:val="000000"/>
                <w:kern w:val="0"/>
                <w:sz w:val="24"/>
                <w:lang w:bidi="ar"/>
              </w:rPr>
            </w:pPr>
          </w:p>
        </w:tc>
      </w:tr>
      <w:tr w14:paraId="23D2343A">
        <w:tblPrEx>
          <w:tblCellMar>
            <w:top w:w="0" w:type="dxa"/>
            <w:left w:w="108" w:type="dxa"/>
            <w:bottom w:w="0" w:type="dxa"/>
            <w:right w:w="108" w:type="dxa"/>
          </w:tblCellMar>
        </w:tblPrEx>
        <w:trPr>
          <w:trHeight w:val="487"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7FE46F21">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供应商名称</w:t>
            </w:r>
          </w:p>
        </w:tc>
        <w:tc>
          <w:tcPr>
            <w:tcW w:w="5909" w:type="dxa"/>
            <w:gridSpan w:val="8"/>
            <w:tcBorders>
              <w:top w:val="single" w:color="000000" w:sz="4" w:space="0"/>
              <w:left w:val="single" w:color="000000" w:sz="4" w:space="0"/>
              <w:bottom w:val="single" w:color="000000" w:sz="4" w:space="0"/>
              <w:right w:val="single" w:color="000000" w:sz="4" w:space="0"/>
            </w:tcBorders>
            <w:noWrap w:val="0"/>
            <w:vAlign w:val="center"/>
          </w:tcPr>
          <w:p w14:paraId="1B96CD27">
            <w:pPr>
              <w:widowControl/>
              <w:spacing w:line="360" w:lineRule="auto"/>
              <w:jc w:val="center"/>
              <w:textAlignment w:val="center"/>
              <w:rPr>
                <w:rFonts w:hint="eastAsia" w:ascii="宋体" w:hAnsi="宋体" w:cs="宋体"/>
                <w:b/>
                <w:bCs/>
                <w:color w:val="000000"/>
                <w:kern w:val="0"/>
                <w:sz w:val="24"/>
                <w:lang w:bidi="ar"/>
              </w:rPr>
            </w:pPr>
          </w:p>
        </w:tc>
      </w:tr>
      <w:tr w14:paraId="135EEF0B">
        <w:tblPrEx>
          <w:tblCellMar>
            <w:top w:w="0" w:type="dxa"/>
            <w:left w:w="108" w:type="dxa"/>
            <w:bottom w:w="0" w:type="dxa"/>
            <w:right w:w="108" w:type="dxa"/>
          </w:tblCellMar>
        </w:tblPrEx>
        <w:trPr>
          <w:trHeight w:val="467"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79B69B3C">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供应商是否中小企业</w:t>
            </w:r>
          </w:p>
        </w:tc>
        <w:tc>
          <w:tcPr>
            <w:tcW w:w="5909" w:type="dxa"/>
            <w:gridSpan w:val="8"/>
            <w:tcBorders>
              <w:top w:val="single" w:color="000000" w:sz="4" w:space="0"/>
              <w:left w:val="single" w:color="000000" w:sz="4" w:space="0"/>
              <w:bottom w:val="single" w:color="000000" w:sz="4" w:space="0"/>
              <w:right w:val="single" w:color="000000" w:sz="4" w:space="0"/>
            </w:tcBorders>
            <w:noWrap w:val="0"/>
            <w:vAlign w:val="center"/>
          </w:tcPr>
          <w:p w14:paraId="0186B256">
            <w:pPr>
              <w:widowControl/>
              <w:spacing w:line="360" w:lineRule="auto"/>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微型企业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小型企业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中型企业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大型企业</w:t>
            </w:r>
          </w:p>
        </w:tc>
      </w:tr>
      <w:tr w14:paraId="777142FA">
        <w:tblPrEx>
          <w:tblCellMar>
            <w:top w:w="0" w:type="dxa"/>
            <w:left w:w="108" w:type="dxa"/>
            <w:bottom w:w="0" w:type="dxa"/>
            <w:right w:w="108" w:type="dxa"/>
          </w:tblCellMar>
        </w:tblPrEx>
        <w:trPr>
          <w:trHeight w:val="640" w:hRule="atLeast"/>
          <w:jc w:val="center"/>
        </w:trPr>
        <w:tc>
          <w:tcPr>
            <w:tcW w:w="1902" w:type="dxa"/>
            <w:gridSpan w:val="2"/>
            <w:tcBorders>
              <w:top w:val="single" w:color="000000" w:sz="4" w:space="0"/>
              <w:left w:val="single" w:color="000000" w:sz="4" w:space="0"/>
              <w:bottom w:val="single" w:color="000000" w:sz="4" w:space="0"/>
              <w:right w:val="single" w:color="000000" w:sz="4" w:space="0"/>
            </w:tcBorders>
            <w:noWrap w:val="0"/>
            <w:vAlign w:val="center"/>
          </w:tcPr>
          <w:p w14:paraId="5AC62316">
            <w:pPr>
              <w:widowControl/>
              <w:jc w:val="center"/>
              <w:textAlignment w:val="center"/>
              <w:rPr>
                <w:rFonts w:hint="eastAsia" w:ascii="宋体" w:hAnsi="宋体" w:cs="宋体"/>
                <w:b/>
                <w:bCs/>
                <w:color w:val="000000"/>
                <w:kern w:val="0"/>
                <w:sz w:val="24"/>
                <w:lang w:bidi="ar"/>
              </w:rPr>
            </w:pPr>
            <w:r>
              <w:rPr>
                <w:rFonts w:hint="eastAsia" w:ascii="宋体" w:hAnsi="宋体" w:cs="宋体"/>
                <w:b/>
                <w:bCs/>
                <w:sz w:val="24"/>
              </w:rPr>
              <w:t>供应商联系人</w:t>
            </w:r>
          </w:p>
        </w:tc>
        <w:tc>
          <w:tcPr>
            <w:tcW w:w="1848" w:type="dxa"/>
            <w:gridSpan w:val="3"/>
            <w:tcBorders>
              <w:top w:val="single" w:color="000000" w:sz="4" w:space="0"/>
              <w:left w:val="single" w:color="000000" w:sz="4" w:space="0"/>
              <w:bottom w:val="single" w:color="000000" w:sz="4" w:space="0"/>
              <w:right w:val="single" w:color="000000" w:sz="4" w:space="0"/>
            </w:tcBorders>
            <w:noWrap w:val="0"/>
            <w:vAlign w:val="center"/>
          </w:tcPr>
          <w:p w14:paraId="6414CCF8">
            <w:pPr>
              <w:widowControl/>
              <w:jc w:val="center"/>
              <w:textAlignment w:val="center"/>
              <w:rPr>
                <w:rFonts w:hint="eastAsia" w:ascii="宋体" w:hAnsi="宋体" w:cs="宋体"/>
                <w:b/>
                <w:bCs/>
                <w:color w:val="000000"/>
                <w:kern w:val="0"/>
                <w:sz w:val="24"/>
                <w:lang w:bidi="ar"/>
              </w:rPr>
            </w:pPr>
          </w:p>
        </w:tc>
        <w:tc>
          <w:tcPr>
            <w:tcW w:w="3314" w:type="dxa"/>
            <w:gridSpan w:val="6"/>
            <w:tcBorders>
              <w:top w:val="single" w:color="000000" w:sz="4" w:space="0"/>
              <w:left w:val="single" w:color="000000" w:sz="4" w:space="0"/>
              <w:bottom w:val="single" w:color="000000" w:sz="4" w:space="0"/>
              <w:right w:val="single" w:color="000000" w:sz="4" w:space="0"/>
            </w:tcBorders>
            <w:noWrap w:val="0"/>
            <w:vAlign w:val="center"/>
          </w:tcPr>
          <w:p w14:paraId="53AC0C2A">
            <w:pPr>
              <w:widowControl/>
              <w:jc w:val="center"/>
              <w:textAlignment w:val="center"/>
              <w:rPr>
                <w:rFonts w:hint="eastAsia" w:ascii="宋体" w:hAnsi="宋体" w:cs="宋体"/>
                <w:b/>
                <w:bCs/>
                <w:color w:val="000000"/>
                <w:kern w:val="0"/>
                <w:sz w:val="24"/>
                <w:lang w:bidi="ar"/>
              </w:rPr>
            </w:pPr>
            <w:r>
              <w:rPr>
                <w:rFonts w:hint="eastAsia" w:ascii="宋体" w:hAnsi="宋体" w:cs="宋体"/>
                <w:b/>
                <w:bCs/>
                <w:sz w:val="24"/>
              </w:rPr>
              <w:t>联系人电话</w:t>
            </w:r>
          </w:p>
        </w:tc>
        <w:tc>
          <w:tcPr>
            <w:tcW w:w="2595" w:type="dxa"/>
            <w:gridSpan w:val="2"/>
            <w:tcBorders>
              <w:top w:val="single" w:color="000000" w:sz="4" w:space="0"/>
              <w:left w:val="single" w:color="000000" w:sz="4" w:space="0"/>
              <w:bottom w:val="single" w:color="000000" w:sz="4" w:space="0"/>
              <w:right w:val="single" w:color="000000" w:sz="4" w:space="0"/>
            </w:tcBorders>
            <w:noWrap w:val="0"/>
            <w:vAlign w:val="center"/>
          </w:tcPr>
          <w:p w14:paraId="0CCBCEA1">
            <w:pPr>
              <w:widowControl/>
              <w:jc w:val="center"/>
              <w:textAlignment w:val="center"/>
              <w:rPr>
                <w:rFonts w:hint="eastAsia" w:ascii="宋体" w:hAnsi="宋体" w:cs="宋体"/>
                <w:b/>
                <w:bCs/>
                <w:color w:val="000000"/>
                <w:kern w:val="0"/>
                <w:sz w:val="24"/>
                <w:lang w:bidi="ar"/>
              </w:rPr>
            </w:pPr>
          </w:p>
        </w:tc>
      </w:tr>
    </w:tbl>
    <w:p w14:paraId="79A3C215">
      <w:pPr>
        <w:rPr>
          <w:rFonts w:hint="eastAsia" w:ascii="宋体" w:hAnsi="宋体" w:cs="宋体"/>
          <w:sz w:val="24"/>
        </w:rPr>
      </w:pPr>
      <w:r>
        <w:rPr>
          <w:rFonts w:hint="eastAsia" w:ascii="宋体" w:hAnsi="宋体" w:cs="宋体"/>
          <w:sz w:val="24"/>
        </w:rPr>
        <w:t xml:space="preserve">注： </w:t>
      </w:r>
    </w:p>
    <w:p w14:paraId="11B48679">
      <w:pPr>
        <w:rPr>
          <w:rFonts w:hint="eastAsia" w:ascii="宋体" w:hAnsi="宋体" w:cs="宋体"/>
          <w:sz w:val="24"/>
        </w:rPr>
      </w:pPr>
      <w:r>
        <w:rPr>
          <w:rFonts w:hint="eastAsia" w:ascii="宋体" w:hAnsi="宋体" w:cs="宋体"/>
          <w:sz w:val="24"/>
        </w:rPr>
        <w:t>1、本次报价为设备含税价格包括了货物从出厂到保修期内维修维护以及运输、税费等一切费用。</w:t>
      </w:r>
    </w:p>
    <w:p w14:paraId="485C590A">
      <w:pPr>
        <w:spacing w:line="360" w:lineRule="auto"/>
        <w:jc w:val="center"/>
        <w:rPr>
          <w:rFonts w:ascii="宋体" w:hAnsi="宋体" w:cs="仿宋"/>
          <w:sz w:val="24"/>
          <w:szCs w:val="22"/>
        </w:rPr>
      </w:pPr>
    </w:p>
    <w:p w14:paraId="5393B006">
      <w:pPr>
        <w:spacing w:line="360" w:lineRule="auto"/>
        <w:jc w:val="center"/>
        <w:rPr>
          <w:rFonts w:ascii="宋体" w:hAnsi="宋体" w:cs="宋体"/>
          <w:b/>
          <w:bCs/>
          <w:sz w:val="24"/>
        </w:rPr>
      </w:pPr>
      <w:r>
        <w:rPr>
          <w:rFonts w:hint="eastAsia" w:ascii="宋体" w:hAnsi="宋体" w:cs="宋体"/>
          <w:b/>
          <w:bCs/>
          <w:sz w:val="24"/>
        </w:rPr>
        <w:t xml:space="preserve">            供应商名称(加盖公章)：</w:t>
      </w:r>
    </w:p>
    <w:p w14:paraId="700E1F16">
      <w:pPr>
        <w:spacing w:line="360" w:lineRule="auto"/>
        <w:ind w:firstLine="3614" w:firstLineChars="1500"/>
        <w:jc w:val="both"/>
        <w:rPr>
          <w:rFonts w:hint="default" w:ascii="黑体" w:hAnsi="黑体" w:eastAsia="黑体"/>
          <w:b/>
          <w:sz w:val="36"/>
          <w:szCs w:val="36"/>
          <w:lang w:val="en-US" w:eastAsia="zh-CN"/>
        </w:rPr>
      </w:pPr>
      <w:r>
        <w:rPr>
          <w:rFonts w:hint="eastAsia" w:ascii="宋体" w:hAnsi="宋体" w:cs="宋体"/>
          <w:b/>
          <w:bCs/>
          <w:sz w:val="24"/>
        </w:rPr>
        <w:t xml:space="preserve">日期：   </w:t>
      </w:r>
    </w:p>
    <w:sectPr>
      <w:footerReference r:id="rId3" w:type="default"/>
      <w:pgSz w:w="11906" w:h="16838"/>
      <w:pgMar w:top="1276" w:right="1800" w:bottom="1134"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3C7CA">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9A3632">
                          <w:pPr>
                            <w:pStyle w:val="8"/>
                            <w:rPr>
                              <w:rFonts w:hint="eastAsia"/>
                            </w:rP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C9A3632">
                    <w:pPr>
                      <w:pStyle w:val="8"/>
                      <w:rPr>
                        <w:rFonts w:hint="eastAsia"/>
                      </w:rP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E3928C"/>
    <w:multiLevelType w:val="singleLevel"/>
    <w:tmpl w:val="EDE3928C"/>
    <w:lvl w:ilvl="0" w:tentative="0">
      <w:start w:val="10"/>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5ZTM2OTlhNDBlNjIzNzZiOWZkZDhkMjE1ZjI0NTcifQ=="/>
  </w:docVars>
  <w:rsids>
    <w:rsidRoot w:val="475811E0"/>
    <w:rsid w:val="003D21B2"/>
    <w:rsid w:val="005A0FB6"/>
    <w:rsid w:val="00D743B5"/>
    <w:rsid w:val="02433EBA"/>
    <w:rsid w:val="0275321B"/>
    <w:rsid w:val="02E21BC9"/>
    <w:rsid w:val="02F05C02"/>
    <w:rsid w:val="03B96DDC"/>
    <w:rsid w:val="04D806FC"/>
    <w:rsid w:val="05C07B0D"/>
    <w:rsid w:val="064D7B32"/>
    <w:rsid w:val="064F2C3F"/>
    <w:rsid w:val="06DB44D3"/>
    <w:rsid w:val="078E1545"/>
    <w:rsid w:val="079C33EA"/>
    <w:rsid w:val="07DC5C29"/>
    <w:rsid w:val="08602EE2"/>
    <w:rsid w:val="08D631A4"/>
    <w:rsid w:val="090916CE"/>
    <w:rsid w:val="0934684C"/>
    <w:rsid w:val="09657743"/>
    <w:rsid w:val="09930631"/>
    <w:rsid w:val="09950E27"/>
    <w:rsid w:val="0A6767AA"/>
    <w:rsid w:val="0B156206"/>
    <w:rsid w:val="0B1B1342"/>
    <w:rsid w:val="0B304DED"/>
    <w:rsid w:val="0B5C1160"/>
    <w:rsid w:val="0C2105C6"/>
    <w:rsid w:val="0D701E19"/>
    <w:rsid w:val="0DAD4E1B"/>
    <w:rsid w:val="0E680D42"/>
    <w:rsid w:val="0EAC0C2F"/>
    <w:rsid w:val="0EFE5203"/>
    <w:rsid w:val="0F16079E"/>
    <w:rsid w:val="0F2F360E"/>
    <w:rsid w:val="0F307991"/>
    <w:rsid w:val="0FCB7000"/>
    <w:rsid w:val="109A074C"/>
    <w:rsid w:val="10EE19D3"/>
    <w:rsid w:val="11716160"/>
    <w:rsid w:val="11B20C52"/>
    <w:rsid w:val="11E8108B"/>
    <w:rsid w:val="12086AC4"/>
    <w:rsid w:val="12C16C73"/>
    <w:rsid w:val="154D2A40"/>
    <w:rsid w:val="15781D56"/>
    <w:rsid w:val="16D927DD"/>
    <w:rsid w:val="177C13BA"/>
    <w:rsid w:val="17981331"/>
    <w:rsid w:val="18714C97"/>
    <w:rsid w:val="18E6204E"/>
    <w:rsid w:val="191A70DD"/>
    <w:rsid w:val="195C122A"/>
    <w:rsid w:val="1A5D1977"/>
    <w:rsid w:val="1A8C400A"/>
    <w:rsid w:val="1ACE017F"/>
    <w:rsid w:val="1B3D5491"/>
    <w:rsid w:val="1B846224"/>
    <w:rsid w:val="1BB47375"/>
    <w:rsid w:val="1BEA2D97"/>
    <w:rsid w:val="1C13053F"/>
    <w:rsid w:val="1C6551EF"/>
    <w:rsid w:val="1CA218C3"/>
    <w:rsid w:val="1CF77676"/>
    <w:rsid w:val="1D1344DE"/>
    <w:rsid w:val="1D9C6312"/>
    <w:rsid w:val="1DCB23FE"/>
    <w:rsid w:val="1E14234D"/>
    <w:rsid w:val="1F3247FA"/>
    <w:rsid w:val="20331C4E"/>
    <w:rsid w:val="208610BD"/>
    <w:rsid w:val="208F1FFE"/>
    <w:rsid w:val="20A976C4"/>
    <w:rsid w:val="213622DD"/>
    <w:rsid w:val="23192B3B"/>
    <w:rsid w:val="23FF75FB"/>
    <w:rsid w:val="240F13E0"/>
    <w:rsid w:val="241017D3"/>
    <w:rsid w:val="24311EAA"/>
    <w:rsid w:val="24A63F04"/>
    <w:rsid w:val="24F61D27"/>
    <w:rsid w:val="26170C2C"/>
    <w:rsid w:val="26313AFC"/>
    <w:rsid w:val="266C4A1A"/>
    <w:rsid w:val="26AF6371"/>
    <w:rsid w:val="26B0420B"/>
    <w:rsid w:val="26B26D02"/>
    <w:rsid w:val="26E8081A"/>
    <w:rsid w:val="28BE43E7"/>
    <w:rsid w:val="28E962AC"/>
    <w:rsid w:val="2A2542A4"/>
    <w:rsid w:val="2A6F51E9"/>
    <w:rsid w:val="2B270654"/>
    <w:rsid w:val="2B360C05"/>
    <w:rsid w:val="2B724D12"/>
    <w:rsid w:val="2C5B55EB"/>
    <w:rsid w:val="2CFF066C"/>
    <w:rsid w:val="2D1934DC"/>
    <w:rsid w:val="2D7A07B5"/>
    <w:rsid w:val="2DAC25A2"/>
    <w:rsid w:val="2DE44F07"/>
    <w:rsid w:val="2E3166E7"/>
    <w:rsid w:val="2E3305CD"/>
    <w:rsid w:val="2F754BF7"/>
    <w:rsid w:val="2FCD5859"/>
    <w:rsid w:val="307800DA"/>
    <w:rsid w:val="309605D0"/>
    <w:rsid w:val="30E958BB"/>
    <w:rsid w:val="31484D58"/>
    <w:rsid w:val="320B4554"/>
    <w:rsid w:val="32A01CB7"/>
    <w:rsid w:val="32FC18D5"/>
    <w:rsid w:val="33DD1D36"/>
    <w:rsid w:val="343432F1"/>
    <w:rsid w:val="35A95619"/>
    <w:rsid w:val="36252EF1"/>
    <w:rsid w:val="365F2AC5"/>
    <w:rsid w:val="369167D9"/>
    <w:rsid w:val="371D1E1A"/>
    <w:rsid w:val="37EA43F2"/>
    <w:rsid w:val="3805122C"/>
    <w:rsid w:val="386A108F"/>
    <w:rsid w:val="38961E84"/>
    <w:rsid w:val="38E52197"/>
    <w:rsid w:val="39007C46"/>
    <w:rsid w:val="398B750F"/>
    <w:rsid w:val="39A01B07"/>
    <w:rsid w:val="3B3616FD"/>
    <w:rsid w:val="3B4262F3"/>
    <w:rsid w:val="3BE13D5E"/>
    <w:rsid w:val="3C1E1CA2"/>
    <w:rsid w:val="3CC638BA"/>
    <w:rsid w:val="3CD74F72"/>
    <w:rsid w:val="3D65451B"/>
    <w:rsid w:val="3D714C6E"/>
    <w:rsid w:val="3DAE1A1E"/>
    <w:rsid w:val="3E4E4FAF"/>
    <w:rsid w:val="3E802786"/>
    <w:rsid w:val="3EA1120A"/>
    <w:rsid w:val="3EA47CB6"/>
    <w:rsid w:val="3EF47905"/>
    <w:rsid w:val="3EFC4A0B"/>
    <w:rsid w:val="3F297917"/>
    <w:rsid w:val="3FA7331D"/>
    <w:rsid w:val="3FFA0F4B"/>
    <w:rsid w:val="406C796F"/>
    <w:rsid w:val="40AE54AA"/>
    <w:rsid w:val="413F7C42"/>
    <w:rsid w:val="41EA1493"/>
    <w:rsid w:val="42134C66"/>
    <w:rsid w:val="42402E61"/>
    <w:rsid w:val="42630F5F"/>
    <w:rsid w:val="43014CE6"/>
    <w:rsid w:val="430D71E7"/>
    <w:rsid w:val="43741014"/>
    <w:rsid w:val="439D67BD"/>
    <w:rsid w:val="43C755E8"/>
    <w:rsid w:val="44384737"/>
    <w:rsid w:val="44A430F5"/>
    <w:rsid w:val="44AC7440"/>
    <w:rsid w:val="45583E57"/>
    <w:rsid w:val="457572C5"/>
    <w:rsid w:val="463F7FFF"/>
    <w:rsid w:val="46AF05B5"/>
    <w:rsid w:val="4751486C"/>
    <w:rsid w:val="475811E0"/>
    <w:rsid w:val="47797541"/>
    <w:rsid w:val="48054931"/>
    <w:rsid w:val="482A25E9"/>
    <w:rsid w:val="487D27DE"/>
    <w:rsid w:val="48961A2D"/>
    <w:rsid w:val="490746D8"/>
    <w:rsid w:val="49413407"/>
    <w:rsid w:val="494D684B"/>
    <w:rsid w:val="49733339"/>
    <w:rsid w:val="4A7A394A"/>
    <w:rsid w:val="4A8F2BD7"/>
    <w:rsid w:val="4AB7459E"/>
    <w:rsid w:val="4AC26B09"/>
    <w:rsid w:val="4AE747C1"/>
    <w:rsid w:val="4B1732F9"/>
    <w:rsid w:val="4B533C05"/>
    <w:rsid w:val="4C0D2006"/>
    <w:rsid w:val="4C3610C3"/>
    <w:rsid w:val="4CBB4158"/>
    <w:rsid w:val="4D36558C"/>
    <w:rsid w:val="4D8B30DC"/>
    <w:rsid w:val="4DB36BDD"/>
    <w:rsid w:val="4E5D70B7"/>
    <w:rsid w:val="4E9E5ADF"/>
    <w:rsid w:val="4F091C95"/>
    <w:rsid w:val="4F204746"/>
    <w:rsid w:val="4F4246BC"/>
    <w:rsid w:val="4F960564"/>
    <w:rsid w:val="4FE45009"/>
    <w:rsid w:val="506F328F"/>
    <w:rsid w:val="509B4084"/>
    <w:rsid w:val="51BA678C"/>
    <w:rsid w:val="51CB0999"/>
    <w:rsid w:val="51E47CAD"/>
    <w:rsid w:val="52174091"/>
    <w:rsid w:val="52AA6800"/>
    <w:rsid w:val="53566988"/>
    <w:rsid w:val="536F17F8"/>
    <w:rsid w:val="545E3D46"/>
    <w:rsid w:val="54644976"/>
    <w:rsid w:val="552F56E3"/>
    <w:rsid w:val="553E5926"/>
    <w:rsid w:val="55511924"/>
    <w:rsid w:val="555667CB"/>
    <w:rsid w:val="55747DDB"/>
    <w:rsid w:val="559439D6"/>
    <w:rsid w:val="57336FCA"/>
    <w:rsid w:val="57CF0E85"/>
    <w:rsid w:val="5872647C"/>
    <w:rsid w:val="5AA601F5"/>
    <w:rsid w:val="5AE20B01"/>
    <w:rsid w:val="5AFC1BC3"/>
    <w:rsid w:val="5B461090"/>
    <w:rsid w:val="5B884B6D"/>
    <w:rsid w:val="5CA50038"/>
    <w:rsid w:val="5CD526CC"/>
    <w:rsid w:val="5CEE378D"/>
    <w:rsid w:val="5D333896"/>
    <w:rsid w:val="5D5F6986"/>
    <w:rsid w:val="5E2854D2"/>
    <w:rsid w:val="5E350A17"/>
    <w:rsid w:val="5E5B64C7"/>
    <w:rsid w:val="5EAE1198"/>
    <w:rsid w:val="5F2416E8"/>
    <w:rsid w:val="5FE87E07"/>
    <w:rsid w:val="60C76B80"/>
    <w:rsid w:val="611C05BC"/>
    <w:rsid w:val="61204131"/>
    <w:rsid w:val="617C3A5E"/>
    <w:rsid w:val="61AB60F1"/>
    <w:rsid w:val="61D75138"/>
    <w:rsid w:val="620B63A7"/>
    <w:rsid w:val="63041F5D"/>
    <w:rsid w:val="6346457F"/>
    <w:rsid w:val="63716EC6"/>
    <w:rsid w:val="637349EC"/>
    <w:rsid w:val="637569B7"/>
    <w:rsid w:val="63957059"/>
    <w:rsid w:val="642108EC"/>
    <w:rsid w:val="65AC068A"/>
    <w:rsid w:val="65B805E0"/>
    <w:rsid w:val="65C21C5B"/>
    <w:rsid w:val="66011168"/>
    <w:rsid w:val="66974E96"/>
    <w:rsid w:val="66C7577B"/>
    <w:rsid w:val="676C00D0"/>
    <w:rsid w:val="67972ADA"/>
    <w:rsid w:val="67CB1F47"/>
    <w:rsid w:val="68670447"/>
    <w:rsid w:val="697F3EB1"/>
    <w:rsid w:val="6A4468E9"/>
    <w:rsid w:val="6A9F256B"/>
    <w:rsid w:val="6B2036AC"/>
    <w:rsid w:val="6BDD334B"/>
    <w:rsid w:val="6C186551"/>
    <w:rsid w:val="6C40658B"/>
    <w:rsid w:val="6CEA3604"/>
    <w:rsid w:val="6D2154B9"/>
    <w:rsid w:val="6D6D1F81"/>
    <w:rsid w:val="6D8048D6"/>
    <w:rsid w:val="6DBD775A"/>
    <w:rsid w:val="6E313E22"/>
    <w:rsid w:val="6E423939"/>
    <w:rsid w:val="6E9A19C7"/>
    <w:rsid w:val="6EDC3E65"/>
    <w:rsid w:val="6F326C40"/>
    <w:rsid w:val="6F7C46D0"/>
    <w:rsid w:val="6F8754C1"/>
    <w:rsid w:val="70952645"/>
    <w:rsid w:val="70CB4CC8"/>
    <w:rsid w:val="70EA4D5B"/>
    <w:rsid w:val="70F80C27"/>
    <w:rsid w:val="711409DB"/>
    <w:rsid w:val="71241A1C"/>
    <w:rsid w:val="714C1439"/>
    <w:rsid w:val="7150146A"/>
    <w:rsid w:val="71FB452B"/>
    <w:rsid w:val="72435ED2"/>
    <w:rsid w:val="72AB332E"/>
    <w:rsid w:val="736060B0"/>
    <w:rsid w:val="73BC3923"/>
    <w:rsid w:val="73FB4CB6"/>
    <w:rsid w:val="74EC2851"/>
    <w:rsid w:val="74EC45FF"/>
    <w:rsid w:val="753B0E3A"/>
    <w:rsid w:val="75CD65C9"/>
    <w:rsid w:val="75D51537"/>
    <w:rsid w:val="763E0E8A"/>
    <w:rsid w:val="77FE4D75"/>
    <w:rsid w:val="7840713B"/>
    <w:rsid w:val="78A3591C"/>
    <w:rsid w:val="78E75A1E"/>
    <w:rsid w:val="79240A64"/>
    <w:rsid w:val="795F312A"/>
    <w:rsid w:val="7A4F266D"/>
    <w:rsid w:val="7A825A80"/>
    <w:rsid w:val="7AAD65DE"/>
    <w:rsid w:val="7AD1051F"/>
    <w:rsid w:val="7B0C1557"/>
    <w:rsid w:val="7B7F441F"/>
    <w:rsid w:val="7BA21EBB"/>
    <w:rsid w:val="7BC260B9"/>
    <w:rsid w:val="7C4371FA"/>
    <w:rsid w:val="7C7E0232"/>
    <w:rsid w:val="7C9218D6"/>
    <w:rsid w:val="7D5471E5"/>
    <w:rsid w:val="7DBC3708"/>
    <w:rsid w:val="7DDD71DA"/>
    <w:rsid w:val="7E471C25"/>
    <w:rsid w:val="7E7E41A8"/>
    <w:rsid w:val="7EAD12A3"/>
    <w:rsid w:val="7EF24F07"/>
    <w:rsid w:val="7F0847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Body Text Indent"/>
    <w:basedOn w:val="1"/>
    <w:qFormat/>
    <w:uiPriority w:val="0"/>
    <w:pPr>
      <w:ind w:firstLine="570"/>
    </w:pPr>
    <w:rPr>
      <w:rFonts w:ascii="宋体"/>
      <w:sz w:val="28"/>
      <w:szCs w:val="20"/>
    </w:rPr>
  </w:style>
  <w:style w:type="paragraph" w:styleId="4">
    <w:name w:val="Block Text"/>
    <w:basedOn w:val="1"/>
    <w:qFormat/>
    <w:uiPriority w:val="99"/>
    <w:pPr>
      <w:ind w:left="718" w:leftChars="342" w:right="25" w:rightChars="12" w:firstLine="2" w:firstLineChars="1"/>
    </w:pPr>
    <w:rPr>
      <w:rFonts w:cs="宋体"/>
    </w:rPr>
  </w:style>
  <w:style w:type="paragraph" w:styleId="5">
    <w:name w:val="toc 3"/>
    <w:basedOn w:val="1"/>
    <w:next w:val="1"/>
    <w:qFormat/>
    <w:uiPriority w:val="39"/>
    <w:pPr>
      <w:ind w:left="840" w:leftChars="400"/>
    </w:pPr>
  </w:style>
  <w:style w:type="paragraph" w:styleId="6">
    <w:name w:val="Plain Text"/>
    <w:basedOn w:val="1"/>
    <w:qFormat/>
    <w:uiPriority w:val="0"/>
    <w:pPr>
      <w:widowControl w:val="0"/>
      <w:jc w:val="both"/>
    </w:pPr>
    <w:rPr>
      <w:rFonts w:ascii="宋体" w:hAnsi="Courier New"/>
      <w:kern w:val="2"/>
    </w:rPr>
  </w:style>
  <w:style w:type="paragraph" w:styleId="7">
    <w:name w:val="Date"/>
    <w:basedOn w:val="1"/>
    <w:next w:val="1"/>
    <w:qFormat/>
    <w:uiPriority w:val="0"/>
    <w:rPr>
      <w:rFonts w:ascii="楷体_GB2312" w:hAnsi="Calibri" w:eastAsia="楷体_GB2312" w:cs="Times New Roman"/>
      <w:sz w:val="2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39"/>
  </w:style>
  <w:style w:type="paragraph" w:styleId="11">
    <w:name w:val="toc 2"/>
    <w:basedOn w:val="1"/>
    <w:next w:val="1"/>
    <w:qFormat/>
    <w:uiPriority w:val="39"/>
    <w:pPr>
      <w:ind w:left="420" w:leftChars="200"/>
    </w:pPr>
  </w:style>
  <w:style w:type="table" w:styleId="13">
    <w:name w:val="Table Grid"/>
    <w:basedOn w:val="12"/>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unhideWhenUsed/>
    <w:qFormat/>
    <w:uiPriority w:val="99"/>
    <w:rPr>
      <w:color w:val="0000FF"/>
      <w:u w:val="single"/>
    </w:rPr>
  </w:style>
  <w:style w:type="paragraph" w:customStyle="1" w:styleId="16">
    <w:name w:val="表格文字"/>
    <w:basedOn w:val="1"/>
    <w:qFormat/>
    <w:uiPriority w:val="0"/>
    <w:pPr>
      <w:spacing w:before="25" w:beforeLines="0" w:after="25" w:afterLines="0"/>
      <w:jc w:val="left"/>
    </w:pPr>
    <w:rPr>
      <w:bCs/>
      <w:spacing w:val="10"/>
      <w:kern w:val="0"/>
      <w:sz w:val="24"/>
      <w:szCs w:val="20"/>
    </w:rPr>
  </w:style>
  <w:style w:type="paragraph" w:customStyle="1" w:styleId="17">
    <w:name w:val="1"/>
    <w:basedOn w:val="1"/>
    <w:next w:val="6"/>
    <w:qFormat/>
    <w:uiPriority w:val="0"/>
    <w:rPr>
      <w:rFonts w:ascii="宋体" w:hAnsi="Courier New"/>
      <w:szCs w:val="20"/>
    </w:rPr>
  </w:style>
  <w:style w:type="paragraph" w:customStyle="1" w:styleId="18">
    <w:name w:val="样式1"/>
    <w:basedOn w:val="1"/>
    <w:qFormat/>
    <w:uiPriority w:val="0"/>
    <w:pPr>
      <w:spacing w:line="360" w:lineRule="auto"/>
      <w:jc w:val="center"/>
      <w:outlineLvl w:val="0"/>
    </w:pPr>
    <w:rPr>
      <w:rFonts w:ascii="宋体" w:hAnsi="宋体" w:cs="宋体"/>
      <w:b/>
      <w:bCs/>
      <w:sz w:val="28"/>
      <w:szCs w:val="28"/>
    </w:rPr>
  </w:style>
  <w:style w:type="paragraph" w:styleId="19">
    <w:name w:val="List Paragraph"/>
    <w:basedOn w:val="1"/>
    <w:qFormat/>
    <w:uiPriority w:val="0"/>
    <w:pPr>
      <w:snapToGrid/>
      <w:spacing w:after="0"/>
      <w:ind w:firstLine="420" w:firstLineChars="200"/>
    </w:pPr>
    <w:rPr>
      <w:rFonts w:ascii="Times New Roman" w:hAnsi="Times New Roman" w:eastAsia="宋体"/>
      <w:sz w:val="24"/>
      <w:szCs w:val="24"/>
      <w:lang w:eastAsia="en-US"/>
    </w:rPr>
  </w:style>
  <w:style w:type="paragraph" w:customStyle="1" w:styleId="20">
    <w:name w:val="Body text|1"/>
    <w:basedOn w:val="1"/>
    <w:autoRedefine/>
    <w:qFormat/>
    <w:uiPriority w:val="0"/>
    <w:pPr>
      <w:spacing w:line="480" w:lineRule="auto"/>
    </w:pPr>
    <w:rPr>
      <w:rFonts w:ascii="宋体" w:hAnsi="宋体" w:cs="宋体"/>
      <w:sz w:val="19"/>
      <w:szCs w:val="19"/>
      <w:lang w:val="zh-TW" w:eastAsia="zh-TW" w:bidi="zh-TW"/>
    </w:rPr>
  </w:style>
  <w:style w:type="character" w:customStyle="1" w:styleId="21">
    <w:name w:val="font101"/>
    <w:basedOn w:val="14"/>
    <w:qFormat/>
    <w:uiPriority w:val="0"/>
    <w:rPr>
      <w:rFonts w:hint="eastAsia" w:ascii="宋体" w:hAnsi="宋体" w:eastAsia="宋体" w:cs="宋体"/>
      <w:b/>
      <w:bCs/>
      <w:color w:val="000000"/>
      <w:sz w:val="24"/>
      <w:szCs w:val="24"/>
      <w:u w:val="none"/>
    </w:rPr>
  </w:style>
  <w:style w:type="character" w:customStyle="1" w:styleId="22">
    <w:name w:val="font31"/>
    <w:basedOn w:val="14"/>
    <w:qFormat/>
    <w:uiPriority w:val="0"/>
    <w:rPr>
      <w:rFonts w:hint="default" w:ascii="Times New Roman" w:hAnsi="Times New Roman" w:cs="Times New Roman"/>
      <w:b/>
      <w:bCs/>
      <w:color w:val="000000"/>
      <w:sz w:val="24"/>
      <w:szCs w:val="24"/>
      <w:u w:val="none"/>
    </w:rPr>
  </w:style>
  <w:style w:type="paragraph" w:customStyle="1" w:styleId="23">
    <w:name w:val="Table Text"/>
    <w:basedOn w:val="1"/>
    <w:semiHidden/>
    <w:qFormat/>
    <w:uiPriority w:val="0"/>
    <w:rPr>
      <w:rFonts w:ascii="宋体" w:hAnsi="宋体" w:eastAsia="宋体" w:cs="宋体"/>
      <w:sz w:val="22"/>
      <w:szCs w:val="22"/>
      <w:lang w:val="en-US" w:eastAsia="en-US" w:bidi="ar-SA"/>
    </w:rPr>
  </w:style>
  <w:style w:type="table" w:customStyle="1" w:styleId="2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8648</Words>
  <Characters>9792</Characters>
  <Lines>0</Lines>
  <Paragraphs>0</Paragraphs>
  <TotalTime>0</TotalTime>
  <ScaleCrop>false</ScaleCrop>
  <LinksUpToDate>false</LinksUpToDate>
  <CharactersWithSpaces>10455</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2024-08-14T09:24:00Z</dcterms:created>
  <dc:creator>周文</dc:creator>
  <cp:lastModifiedBy>WPS_1219005274</cp:lastModifiedBy>
  <cp:lastPrinted>2024-08-15T05:52:00Z</cp:lastPrinted>
  <dcterms:modified xsi:type="dcterms:W3CDTF">2026-04-20T02:10:03Z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E967CC33200C4C1EB22AE01369452190_13</vt:lpwstr>
  </property>
  <property fmtid="{D5CDD505-2E9C-101B-9397-08002B2CF9AE}" pid="4" name="KSOTemplateDocerSaveRecord">
    <vt:lpwstr>eyJoZGlkIjoiNTQ0ZTE2YmU1ZmJjMTA2NDM0ZGI2MTJlYzViZDJlZWQiLCJ1c2VySWQiOiIxMjE5MDA1Mjc0In0=</vt:lpwstr>
  </property>
</Properties>
</file>